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20F510" w14:textId="77777777" w:rsidR="00566E23" w:rsidRDefault="00566E23" w:rsidP="00150900">
      <w:pPr>
        <w:spacing w:line="300" w:lineRule="auto"/>
        <w:jc w:val="right"/>
      </w:pPr>
    </w:p>
    <w:p w14:paraId="3644BC3E" w14:textId="18BD0C6E" w:rsidR="00566E23" w:rsidRPr="00566E23" w:rsidRDefault="00566E23" w:rsidP="00566E23">
      <w:pPr>
        <w:spacing w:line="300" w:lineRule="auto"/>
        <w:jc w:val="right"/>
      </w:pPr>
      <w:r w:rsidRPr="00566E23">
        <w:drawing>
          <wp:inline distT="0" distB="0" distL="0" distR="0" wp14:anchorId="712868AE" wp14:editId="7B77BEEA">
            <wp:extent cx="6712403" cy="9245386"/>
            <wp:effectExtent l="0" t="0" r="0" b="0"/>
            <wp:docPr id="1" name="Рисунок 1" descr="C:\Users\1\Desktop\Доп.соглашение №2 к колл.договору.p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Доп.соглашение №2 к колл.договору.pdf.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27242" cy="9265825"/>
                    </a:xfrm>
                    <a:prstGeom prst="rect">
                      <a:avLst/>
                    </a:prstGeom>
                    <a:noFill/>
                    <a:ln>
                      <a:noFill/>
                    </a:ln>
                  </pic:spPr>
                </pic:pic>
              </a:graphicData>
            </a:graphic>
          </wp:inline>
        </w:drawing>
      </w:r>
    </w:p>
    <w:p w14:paraId="2F8AF204" w14:textId="0AE27F74" w:rsidR="00566E23" w:rsidRDefault="00566E23" w:rsidP="00150900">
      <w:pPr>
        <w:spacing w:line="300" w:lineRule="auto"/>
        <w:jc w:val="right"/>
      </w:pPr>
      <w:r w:rsidRPr="00566E23">
        <w:rPr>
          <w:noProof/>
        </w:rPr>
        <w:lastRenderedPageBreak/>
        <w:drawing>
          <wp:inline distT="0" distB="0" distL="0" distR="0" wp14:anchorId="1C033E21" wp14:editId="463829FD">
            <wp:extent cx="6460490" cy="8897064"/>
            <wp:effectExtent l="0" t="0" r="0" b="0"/>
            <wp:docPr id="2" name="Рисунок 2" descr="C:\Users\1\Desktop\2026-04-09_115838\Документ_2026-04-09_115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2026-04-09_115838\Документ_2026-04-09_11552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69389" cy="8909319"/>
                    </a:xfrm>
                    <a:prstGeom prst="rect">
                      <a:avLst/>
                    </a:prstGeom>
                    <a:noFill/>
                    <a:ln>
                      <a:noFill/>
                    </a:ln>
                  </pic:spPr>
                </pic:pic>
              </a:graphicData>
            </a:graphic>
          </wp:inline>
        </w:drawing>
      </w:r>
    </w:p>
    <w:p w14:paraId="64EB969F" w14:textId="77777777" w:rsidR="00566E23" w:rsidRDefault="00566E23" w:rsidP="00150900">
      <w:pPr>
        <w:spacing w:line="300" w:lineRule="auto"/>
        <w:jc w:val="right"/>
      </w:pPr>
    </w:p>
    <w:p w14:paraId="031CD390" w14:textId="77777777" w:rsidR="00566E23" w:rsidRDefault="00566E23" w:rsidP="00150900">
      <w:pPr>
        <w:spacing w:line="300" w:lineRule="auto"/>
        <w:jc w:val="right"/>
      </w:pPr>
    </w:p>
    <w:p w14:paraId="18A4C273" w14:textId="542B26C1" w:rsidR="00EA10E8" w:rsidRPr="00AC4C78" w:rsidRDefault="00F5110F" w:rsidP="004F1A85">
      <w:pPr>
        <w:pStyle w:val="ConsPlusNorma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должностных обязанностей работников и выполнения ими работ той же квалификации.</w:t>
      </w:r>
    </w:p>
    <w:p w14:paraId="43793E02" w14:textId="4B416A00" w:rsidR="00F5110F" w:rsidRPr="00AC4C78" w:rsidRDefault="00F5110F" w:rsidP="004F1A85">
      <w:pPr>
        <w:pStyle w:val="ConsPlusNorma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 xml:space="preserve">1.6. Ставки заработной платы, оклады (должностные оклады) работников (за исключением руководителя </w:t>
      </w:r>
      <w:r w:rsidR="003C3B2D" w:rsidRPr="00AC4C78">
        <w:rPr>
          <w:rFonts w:ascii="Times New Roman" w:hAnsi="Times New Roman" w:cs="Times New Roman"/>
          <w:sz w:val="24"/>
          <w:szCs w:val="24"/>
        </w:rPr>
        <w:t>организации</w:t>
      </w:r>
      <w:r w:rsidRPr="00AC4C78">
        <w:rPr>
          <w:rFonts w:ascii="Times New Roman" w:hAnsi="Times New Roman" w:cs="Times New Roman"/>
          <w:sz w:val="24"/>
          <w:szCs w:val="24"/>
        </w:rPr>
        <w:t>, заместителей</w:t>
      </w:r>
      <w:r w:rsidR="00F255E6" w:rsidRPr="00AC4C78">
        <w:rPr>
          <w:rFonts w:ascii="Times New Roman" w:hAnsi="Times New Roman" w:cs="Times New Roman"/>
          <w:sz w:val="24"/>
          <w:szCs w:val="24"/>
        </w:rPr>
        <w:t xml:space="preserve"> руководителя</w:t>
      </w:r>
      <w:r w:rsidRPr="00AC4C78">
        <w:rPr>
          <w:rFonts w:ascii="Times New Roman" w:hAnsi="Times New Roman" w:cs="Times New Roman"/>
          <w:sz w:val="24"/>
          <w:szCs w:val="24"/>
        </w:rPr>
        <w:t>, главного бухгалтера) определяются путем умножения базовой единицы, устанавливаемой Правительством Республики Башкортостан, на коэффициенты для определения размеров окладов (должностных окладов) и ставок заработной платы.</w:t>
      </w:r>
    </w:p>
    <w:p w14:paraId="43793E03" w14:textId="77777777" w:rsidR="00F5110F" w:rsidRPr="00AC4C78" w:rsidRDefault="00F5110F" w:rsidP="004F1A85">
      <w:pPr>
        <w:pStyle w:val="a3"/>
        <w:spacing w:line="300" w:lineRule="auto"/>
        <w:ind w:firstLine="709"/>
        <w:jc w:val="both"/>
        <w:rPr>
          <w:b w:val="0"/>
          <w:sz w:val="24"/>
        </w:rPr>
      </w:pPr>
      <w:r w:rsidRPr="00AC4C78">
        <w:rPr>
          <w:b w:val="0"/>
          <w:sz w:val="24"/>
        </w:rPr>
        <w:t xml:space="preserve"> 1.7. Оплата труда учителей устанавливается исходя из тарифицируемой педагогической нагрузки.</w:t>
      </w:r>
    </w:p>
    <w:p w14:paraId="43793E04" w14:textId="00930814" w:rsidR="00F5110F" w:rsidRPr="00AC4C78" w:rsidRDefault="00F5110F" w:rsidP="004F1A85">
      <w:pPr>
        <w:pStyle w:val="af5"/>
        <w:spacing w:before="0" w:beforeAutospacing="0" w:after="0" w:afterAutospacing="0" w:line="300" w:lineRule="auto"/>
        <w:ind w:firstLine="709"/>
        <w:jc w:val="both"/>
        <w:rPr>
          <w:rFonts w:ascii="Times New Roman" w:eastAsia="Times New Roman" w:hAnsi="Times New Roman" w:cs="Times New Roman"/>
        </w:rPr>
      </w:pPr>
      <w:r w:rsidRPr="00AC4C78">
        <w:rPr>
          <w:rFonts w:ascii="Times New Roman" w:hAnsi="Times New Roman" w:cs="Times New Roman"/>
        </w:rPr>
        <w:t>Оплата за фактическую нагрузку определяется путем умножения размера ставки заработной платы работников на фактическую нагрузку и деления полученного произведения на установленную норму часов</w:t>
      </w:r>
      <w:r w:rsidR="00111C76" w:rsidRPr="00AC4C78">
        <w:rPr>
          <w:rFonts w:ascii="Times New Roman" w:hAnsi="Times New Roman" w:cs="Times New Roman"/>
        </w:rPr>
        <w:t xml:space="preserve"> учебной </w:t>
      </w:r>
      <w:r w:rsidRPr="00AC4C78">
        <w:rPr>
          <w:rFonts w:ascii="Times New Roman" w:hAnsi="Times New Roman" w:cs="Times New Roman"/>
        </w:rPr>
        <w:t xml:space="preserve">работы за ставку заработной платы, являющуюся нормируемой частью педагогической работы, в соответствии с </w:t>
      </w:r>
      <w:r w:rsidR="00004883" w:rsidRPr="00AC4C78">
        <w:rPr>
          <w:rFonts w:ascii="Times New Roman" w:eastAsia="Times New Roman" w:hAnsi="Times New Roman" w:cs="Times New Roman"/>
        </w:rPr>
        <w:t>Приказ</w:t>
      </w:r>
      <w:r w:rsidR="00CC71A3" w:rsidRPr="00AC4C78">
        <w:rPr>
          <w:rFonts w:ascii="Times New Roman" w:eastAsia="Times New Roman" w:hAnsi="Times New Roman" w:cs="Times New Roman"/>
        </w:rPr>
        <w:t>ом</w:t>
      </w:r>
      <w:r w:rsidR="00004883" w:rsidRPr="00AC4C78">
        <w:rPr>
          <w:rFonts w:ascii="Times New Roman" w:eastAsia="Times New Roman" w:hAnsi="Times New Roman" w:cs="Times New Roman"/>
        </w:rPr>
        <w:t xml:space="preserve"> </w:t>
      </w:r>
      <w:proofErr w:type="spellStart"/>
      <w:r w:rsidR="00004883" w:rsidRPr="00AC4C78">
        <w:rPr>
          <w:rFonts w:ascii="Times New Roman" w:eastAsia="Times New Roman" w:hAnsi="Times New Roman" w:cs="Times New Roman"/>
        </w:rPr>
        <w:t>Минпросвещения</w:t>
      </w:r>
      <w:proofErr w:type="spellEnd"/>
      <w:r w:rsidR="00004883" w:rsidRPr="00AC4C78">
        <w:rPr>
          <w:rFonts w:ascii="Times New Roman" w:eastAsia="Times New Roman" w:hAnsi="Times New Roman" w:cs="Times New Roman"/>
        </w:rPr>
        <w:t xml:space="preserve"> России от </w:t>
      </w:r>
      <w:r w:rsidR="000A1AF9" w:rsidRPr="00AC4C78">
        <w:rPr>
          <w:rFonts w:ascii="Times New Roman" w:eastAsia="Times New Roman" w:hAnsi="Times New Roman" w:cs="Times New Roman"/>
        </w:rPr>
        <w:t xml:space="preserve">4 апреля </w:t>
      </w:r>
      <w:r w:rsidR="00004883" w:rsidRPr="00AC4C78">
        <w:rPr>
          <w:rFonts w:ascii="Times New Roman" w:eastAsia="Times New Roman" w:hAnsi="Times New Roman" w:cs="Times New Roman"/>
        </w:rPr>
        <w:t>2025</w:t>
      </w:r>
      <w:r w:rsidR="000A1AF9" w:rsidRPr="00AC4C78">
        <w:rPr>
          <w:rFonts w:ascii="Times New Roman" w:eastAsia="Times New Roman" w:hAnsi="Times New Roman" w:cs="Times New Roman"/>
        </w:rPr>
        <w:t xml:space="preserve"> года</w:t>
      </w:r>
      <w:r w:rsidR="00004883" w:rsidRPr="00AC4C78">
        <w:rPr>
          <w:rFonts w:ascii="Times New Roman" w:eastAsia="Times New Roman" w:hAnsi="Times New Roman" w:cs="Times New Roman"/>
        </w:rPr>
        <w:t xml:space="preserve"> </w:t>
      </w:r>
      <w:r w:rsidR="00261B48">
        <w:rPr>
          <w:rFonts w:ascii="Times New Roman" w:eastAsia="Times New Roman" w:hAnsi="Times New Roman" w:cs="Times New Roman"/>
        </w:rPr>
        <w:t>№</w:t>
      </w:r>
      <w:r w:rsidR="00004883" w:rsidRPr="00AC4C78">
        <w:rPr>
          <w:rFonts w:ascii="Times New Roman" w:eastAsia="Times New Roman" w:hAnsi="Times New Roman" w:cs="Times New Roman"/>
        </w:rPr>
        <w:t xml:space="preserve"> </w:t>
      </w:r>
      <w:r w:rsidR="00004883" w:rsidRPr="00AC4C78">
        <w:rPr>
          <w:rFonts w:ascii="Times New Roman" w:hAnsi="Times New Roman" w:cs="Times New Roman"/>
        </w:rPr>
        <w:t>269</w:t>
      </w:r>
      <w:r w:rsidR="00CC71A3" w:rsidRPr="00AC4C78">
        <w:rPr>
          <w:rFonts w:ascii="Times New Roman" w:hAnsi="Times New Roman" w:cs="Times New Roman"/>
        </w:rPr>
        <w:t xml:space="preserve"> </w:t>
      </w:r>
      <w:r w:rsidR="00004883" w:rsidRPr="00AC4C78">
        <w:rPr>
          <w:rFonts w:ascii="Times New Roman" w:hAnsi="Times New Roman" w:cs="Times New Roman"/>
        </w:rPr>
        <w:t>"О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r w:rsidRPr="00AC4C78">
        <w:rPr>
          <w:rFonts w:ascii="Times New Roman" w:hAnsi="Times New Roman" w:cs="Times New Roman"/>
        </w:rPr>
        <w:t xml:space="preserve"> (далее - оплата за фактическую нагрузку).</w:t>
      </w:r>
    </w:p>
    <w:p w14:paraId="3B995392" w14:textId="20E334F1" w:rsidR="00703BF2" w:rsidRPr="00AC4C78" w:rsidRDefault="00F5110F" w:rsidP="004F1A85">
      <w:pPr>
        <w:pStyle w:val="af5"/>
        <w:spacing w:before="0" w:beforeAutospacing="0" w:after="0" w:afterAutospacing="0" w:line="300" w:lineRule="auto"/>
        <w:ind w:firstLine="709"/>
        <w:jc w:val="both"/>
        <w:rPr>
          <w:rFonts w:ascii="Times New Roman" w:hAnsi="Times New Roman" w:cs="Times New Roman"/>
        </w:rPr>
      </w:pPr>
      <w:r w:rsidRPr="00AC4C78">
        <w:rPr>
          <w:rFonts w:ascii="Times New Roman" w:hAnsi="Times New Roman" w:cs="Times New Roman"/>
        </w:rPr>
        <w:t>1.8.</w:t>
      </w:r>
      <w:r w:rsidRPr="00AC4C78">
        <w:rPr>
          <w:rFonts w:ascii="Times New Roman" w:hAnsi="Times New Roman" w:cs="Times New Roman"/>
        </w:rPr>
        <w:tab/>
      </w:r>
      <w:r w:rsidR="00703BF2" w:rsidRPr="00AC4C78">
        <w:rPr>
          <w:rFonts w:ascii="Times New Roman" w:hAnsi="Times New Roman" w:cs="Times New Roman"/>
        </w:rPr>
        <w:t>Месячная заработная плата работника, полностью отработавшего за этот период норму рабочего времени и выполнивш</w:t>
      </w:r>
      <w:r w:rsidR="00387418" w:rsidRPr="00AC4C78">
        <w:rPr>
          <w:rFonts w:ascii="Times New Roman" w:hAnsi="Times New Roman" w:cs="Times New Roman"/>
        </w:rPr>
        <w:t>его</w:t>
      </w:r>
      <w:r w:rsidR="00703BF2" w:rsidRPr="00AC4C78">
        <w:rPr>
          <w:rFonts w:ascii="Times New Roman" w:hAnsi="Times New Roman" w:cs="Times New Roman"/>
        </w:rPr>
        <w:t xml:space="preserve"> нормы труда (трудовые обязанности), должна быть не ниже минимального размера оплаты труда (далее – МРОТ). В соответствии с правовыми позициями Конституционного Суда Российской Федерации при доведении заработной платы до МРОТ не учитываются:</w:t>
      </w:r>
    </w:p>
    <w:p w14:paraId="0427DE36" w14:textId="7745C0A9" w:rsidR="00703BF2" w:rsidRPr="00AC4C78" w:rsidRDefault="00387418" w:rsidP="004F1A85">
      <w:pPr>
        <w:pStyle w:val="af5"/>
        <w:spacing w:before="0" w:beforeAutospacing="0" w:after="0" w:afterAutospacing="0" w:line="300" w:lineRule="auto"/>
        <w:ind w:firstLine="709"/>
        <w:jc w:val="both"/>
        <w:rPr>
          <w:rFonts w:ascii="Times New Roman" w:hAnsi="Times New Roman" w:cs="Times New Roman"/>
        </w:rPr>
      </w:pPr>
      <w:r w:rsidRPr="00AC4C78">
        <w:rPr>
          <w:rFonts w:ascii="Times New Roman" w:hAnsi="Times New Roman" w:cs="Times New Roman"/>
        </w:rPr>
        <w:t xml:space="preserve">а) </w:t>
      </w:r>
      <w:r w:rsidR="00703BF2" w:rsidRPr="00AC4C78">
        <w:rPr>
          <w:rFonts w:ascii="Times New Roman" w:hAnsi="Times New Roman" w:cs="Times New Roman"/>
        </w:rPr>
        <w:t>районный коэффициент – 1,15*;</w:t>
      </w:r>
    </w:p>
    <w:p w14:paraId="08846CC0" w14:textId="418560C8" w:rsidR="00703BF2" w:rsidRPr="00AC4C78" w:rsidRDefault="00387418" w:rsidP="004F1A85">
      <w:pPr>
        <w:pStyle w:val="af5"/>
        <w:spacing w:before="0" w:beforeAutospacing="0" w:after="0" w:afterAutospacing="0" w:line="300" w:lineRule="auto"/>
        <w:ind w:firstLine="709"/>
        <w:jc w:val="both"/>
        <w:rPr>
          <w:rFonts w:ascii="Times New Roman" w:hAnsi="Times New Roman" w:cs="Times New Roman"/>
        </w:rPr>
      </w:pPr>
      <w:r w:rsidRPr="00AC4C78">
        <w:rPr>
          <w:rFonts w:ascii="Times New Roman" w:hAnsi="Times New Roman" w:cs="Times New Roman"/>
        </w:rPr>
        <w:t xml:space="preserve">б) </w:t>
      </w:r>
      <w:r w:rsidR="00703BF2" w:rsidRPr="00AC4C78">
        <w:rPr>
          <w:rFonts w:ascii="Times New Roman" w:hAnsi="Times New Roman" w:cs="Times New Roman"/>
        </w:rPr>
        <w:t xml:space="preserve">выплаты за сверхурочную, ночную работы, за работу в выходные </w:t>
      </w:r>
      <w:r w:rsidR="00703BF2" w:rsidRPr="00AC4C78">
        <w:rPr>
          <w:rFonts w:ascii="Times New Roman" w:hAnsi="Times New Roman" w:cs="Times New Roman"/>
        </w:rPr>
        <w:br/>
        <w:t xml:space="preserve">и </w:t>
      </w:r>
      <w:r w:rsidR="005A1884" w:rsidRPr="00AC4C78">
        <w:rPr>
          <w:rFonts w:ascii="Times New Roman" w:hAnsi="Times New Roman" w:cs="Times New Roman"/>
        </w:rPr>
        <w:t xml:space="preserve">нерабочие </w:t>
      </w:r>
      <w:r w:rsidR="00703BF2" w:rsidRPr="00AC4C78">
        <w:rPr>
          <w:rFonts w:ascii="Times New Roman" w:hAnsi="Times New Roman" w:cs="Times New Roman"/>
        </w:rPr>
        <w:t>праздничные дни**;</w:t>
      </w:r>
    </w:p>
    <w:p w14:paraId="5B4CBEE4" w14:textId="5639A418" w:rsidR="00703BF2" w:rsidRPr="00AC4C78" w:rsidRDefault="00387418" w:rsidP="004F1A85">
      <w:pPr>
        <w:pStyle w:val="af5"/>
        <w:spacing w:before="0" w:beforeAutospacing="0" w:after="0" w:afterAutospacing="0" w:line="300" w:lineRule="auto"/>
        <w:ind w:firstLine="709"/>
        <w:jc w:val="both"/>
        <w:rPr>
          <w:rFonts w:ascii="Times New Roman" w:hAnsi="Times New Roman" w:cs="Times New Roman"/>
        </w:rPr>
      </w:pPr>
      <w:r w:rsidRPr="00AC4C78">
        <w:rPr>
          <w:rFonts w:ascii="Times New Roman" w:hAnsi="Times New Roman" w:cs="Times New Roman"/>
        </w:rPr>
        <w:t xml:space="preserve">в) </w:t>
      </w:r>
      <w:r w:rsidR="00703BF2" w:rsidRPr="00AC4C78">
        <w:rPr>
          <w:rFonts w:ascii="Times New Roman" w:hAnsi="Times New Roman" w:cs="Times New Roman"/>
        </w:rPr>
        <w:t>выплаты за совмещение профессий (должностей) ***;</w:t>
      </w:r>
    </w:p>
    <w:p w14:paraId="2E4C13EB" w14:textId="77777777" w:rsidR="00383546" w:rsidRPr="00AC4C78" w:rsidRDefault="00177CF9" w:rsidP="004F1A85">
      <w:pPr>
        <w:pStyle w:val="af5"/>
        <w:spacing w:before="0" w:beforeAutospacing="0" w:after="0" w:afterAutospacing="0" w:line="300" w:lineRule="auto"/>
        <w:ind w:firstLine="709"/>
        <w:jc w:val="both"/>
        <w:rPr>
          <w:rFonts w:ascii="Times New Roman" w:hAnsi="Times New Roman" w:cs="Times New Roman"/>
        </w:rPr>
      </w:pPr>
      <w:r w:rsidRPr="00AC4C78">
        <w:rPr>
          <w:rFonts w:ascii="Times New Roman" w:hAnsi="Times New Roman" w:cs="Times New Roman"/>
        </w:rPr>
        <w:t xml:space="preserve">г) </w:t>
      </w:r>
      <w:r w:rsidR="00703BF2" w:rsidRPr="00AC4C78">
        <w:rPr>
          <w:rFonts w:ascii="Times New Roman" w:hAnsi="Times New Roman" w:cs="Times New Roman"/>
        </w:rPr>
        <w:t>выплаты педагогическими работниками, в том числе</w:t>
      </w:r>
      <w:r w:rsidR="00383546" w:rsidRPr="00AC4C78">
        <w:rPr>
          <w:rFonts w:ascii="Times New Roman" w:hAnsi="Times New Roman" w:cs="Times New Roman"/>
        </w:rPr>
        <w:t>:</w:t>
      </w:r>
    </w:p>
    <w:p w14:paraId="2C7CB2AA" w14:textId="700FB3F4" w:rsidR="00B55A2D" w:rsidRPr="00AC4C78" w:rsidRDefault="00924D35" w:rsidP="004F1A85">
      <w:pPr>
        <w:pStyle w:val="af5"/>
        <w:spacing w:before="0" w:beforeAutospacing="0" w:after="0" w:afterAutospacing="0" w:line="300" w:lineRule="auto"/>
        <w:ind w:firstLine="709"/>
        <w:jc w:val="both"/>
        <w:rPr>
          <w:rFonts w:ascii="Times New Roman" w:hAnsi="Times New Roman" w:cs="Times New Roman"/>
        </w:rPr>
      </w:pPr>
      <w:r w:rsidRPr="00AC4C78">
        <w:rPr>
          <w:rFonts w:ascii="Times New Roman" w:hAnsi="Times New Roman" w:cs="Times New Roman"/>
        </w:rPr>
        <w:t xml:space="preserve">за </w:t>
      </w:r>
      <w:r w:rsidR="00703BF2" w:rsidRPr="00AC4C78">
        <w:rPr>
          <w:rFonts w:ascii="Times New Roman" w:hAnsi="Times New Roman" w:cs="Times New Roman"/>
        </w:rPr>
        <w:t>учебн</w:t>
      </w:r>
      <w:r w:rsidR="00C82702" w:rsidRPr="00AC4C78">
        <w:rPr>
          <w:rFonts w:ascii="Times New Roman" w:hAnsi="Times New Roman" w:cs="Times New Roman"/>
        </w:rPr>
        <w:t>ую</w:t>
      </w:r>
      <w:r w:rsidR="00703BF2" w:rsidRPr="00AC4C78">
        <w:rPr>
          <w:rFonts w:ascii="Times New Roman" w:hAnsi="Times New Roman" w:cs="Times New Roman"/>
        </w:rPr>
        <w:t xml:space="preserve"> (преподавательск</w:t>
      </w:r>
      <w:r w:rsidR="00C82702" w:rsidRPr="00AC4C78">
        <w:rPr>
          <w:rFonts w:ascii="Times New Roman" w:hAnsi="Times New Roman" w:cs="Times New Roman"/>
        </w:rPr>
        <w:t>ую</w:t>
      </w:r>
      <w:r w:rsidR="00703BF2" w:rsidRPr="00AC4C78">
        <w:rPr>
          <w:rFonts w:ascii="Times New Roman" w:hAnsi="Times New Roman" w:cs="Times New Roman"/>
        </w:rPr>
        <w:t>) работ</w:t>
      </w:r>
      <w:r w:rsidR="00C82702" w:rsidRPr="00AC4C78">
        <w:rPr>
          <w:rFonts w:ascii="Times New Roman" w:hAnsi="Times New Roman" w:cs="Times New Roman"/>
        </w:rPr>
        <w:t>у</w:t>
      </w:r>
      <w:r w:rsidR="00703BF2" w:rsidRPr="00AC4C78">
        <w:rPr>
          <w:rFonts w:ascii="Times New Roman" w:hAnsi="Times New Roman" w:cs="Times New Roman"/>
        </w:rPr>
        <w:t xml:space="preserve"> </w:t>
      </w:r>
      <w:r w:rsidR="00B55A2D" w:rsidRPr="00AC4C78">
        <w:rPr>
          <w:rFonts w:ascii="Times New Roman" w:hAnsi="Times New Roman" w:cs="Times New Roman"/>
        </w:rPr>
        <w:t xml:space="preserve">сверх установленной нормы часов педагогической работы </w:t>
      </w:r>
      <w:r w:rsidRPr="00AC4C78">
        <w:rPr>
          <w:rFonts w:ascii="Times New Roman" w:hAnsi="Times New Roman" w:cs="Times New Roman"/>
        </w:rPr>
        <w:t>за ставку заработной платы</w:t>
      </w:r>
      <w:r w:rsidR="009947E9" w:rsidRPr="00AC4C78">
        <w:rPr>
          <w:rFonts w:ascii="Times New Roman" w:hAnsi="Times New Roman" w:cs="Times New Roman"/>
        </w:rPr>
        <w:t>;</w:t>
      </w:r>
    </w:p>
    <w:p w14:paraId="2A441310" w14:textId="225696F9" w:rsidR="00703BF2" w:rsidRPr="00AC4C78" w:rsidRDefault="00703BF2" w:rsidP="004F1A85">
      <w:pPr>
        <w:pStyle w:val="af5"/>
        <w:spacing w:before="0" w:beforeAutospacing="0" w:after="0" w:afterAutospacing="0" w:line="300" w:lineRule="auto"/>
        <w:ind w:firstLine="709"/>
        <w:jc w:val="both"/>
        <w:rPr>
          <w:rFonts w:ascii="Times New Roman" w:hAnsi="Times New Roman" w:cs="Times New Roman"/>
        </w:rPr>
      </w:pPr>
      <w:r w:rsidRPr="00AC4C78">
        <w:rPr>
          <w:rFonts w:ascii="Times New Roman" w:hAnsi="Times New Roman" w:cs="Times New Roman"/>
        </w:rPr>
        <w:t xml:space="preserve"> за дополнительные виды работ, непосредственно связанные с образовательной деятельностью, но не предусмотренные квалификационными характеристиками по </w:t>
      </w:r>
      <w:bookmarkStart w:id="0" w:name="_Hlk208569251"/>
      <w:r w:rsidR="00CF0CDF" w:rsidRPr="00AC4C78">
        <w:rPr>
          <w:rFonts w:ascii="Times New Roman" w:hAnsi="Times New Roman" w:cs="Times New Roman"/>
        </w:rPr>
        <w:t>занимаемой</w:t>
      </w:r>
      <w:bookmarkEnd w:id="0"/>
      <w:r w:rsidRPr="00AC4C78">
        <w:rPr>
          <w:rFonts w:ascii="Times New Roman" w:hAnsi="Times New Roman" w:cs="Times New Roman"/>
        </w:rPr>
        <w:t xml:space="preserve"> должности: за классное руководство, за проверку письменных работ, заведование кабинетами, лабораториями, мастерскими, учебно-опытными участками, за руководство методическими объединениями и другие виды дополнительных работ, не входящих в должностные обязанности работников****;</w:t>
      </w:r>
    </w:p>
    <w:p w14:paraId="109C0550" w14:textId="3D4B1356" w:rsidR="00703BF2" w:rsidRPr="00AC4C78" w:rsidRDefault="009F7A0D" w:rsidP="004F1A85">
      <w:pPr>
        <w:pStyle w:val="af5"/>
        <w:spacing w:before="0" w:beforeAutospacing="0" w:after="0" w:afterAutospacing="0" w:line="300" w:lineRule="auto"/>
        <w:ind w:firstLine="709"/>
        <w:jc w:val="both"/>
        <w:rPr>
          <w:rFonts w:ascii="Times New Roman" w:hAnsi="Times New Roman" w:cs="Times New Roman"/>
        </w:rPr>
      </w:pPr>
      <w:r w:rsidRPr="00AC4C78">
        <w:rPr>
          <w:rFonts w:ascii="Times New Roman" w:hAnsi="Times New Roman" w:cs="Times New Roman"/>
        </w:rPr>
        <w:t xml:space="preserve">д) </w:t>
      </w:r>
      <w:r w:rsidR="00703BF2" w:rsidRPr="00AC4C78">
        <w:rPr>
          <w:rFonts w:ascii="Times New Roman" w:hAnsi="Times New Roman" w:cs="Times New Roman"/>
        </w:rPr>
        <w:t xml:space="preserve">выплаты за работу в особых условиях или условиях, отклоняющихся </w:t>
      </w:r>
      <w:r w:rsidR="00703BF2" w:rsidRPr="00AC4C78">
        <w:rPr>
          <w:rFonts w:ascii="Times New Roman" w:hAnsi="Times New Roman" w:cs="Times New Roman"/>
        </w:rPr>
        <w:br/>
        <w:t xml:space="preserve">от нормальных: поименованных в п. </w:t>
      </w:r>
      <w:r w:rsidR="00671129" w:rsidRPr="00AC4C78">
        <w:rPr>
          <w:rFonts w:ascii="Times New Roman" w:hAnsi="Times New Roman" w:cs="Times New Roman"/>
        </w:rPr>
        <w:t>5.2</w:t>
      </w:r>
      <w:r w:rsidR="00703BF2" w:rsidRPr="00AC4C78">
        <w:rPr>
          <w:rFonts w:ascii="Times New Roman" w:hAnsi="Times New Roman" w:cs="Times New Roman"/>
        </w:rPr>
        <w:t xml:space="preserve"> настоящего Положения*****.</w:t>
      </w:r>
    </w:p>
    <w:p w14:paraId="4C847FE4" w14:textId="08730231" w:rsidR="00703BF2" w:rsidRPr="00AC4C78" w:rsidRDefault="00703BF2" w:rsidP="004F1A85">
      <w:pPr>
        <w:pStyle w:val="ConsPlusNormal"/>
        <w:spacing w:line="300" w:lineRule="auto"/>
        <w:ind w:firstLine="0"/>
        <w:jc w:val="both"/>
        <w:rPr>
          <w:rFonts w:ascii="Times New Roman" w:hAnsi="Times New Roman" w:cs="Times New Roman"/>
          <w:color w:val="000000" w:themeColor="text1"/>
          <w:sz w:val="24"/>
          <w:szCs w:val="24"/>
        </w:rPr>
      </w:pPr>
      <w:r w:rsidRPr="00AC4C78">
        <w:rPr>
          <w:rFonts w:ascii="Times New Roman" w:hAnsi="Times New Roman" w:cs="Times New Roman"/>
          <w:color w:val="000000" w:themeColor="text1"/>
          <w:sz w:val="24"/>
          <w:szCs w:val="24"/>
        </w:rPr>
        <w:t xml:space="preserve">* – постановление </w:t>
      </w:r>
      <w:r w:rsidR="009F7A0D" w:rsidRPr="00AC4C78">
        <w:rPr>
          <w:rFonts w:ascii="Times New Roman" w:hAnsi="Times New Roman" w:cs="Times New Roman"/>
          <w:color w:val="000000" w:themeColor="text1"/>
          <w:sz w:val="24"/>
          <w:szCs w:val="24"/>
        </w:rPr>
        <w:t xml:space="preserve">Конституционного Суда Российской Федерации </w:t>
      </w:r>
      <w:r w:rsidRPr="00AC4C78">
        <w:rPr>
          <w:rFonts w:ascii="Times New Roman" w:hAnsi="Times New Roman" w:cs="Times New Roman"/>
          <w:color w:val="000000" w:themeColor="text1"/>
          <w:sz w:val="24"/>
          <w:szCs w:val="24"/>
        </w:rPr>
        <w:t>от 7 декабря 2017 года № 38-П;</w:t>
      </w:r>
    </w:p>
    <w:p w14:paraId="122B1FA7" w14:textId="3AA5708E" w:rsidR="00703BF2" w:rsidRPr="00AC4C78" w:rsidRDefault="00703BF2" w:rsidP="004F1A85">
      <w:pPr>
        <w:pStyle w:val="ConsPlusNormal"/>
        <w:spacing w:line="300" w:lineRule="auto"/>
        <w:ind w:firstLine="0"/>
        <w:jc w:val="both"/>
        <w:rPr>
          <w:rFonts w:ascii="Times New Roman" w:hAnsi="Times New Roman" w:cs="Times New Roman"/>
          <w:color w:val="000000" w:themeColor="text1"/>
          <w:sz w:val="24"/>
          <w:szCs w:val="24"/>
        </w:rPr>
      </w:pPr>
      <w:r w:rsidRPr="00AC4C78">
        <w:rPr>
          <w:rFonts w:ascii="Times New Roman" w:hAnsi="Times New Roman" w:cs="Times New Roman"/>
          <w:color w:val="000000" w:themeColor="text1"/>
          <w:sz w:val="24"/>
          <w:szCs w:val="24"/>
        </w:rPr>
        <w:t xml:space="preserve">** – постановление </w:t>
      </w:r>
      <w:r w:rsidR="009F7A0D" w:rsidRPr="00AC4C78">
        <w:rPr>
          <w:rFonts w:ascii="Times New Roman" w:hAnsi="Times New Roman" w:cs="Times New Roman"/>
          <w:color w:val="000000" w:themeColor="text1"/>
          <w:sz w:val="24"/>
          <w:szCs w:val="24"/>
        </w:rPr>
        <w:t xml:space="preserve">Конституционного Суда Российской Федерации </w:t>
      </w:r>
      <w:r w:rsidRPr="00AC4C78">
        <w:rPr>
          <w:rFonts w:ascii="Times New Roman" w:hAnsi="Times New Roman" w:cs="Times New Roman"/>
          <w:color w:val="000000" w:themeColor="text1"/>
          <w:sz w:val="24"/>
          <w:szCs w:val="24"/>
        </w:rPr>
        <w:t>от 11 апреля 2019 года № 17-П;</w:t>
      </w:r>
    </w:p>
    <w:p w14:paraId="1B6A0AA2" w14:textId="4F62CDC8" w:rsidR="00703BF2" w:rsidRPr="00AC4C78" w:rsidRDefault="00703BF2" w:rsidP="004F1A85">
      <w:pPr>
        <w:pStyle w:val="ConsPlusNormal"/>
        <w:spacing w:line="300" w:lineRule="auto"/>
        <w:ind w:firstLine="0"/>
        <w:jc w:val="both"/>
        <w:rPr>
          <w:rFonts w:ascii="Times New Roman" w:hAnsi="Times New Roman" w:cs="Times New Roman"/>
          <w:color w:val="000000" w:themeColor="text1"/>
          <w:sz w:val="24"/>
          <w:szCs w:val="24"/>
        </w:rPr>
      </w:pPr>
      <w:r w:rsidRPr="00AC4C78">
        <w:rPr>
          <w:rFonts w:ascii="Times New Roman" w:hAnsi="Times New Roman" w:cs="Times New Roman"/>
          <w:color w:val="000000" w:themeColor="text1"/>
          <w:sz w:val="24"/>
          <w:szCs w:val="24"/>
        </w:rPr>
        <w:t xml:space="preserve">*** – постановление </w:t>
      </w:r>
      <w:r w:rsidR="009F7A0D" w:rsidRPr="00AC4C78">
        <w:rPr>
          <w:rFonts w:ascii="Times New Roman" w:hAnsi="Times New Roman" w:cs="Times New Roman"/>
          <w:color w:val="000000" w:themeColor="text1"/>
          <w:sz w:val="24"/>
          <w:szCs w:val="24"/>
        </w:rPr>
        <w:t xml:space="preserve">Конституционного Суда Российской Федерации </w:t>
      </w:r>
      <w:r w:rsidRPr="00AC4C78">
        <w:rPr>
          <w:rFonts w:ascii="Times New Roman" w:hAnsi="Times New Roman" w:cs="Times New Roman"/>
          <w:color w:val="000000" w:themeColor="text1"/>
          <w:sz w:val="24"/>
          <w:szCs w:val="24"/>
        </w:rPr>
        <w:t>от 16 декабря 2019 года № 40-П</w:t>
      </w:r>
    </w:p>
    <w:p w14:paraId="4E26AED6" w14:textId="2C541CCC" w:rsidR="00703BF2" w:rsidRPr="00AC4C78" w:rsidRDefault="00703BF2" w:rsidP="004F1A85">
      <w:pPr>
        <w:pStyle w:val="ConsPlusNormal"/>
        <w:spacing w:line="300" w:lineRule="auto"/>
        <w:ind w:firstLine="0"/>
        <w:jc w:val="both"/>
        <w:rPr>
          <w:rFonts w:ascii="Times New Roman" w:hAnsi="Times New Roman" w:cs="Times New Roman"/>
          <w:color w:val="000000" w:themeColor="text1"/>
          <w:sz w:val="24"/>
          <w:szCs w:val="24"/>
        </w:rPr>
      </w:pPr>
      <w:r w:rsidRPr="00AC4C78">
        <w:rPr>
          <w:rFonts w:ascii="Times New Roman" w:hAnsi="Times New Roman" w:cs="Times New Roman"/>
          <w:color w:val="000000" w:themeColor="text1"/>
          <w:sz w:val="24"/>
          <w:szCs w:val="24"/>
        </w:rPr>
        <w:t xml:space="preserve">****–постановление </w:t>
      </w:r>
      <w:r w:rsidR="009F7A0D" w:rsidRPr="00AC4C78">
        <w:rPr>
          <w:rFonts w:ascii="Times New Roman" w:hAnsi="Times New Roman" w:cs="Times New Roman"/>
          <w:color w:val="000000" w:themeColor="text1"/>
          <w:sz w:val="24"/>
          <w:szCs w:val="24"/>
        </w:rPr>
        <w:t xml:space="preserve">Конституционного Суда Российской Федерации </w:t>
      </w:r>
      <w:r w:rsidRPr="00AC4C78">
        <w:rPr>
          <w:rFonts w:ascii="Times New Roman" w:hAnsi="Times New Roman" w:cs="Times New Roman"/>
          <w:color w:val="000000" w:themeColor="text1"/>
          <w:sz w:val="24"/>
          <w:szCs w:val="24"/>
        </w:rPr>
        <w:t>от 23 сентября 2024 года</w:t>
      </w:r>
      <w:r w:rsidR="00285511">
        <w:rPr>
          <w:rFonts w:ascii="Times New Roman" w:hAnsi="Times New Roman" w:cs="Times New Roman"/>
          <w:color w:val="000000" w:themeColor="text1"/>
          <w:sz w:val="24"/>
          <w:szCs w:val="24"/>
        </w:rPr>
        <w:t xml:space="preserve"> № </w:t>
      </w:r>
      <w:r w:rsidRPr="00AC4C78">
        <w:rPr>
          <w:rFonts w:ascii="Times New Roman" w:hAnsi="Times New Roman" w:cs="Times New Roman"/>
          <w:color w:val="000000" w:themeColor="text1"/>
          <w:sz w:val="24"/>
          <w:szCs w:val="24"/>
        </w:rPr>
        <w:t>40-П;</w:t>
      </w:r>
    </w:p>
    <w:p w14:paraId="2D359132" w14:textId="5EDFEBB8" w:rsidR="00703BF2" w:rsidRPr="00AC4C78" w:rsidRDefault="00703BF2" w:rsidP="004F1A85">
      <w:pPr>
        <w:pStyle w:val="ConsPlusNormal"/>
        <w:spacing w:line="300" w:lineRule="auto"/>
        <w:ind w:firstLine="0"/>
        <w:jc w:val="both"/>
        <w:rPr>
          <w:rFonts w:ascii="Times New Roman" w:hAnsi="Times New Roman" w:cs="Times New Roman"/>
          <w:color w:val="000000" w:themeColor="text1"/>
          <w:sz w:val="24"/>
          <w:szCs w:val="24"/>
        </w:rPr>
      </w:pPr>
      <w:r w:rsidRPr="00AC4C78">
        <w:rPr>
          <w:rFonts w:ascii="Times New Roman" w:hAnsi="Times New Roman" w:cs="Times New Roman"/>
          <w:color w:val="000000" w:themeColor="text1"/>
          <w:sz w:val="24"/>
          <w:szCs w:val="24"/>
        </w:rPr>
        <w:t xml:space="preserve">***** – постановление </w:t>
      </w:r>
      <w:r w:rsidR="009F7A0D" w:rsidRPr="00AC4C78">
        <w:rPr>
          <w:rFonts w:ascii="Times New Roman" w:hAnsi="Times New Roman" w:cs="Times New Roman"/>
          <w:color w:val="000000" w:themeColor="text1"/>
          <w:sz w:val="24"/>
          <w:szCs w:val="24"/>
        </w:rPr>
        <w:t xml:space="preserve">Конституционного Суда Российской Федерации </w:t>
      </w:r>
      <w:r w:rsidRPr="00AC4C78">
        <w:rPr>
          <w:rFonts w:ascii="Times New Roman" w:hAnsi="Times New Roman" w:cs="Times New Roman"/>
          <w:color w:val="000000" w:themeColor="text1"/>
          <w:sz w:val="24"/>
          <w:szCs w:val="24"/>
        </w:rPr>
        <w:t>от 5 марта 2025 года № 10-П.</w:t>
      </w:r>
    </w:p>
    <w:p w14:paraId="76623D7C" w14:textId="77777777" w:rsidR="00EA10E8" w:rsidRPr="00AC4C78" w:rsidRDefault="00F5110F" w:rsidP="004F1A85">
      <w:pPr>
        <w:shd w:val="clear" w:color="auto" w:fill="FFFFFF"/>
        <w:tabs>
          <w:tab w:val="left" w:pos="1445"/>
        </w:tabs>
        <w:spacing w:line="300" w:lineRule="auto"/>
        <w:ind w:firstLine="709"/>
        <w:jc w:val="both"/>
        <w:rPr>
          <w:color w:val="000000" w:themeColor="text1"/>
        </w:rPr>
      </w:pPr>
      <w:r w:rsidRPr="00AC4C78">
        <w:t>1.9.</w:t>
      </w:r>
      <w:r w:rsidRPr="00AC4C78">
        <w:tab/>
        <w:t>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w:t>
      </w:r>
      <w:r w:rsidR="008779F9" w:rsidRPr="00AC4C78">
        <w:t xml:space="preserve"> </w:t>
      </w:r>
      <w:r w:rsidR="008779F9" w:rsidRPr="00AC4C78">
        <w:rPr>
          <w:color w:val="000000" w:themeColor="text1"/>
        </w:rPr>
        <w:t>по другому договору</w:t>
      </w:r>
      <w:r w:rsidRPr="00AC4C78">
        <w:rPr>
          <w:color w:val="000000" w:themeColor="text1"/>
        </w:rPr>
        <w:t>,</w:t>
      </w:r>
      <w:r w:rsidRPr="00AC4C78">
        <w:t xml:space="preserve"> производится раздельно по каждой </w:t>
      </w:r>
      <w:r w:rsidR="004A120A" w:rsidRPr="00AC4C78">
        <w:rPr>
          <w:color w:val="000000" w:themeColor="text1"/>
        </w:rPr>
        <w:t xml:space="preserve">из </w:t>
      </w:r>
      <w:r w:rsidRPr="00AC4C78">
        <w:rPr>
          <w:color w:val="000000" w:themeColor="text1"/>
        </w:rPr>
        <w:t>должност</w:t>
      </w:r>
      <w:r w:rsidR="004A120A" w:rsidRPr="00AC4C78">
        <w:rPr>
          <w:color w:val="000000" w:themeColor="text1"/>
        </w:rPr>
        <w:t>ей</w:t>
      </w:r>
      <w:r w:rsidRPr="00AC4C78">
        <w:rPr>
          <w:color w:val="000000" w:themeColor="text1"/>
        </w:rPr>
        <w:t>.</w:t>
      </w:r>
    </w:p>
    <w:p w14:paraId="67A19B6B" w14:textId="33CED6A3" w:rsidR="00CE19BB" w:rsidRPr="00AC4C78" w:rsidRDefault="00F5110F" w:rsidP="004F1A85">
      <w:pPr>
        <w:shd w:val="clear" w:color="auto" w:fill="FFFFFF"/>
        <w:tabs>
          <w:tab w:val="left" w:pos="1445"/>
        </w:tabs>
        <w:spacing w:line="300" w:lineRule="auto"/>
        <w:ind w:firstLine="709"/>
        <w:jc w:val="both"/>
      </w:pPr>
      <w:r w:rsidRPr="00AC4C78">
        <w:t>1.1</w:t>
      </w:r>
      <w:r w:rsidR="00E05252" w:rsidRPr="00AC4C78">
        <w:t>0</w:t>
      </w:r>
      <w:r w:rsidRPr="00AC4C78">
        <w:t>.</w:t>
      </w:r>
      <w:r w:rsidRPr="00AC4C78">
        <w:tab/>
        <w:t xml:space="preserve">Руководитель </w:t>
      </w:r>
      <w:r w:rsidR="003C3B2D" w:rsidRPr="00AC4C78">
        <w:t>организации</w:t>
      </w:r>
      <w:r w:rsidRPr="00AC4C78">
        <w:t xml:space="preserve"> несет ответственность за своевременное и правильное установление размеров заработной платы работникам </w:t>
      </w:r>
      <w:r w:rsidR="00285511" w:rsidRPr="00AC4C78">
        <w:t>согласно законодательству</w:t>
      </w:r>
      <w:r w:rsidRPr="00AC4C78">
        <w:t>.</w:t>
      </w:r>
    </w:p>
    <w:p w14:paraId="43793E0A" w14:textId="54193F63" w:rsidR="00F5110F" w:rsidRPr="00AC4C78" w:rsidRDefault="00F5110F" w:rsidP="004F1A85">
      <w:pPr>
        <w:shd w:val="clear" w:color="auto" w:fill="FFFFFF"/>
        <w:tabs>
          <w:tab w:val="left" w:pos="1445"/>
        </w:tabs>
        <w:spacing w:line="300" w:lineRule="auto"/>
        <w:ind w:firstLine="709"/>
        <w:jc w:val="both"/>
        <w:rPr>
          <w:color w:val="000000" w:themeColor="text1"/>
        </w:rPr>
      </w:pPr>
      <w:r w:rsidRPr="00AC4C78">
        <w:t>1.1</w:t>
      </w:r>
      <w:r w:rsidR="00E05252" w:rsidRPr="00AC4C78">
        <w:t>1</w:t>
      </w:r>
      <w:r w:rsidRPr="00AC4C78">
        <w:t xml:space="preserve">. Предельная доля оплаты труда работников административно-управленческого и вспомогательного персонала в фонде оплаты труда </w:t>
      </w:r>
      <w:r w:rsidR="003C3B2D" w:rsidRPr="00AC4C78">
        <w:t>организации</w:t>
      </w:r>
      <w:r w:rsidRPr="00AC4C78">
        <w:t xml:space="preserve"> устанавливается не более 40 процентов. </w:t>
      </w:r>
    </w:p>
    <w:p w14:paraId="43793E0B" w14:textId="0DC91795" w:rsidR="00F5110F" w:rsidRPr="00AC4C78" w:rsidRDefault="00F5110F" w:rsidP="004F1A85">
      <w:pPr>
        <w:pStyle w:val="ConsPlusNorma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 xml:space="preserve">Основной персонал </w:t>
      </w:r>
      <w:r w:rsidR="003C3B2D" w:rsidRPr="00AC4C78">
        <w:rPr>
          <w:rFonts w:ascii="Times New Roman" w:hAnsi="Times New Roman" w:cs="Times New Roman"/>
          <w:sz w:val="24"/>
          <w:szCs w:val="24"/>
        </w:rPr>
        <w:t>организации</w:t>
      </w:r>
      <w:r w:rsidRPr="00AC4C78">
        <w:rPr>
          <w:rFonts w:ascii="Times New Roman" w:hAnsi="Times New Roman" w:cs="Times New Roman"/>
          <w:sz w:val="24"/>
          <w:szCs w:val="24"/>
        </w:rPr>
        <w:t xml:space="preserve"> - </w:t>
      </w:r>
      <w:r w:rsidR="00C64E1F" w:rsidRPr="00AC4C78">
        <w:rPr>
          <w:rFonts w:ascii="Times New Roman" w:hAnsi="Times New Roman" w:cs="Times New Roman"/>
          <w:sz w:val="24"/>
          <w:szCs w:val="24"/>
        </w:rPr>
        <w:t>ее</w:t>
      </w:r>
      <w:r w:rsidRPr="00AC4C78">
        <w:rPr>
          <w:rFonts w:ascii="Times New Roman" w:hAnsi="Times New Roman" w:cs="Times New Roman"/>
          <w:sz w:val="24"/>
          <w:szCs w:val="24"/>
        </w:rPr>
        <w:t xml:space="preserve"> работники, непосредственно оказывающие услуги (выполняющие работы), направленные на достижение определенных уставом </w:t>
      </w:r>
      <w:r w:rsidR="003C3B2D" w:rsidRPr="00AC4C78">
        <w:rPr>
          <w:rFonts w:ascii="Times New Roman" w:hAnsi="Times New Roman" w:cs="Times New Roman"/>
          <w:sz w:val="24"/>
          <w:szCs w:val="24"/>
        </w:rPr>
        <w:t>организации</w:t>
      </w:r>
      <w:r w:rsidRPr="00AC4C78">
        <w:rPr>
          <w:rFonts w:ascii="Times New Roman" w:hAnsi="Times New Roman" w:cs="Times New Roman"/>
          <w:sz w:val="24"/>
          <w:szCs w:val="24"/>
        </w:rPr>
        <w:t xml:space="preserve"> целей деятельности, а также непосредственные руководители этих работников.</w:t>
      </w:r>
    </w:p>
    <w:p w14:paraId="43793E0C" w14:textId="160BDE3D" w:rsidR="00F5110F" w:rsidRPr="00AC4C78" w:rsidRDefault="00F5110F" w:rsidP="004F1A85">
      <w:pPr>
        <w:pStyle w:val="ConsPlusNorma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 xml:space="preserve">Вспомогательный персонал </w:t>
      </w:r>
      <w:r w:rsidR="003C3B2D" w:rsidRPr="00AC4C78">
        <w:rPr>
          <w:rFonts w:ascii="Times New Roman" w:hAnsi="Times New Roman" w:cs="Times New Roman"/>
          <w:sz w:val="24"/>
          <w:szCs w:val="24"/>
        </w:rPr>
        <w:t>организации</w:t>
      </w:r>
      <w:r w:rsidRPr="00AC4C78">
        <w:rPr>
          <w:rFonts w:ascii="Times New Roman" w:hAnsi="Times New Roman" w:cs="Times New Roman"/>
          <w:sz w:val="24"/>
          <w:szCs w:val="24"/>
        </w:rPr>
        <w:t xml:space="preserve"> - </w:t>
      </w:r>
      <w:r w:rsidR="00C64E1F" w:rsidRPr="00AC4C78">
        <w:rPr>
          <w:rFonts w:ascii="Times New Roman" w:hAnsi="Times New Roman" w:cs="Times New Roman"/>
          <w:sz w:val="24"/>
          <w:szCs w:val="24"/>
        </w:rPr>
        <w:t>ее</w:t>
      </w:r>
      <w:r w:rsidRPr="00AC4C78">
        <w:rPr>
          <w:rFonts w:ascii="Times New Roman" w:hAnsi="Times New Roman" w:cs="Times New Roman"/>
          <w:sz w:val="24"/>
          <w:szCs w:val="24"/>
        </w:rPr>
        <w:t xml:space="preserve"> работники, создающие условия для оказания услуг (выполнения работ), направленных на достижение определенных уставом </w:t>
      </w:r>
      <w:r w:rsidR="003C3B2D" w:rsidRPr="00AC4C78">
        <w:rPr>
          <w:rFonts w:ascii="Times New Roman" w:hAnsi="Times New Roman" w:cs="Times New Roman"/>
          <w:sz w:val="24"/>
          <w:szCs w:val="24"/>
        </w:rPr>
        <w:t>организации</w:t>
      </w:r>
      <w:r w:rsidRPr="00AC4C78">
        <w:rPr>
          <w:rFonts w:ascii="Times New Roman" w:hAnsi="Times New Roman" w:cs="Times New Roman"/>
          <w:sz w:val="24"/>
          <w:szCs w:val="24"/>
        </w:rPr>
        <w:t xml:space="preserve"> целей деятельности, включая обслуживание зданий и оборудования.</w:t>
      </w:r>
    </w:p>
    <w:p w14:paraId="43793E0D" w14:textId="5A2FBCBF" w:rsidR="00F5110F" w:rsidRPr="00AC4C78" w:rsidRDefault="00F5110F" w:rsidP="004F1A85">
      <w:pPr>
        <w:pStyle w:val="ConsPlusNorma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 xml:space="preserve">Административно-управленческий персонал </w:t>
      </w:r>
      <w:r w:rsidR="003C3B2D" w:rsidRPr="00AC4C78">
        <w:rPr>
          <w:rFonts w:ascii="Times New Roman" w:hAnsi="Times New Roman" w:cs="Times New Roman"/>
          <w:sz w:val="24"/>
          <w:szCs w:val="24"/>
        </w:rPr>
        <w:t>организации</w:t>
      </w:r>
      <w:r w:rsidR="00477008">
        <w:rPr>
          <w:rFonts w:ascii="Times New Roman" w:hAnsi="Times New Roman" w:cs="Times New Roman"/>
          <w:sz w:val="24"/>
          <w:szCs w:val="24"/>
        </w:rPr>
        <w:t xml:space="preserve"> – ее </w:t>
      </w:r>
      <w:r w:rsidRPr="00AC4C78">
        <w:rPr>
          <w:rFonts w:ascii="Times New Roman" w:hAnsi="Times New Roman" w:cs="Times New Roman"/>
          <w:sz w:val="24"/>
          <w:szCs w:val="24"/>
        </w:rPr>
        <w:t>работники, занятые управлением (организацией) оказания услуг (выполнения работ), а также работники это</w:t>
      </w:r>
      <w:r w:rsidR="001004BF" w:rsidRPr="00AC4C78">
        <w:rPr>
          <w:rFonts w:ascii="Times New Roman" w:hAnsi="Times New Roman" w:cs="Times New Roman"/>
          <w:sz w:val="24"/>
          <w:szCs w:val="24"/>
        </w:rPr>
        <w:t>й</w:t>
      </w:r>
      <w:r w:rsidRPr="00AC4C78">
        <w:rPr>
          <w:rFonts w:ascii="Times New Roman" w:hAnsi="Times New Roman" w:cs="Times New Roman"/>
          <w:sz w:val="24"/>
          <w:szCs w:val="24"/>
        </w:rPr>
        <w:t xml:space="preserve"> </w:t>
      </w:r>
      <w:r w:rsidR="003C3B2D" w:rsidRPr="00AC4C78">
        <w:rPr>
          <w:rFonts w:ascii="Times New Roman" w:hAnsi="Times New Roman" w:cs="Times New Roman"/>
          <w:sz w:val="24"/>
          <w:szCs w:val="24"/>
        </w:rPr>
        <w:t>организации</w:t>
      </w:r>
      <w:r w:rsidRPr="00AC4C78">
        <w:rPr>
          <w:rFonts w:ascii="Times New Roman" w:hAnsi="Times New Roman" w:cs="Times New Roman"/>
          <w:sz w:val="24"/>
          <w:szCs w:val="24"/>
        </w:rPr>
        <w:t xml:space="preserve">, выполняющие административные функции, необходимые для обеспечения </w:t>
      </w:r>
      <w:r w:rsidR="001004BF" w:rsidRPr="00AC4C78">
        <w:rPr>
          <w:rFonts w:ascii="Times New Roman" w:hAnsi="Times New Roman" w:cs="Times New Roman"/>
          <w:sz w:val="24"/>
          <w:szCs w:val="24"/>
        </w:rPr>
        <w:t>ее</w:t>
      </w:r>
      <w:r w:rsidRPr="00AC4C78">
        <w:rPr>
          <w:rFonts w:ascii="Times New Roman" w:hAnsi="Times New Roman" w:cs="Times New Roman"/>
          <w:sz w:val="24"/>
          <w:szCs w:val="24"/>
        </w:rPr>
        <w:t xml:space="preserve"> деятельности.</w:t>
      </w:r>
    </w:p>
    <w:p w14:paraId="43793E0E" w14:textId="77777777" w:rsidR="00F5110F" w:rsidRPr="00AC4C78" w:rsidRDefault="00F5110F" w:rsidP="004F1A85">
      <w:pPr>
        <w:pStyle w:val="a3"/>
        <w:spacing w:line="300" w:lineRule="auto"/>
        <w:jc w:val="center"/>
        <w:rPr>
          <w:b w:val="0"/>
          <w:bCs w:val="0"/>
          <w:sz w:val="24"/>
        </w:rPr>
      </w:pPr>
    </w:p>
    <w:p w14:paraId="43793E0F" w14:textId="77777777" w:rsidR="00F5110F" w:rsidRPr="00AC4C78" w:rsidRDefault="00F5110F" w:rsidP="004F1A85">
      <w:pPr>
        <w:pStyle w:val="a3"/>
        <w:spacing w:line="300" w:lineRule="auto"/>
        <w:jc w:val="center"/>
        <w:rPr>
          <w:bCs w:val="0"/>
          <w:sz w:val="24"/>
        </w:rPr>
      </w:pPr>
      <w:r w:rsidRPr="00AC4C78">
        <w:rPr>
          <w:bCs w:val="0"/>
          <w:sz w:val="24"/>
        </w:rPr>
        <w:t>2.</w:t>
      </w:r>
      <w:r w:rsidRPr="00AC4C78">
        <w:rPr>
          <w:bCs w:val="0"/>
          <w:sz w:val="24"/>
        </w:rPr>
        <w:tab/>
        <w:t xml:space="preserve">Порядок и условия оплаты труда работников </w:t>
      </w:r>
    </w:p>
    <w:p w14:paraId="43793E10" w14:textId="77777777" w:rsidR="00F5110F" w:rsidRPr="00AC4C78" w:rsidRDefault="00F5110F" w:rsidP="004F1A85">
      <w:pPr>
        <w:pStyle w:val="a3"/>
        <w:spacing w:line="300" w:lineRule="auto"/>
        <w:jc w:val="center"/>
        <w:rPr>
          <w:b w:val="0"/>
          <w:bCs w:val="0"/>
          <w:sz w:val="24"/>
        </w:rPr>
      </w:pPr>
    </w:p>
    <w:p w14:paraId="43793E12" w14:textId="581C957D" w:rsidR="00F5110F" w:rsidRPr="00AC4C78" w:rsidRDefault="00F5110F" w:rsidP="004F1A85">
      <w:pPr>
        <w:pStyle w:val="21"/>
        <w:spacing w:before="0" w:line="300" w:lineRule="auto"/>
        <w:ind w:firstLine="709"/>
        <w:jc w:val="both"/>
        <w:rPr>
          <w:sz w:val="24"/>
        </w:rPr>
      </w:pPr>
      <w:r w:rsidRPr="00AC4C78">
        <w:rPr>
          <w:bCs/>
          <w:sz w:val="24"/>
        </w:rPr>
        <w:t>2.1.</w:t>
      </w:r>
      <w:r w:rsidRPr="00AC4C78">
        <w:rPr>
          <w:bCs/>
          <w:sz w:val="24"/>
        </w:rPr>
        <w:tab/>
      </w:r>
      <w:r w:rsidRPr="00AC4C78">
        <w:rPr>
          <w:sz w:val="24"/>
        </w:rPr>
        <w:t>Р</w:t>
      </w:r>
      <w:r w:rsidRPr="00AC4C78">
        <w:rPr>
          <w:bCs/>
          <w:sz w:val="24"/>
        </w:rPr>
        <w:t xml:space="preserve">азмеры </w:t>
      </w:r>
      <w:r w:rsidR="002F5601" w:rsidRPr="00AC4C78">
        <w:rPr>
          <w:bCs/>
          <w:sz w:val="24"/>
        </w:rPr>
        <w:t xml:space="preserve">ставок заработной платы, </w:t>
      </w:r>
      <w:r w:rsidRPr="00AC4C78">
        <w:rPr>
          <w:bCs/>
          <w:sz w:val="24"/>
        </w:rPr>
        <w:t xml:space="preserve">окладов работников устанавливаются на основе отнесения занимаемых ими должностей к профессиональным квалификационным группам (ПКГ), </w:t>
      </w:r>
      <w:r w:rsidRPr="00AC4C78">
        <w:rPr>
          <w:sz w:val="24"/>
        </w:rPr>
        <w:t>квалификационным уровням, разряду работ в соответствии с ЕТКС с учетом их профессиональной подготовки, категории; размеры ставок заработной платы - по ПКГ, квалификационным уровням в соответствии с постановлениями Правительства Республики Башкортостан от 27 октября 2008 года № 374</w:t>
      </w:r>
      <w:r w:rsidR="00FF53B8">
        <w:rPr>
          <w:sz w:val="24"/>
        </w:rPr>
        <w:t>.</w:t>
      </w:r>
    </w:p>
    <w:p w14:paraId="749C017A" w14:textId="22EC6DC7" w:rsidR="00DB6E80" w:rsidRPr="00AC4C78" w:rsidRDefault="00DB6E80" w:rsidP="004F1A85">
      <w:pPr>
        <w:pStyle w:val="21"/>
        <w:spacing w:before="0" w:line="300" w:lineRule="auto"/>
        <w:ind w:firstLine="709"/>
        <w:jc w:val="both"/>
        <w:rPr>
          <w:sz w:val="24"/>
        </w:rPr>
      </w:pPr>
      <w:bookmarkStart w:id="1" w:name="_Hlk207025323"/>
      <w:r w:rsidRPr="00AC4C78">
        <w:rPr>
          <w:sz w:val="24"/>
        </w:rPr>
        <w:t>В случае если должности (профессии) работников, включенные в ПКГ, не распределены по квалификационным уровням, то размеры окладов, ставок заработной платы устанавливаются в целом по соответствующей ПКГ.</w:t>
      </w:r>
    </w:p>
    <w:bookmarkEnd w:id="1"/>
    <w:p w14:paraId="43793E13" w14:textId="7B2B26C9" w:rsidR="00F5110F" w:rsidRPr="00AC4C78" w:rsidRDefault="00F5110F" w:rsidP="004F1A85">
      <w:pPr>
        <w:pStyle w:val="21"/>
        <w:spacing w:before="0" w:line="300" w:lineRule="auto"/>
        <w:ind w:firstLine="709"/>
        <w:jc w:val="both"/>
        <w:rPr>
          <w:b/>
          <w:bCs/>
          <w:sz w:val="24"/>
        </w:rPr>
      </w:pPr>
      <w:r w:rsidRPr="00AC4C78">
        <w:rPr>
          <w:bCs/>
          <w:sz w:val="24"/>
        </w:rPr>
        <w:t>2.2.</w:t>
      </w:r>
      <w:r w:rsidRPr="00AC4C78">
        <w:rPr>
          <w:bCs/>
          <w:sz w:val="24"/>
        </w:rPr>
        <w:tab/>
      </w:r>
      <w:bookmarkStart w:id="2" w:name="_Hlk207025370"/>
      <w:r w:rsidR="006C6612" w:rsidRPr="00AC4C78">
        <w:rPr>
          <w:sz w:val="24"/>
        </w:rPr>
        <w:t>К</w:t>
      </w:r>
      <w:r w:rsidRPr="00AC4C78">
        <w:rPr>
          <w:sz w:val="24"/>
        </w:rPr>
        <w:t xml:space="preserve"> окладам, ставкам заработной платы </w:t>
      </w:r>
      <w:r w:rsidR="006C6612" w:rsidRPr="00AC4C78">
        <w:rPr>
          <w:bCs/>
          <w:sz w:val="24"/>
        </w:rPr>
        <w:t>руководителем</w:t>
      </w:r>
      <w:r w:rsidR="006C6612" w:rsidRPr="00AC4C78">
        <w:rPr>
          <w:sz w:val="24"/>
        </w:rPr>
        <w:t xml:space="preserve"> организации </w:t>
      </w:r>
      <w:r w:rsidRPr="00AC4C78">
        <w:rPr>
          <w:sz w:val="24"/>
        </w:rPr>
        <w:t>устанавливаются следующие повышающие коэффициенты:</w:t>
      </w:r>
    </w:p>
    <w:bookmarkEnd w:id="2"/>
    <w:p w14:paraId="43793E14" w14:textId="77777777" w:rsidR="00482FCF" w:rsidRPr="00AC4C78" w:rsidRDefault="00F5110F" w:rsidP="00070C74">
      <w:pPr>
        <w:pStyle w:val="a3"/>
        <w:spacing w:line="300" w:lineRule="auto"/>
        <w:ind w:firstLine="709"/>
        <w:jc w:val="both"/>
        <w:rPr>
          <w:b w:val="0"/>
          <w:bCs w:val="0"/>
          <w:sz w:val="24"/>
        </w:rPr>
      </w:pPr>
      <w:r w:rsidRPr="00AC4C78">
        <w:rPr>
          <w:b w:val="0"/>
          <w:bCs w:val="0"/>
          <w:sz w:val="24"/>
        </w:rPr>
        <w:t>персональный повышающий коэффициент;</w:t>
      </w:r>
    </w:p>
    <w:p w14:paraId="43793E15" w14:textId="5D68158D" w:rsidR="00852B0F" w:rsidRPr="00AC4C78" w:rsidRDefault="00F5110F" w:rsidP="00070C74">
      <w:pPr>
        <w:pStyle w:val="a3"/>
        <w:spacing w:line="300" w:lineRule="auto"/>
        <w:ind w:firstLine="709"/>
        <w:jc w:val="both"/>
        <w:rPr>
          <w:b w:val="0"/>
          <w:bCs w:val="0"/>
          <w:color w:val="000000" w:themeColor="text1"/>
          <w:sz w:val="24"/>
        </w:rPr>
      </w:pPr>
      <w:bookmarkStart w:id="3" w:name="_Hlk207025387"/>
      <w:r w:rsidRPr="00AC4C78">
        <w:rPr>
          <w:b w:val="0"/>
          <w:bCs w:val="0"/>
          <w:sz w:val="24"/>
        </w:rPr>
        <w:t xml:space="preserve">повышающий коэффициент педагогическим работникам за </w:t>
      </w:r>
      <w:r w:rsidR="00FA5AFE" w:rsidRPr="00AC4C78">
        <w:rPr>
          <w:b w:val="0"/>
          <w:bCs w:val="0"/>
          <w:color w:val="000000" w:themeColor="text1"/>
          <w:sz w:val="24"/>
        </w:rPr>
        <w:t xml:space="preserve">наличие первой или высшей </w:t>
      </w:r>
      <w:r w:rsidRPr="00AC4C78">
        <w:rPr>
          <w:b w:val="0"/>
          <w:bCs w:val="0"/>
          <w:color w:val="000000" w:themeColor="text1"/>
          <w:sz w:val="24"/>
        </w:rPr>
        <w:t>квалификационн</w:t>
      </w:r>
      <w:r w:rsidR="00FA5AFE" w:rsidRPr="00AC4C78">
        <w:rPr>
          <w:b w:val="0"/>
          <w:bCs w:val="0"/>
          <w:color w:val="000000" w:themeColor="text1"/>
          <w:sz w:val="24"/>
        </w:rPr>
        <w:t>ой</w:t>
      </w:r>
      <w:r w:rsidRPr="00AC4C78">
        <w:rPr>
          <w:b w:val="0"/>
          <w:bCs w:val="0"/>
          <w:color w:val="000000" w:themeColor="text1"/>
          <w:sz w:val="24"/>
        </w:rPr>
        <w:t xml:space="preserve"> категори</w:t>
      </w:r>
      <w:r w:rsidR="00FA5AFE" w:rsidRPr="00AC4C78">
        <w:rPr>
          <w:b w:val="0"/>
          <w:bCs w:val="0"/>
          <w:color w:val="000000" w:themeColor="text1"/>
          <w:sz w:val="24"/>
        </w:rPr>
        <w:t>и</w:t>
      </w:r>
      <w:r w:rsidRPr="00AC4C78">
        <w:rPr>
          <w:b w:val="0"/>
          <w:bCs w:val="0"/>
          <w:color w:val="000000" w:themeColor="text1"/>
          <w:sz w:val="24"/>
        </w:rPr>
        <w:t xml:space="preserve"> или стаж педагогической работы;</w:t>
      </w:r>
    </w:p>
    <w:bookmarkEnd w:id="3"/>
    <w:p w14:paraId="43793E16" w14:textId="77777777" w:rsidR="00F5110F" w:rsidRPr="00AC4C78" w:rsidRDefault="00F5110F" w:rsidP="00070C74">
      <w:pPr>
        <w:pStyle w:val="a3"/>
        <w:spacing w:line="300" w:lineRule="auto"/>
        <w:ind w:firstLine="709"/>
        <w:jc w:val="both"/>
        <w:rPr>
          <w:b w:val="0"/>
          <w:bCs w:val="0"/>
          <w:sz w:val="24"/>
        </w:rPr>
      </w:pPr>
      <w:r w:rsidRPr="00AC4C78">
        <w:rPr>
          <w:b w:val="0"/>
          <w:bCs w:val="0"/>
          <w:sz w:val="24"/>
        </w:rPr>
        <w:t>повышающий коэффициент за почетное звание;</w:t>
      </w:r>
    </w:p>
    <w:p w14:paraId="43793E18" w14:textId="51E439CF" w:rsidR="00F5110F" w:rsidRDefault="00F5110F" w:rsidP="00070C74">
      <w:pPr>
        <w:pStyle w:val="a3"/>
        <w:spacing w:line="300" w:lineRule="auto"/>
        <w:ind w:firstLine="709"/>
        <w:jc w:val="both"/>
        <w:rPr>
          <w:b w:val="0"/>
          <w:sz w:val="24"/>
        </w:rPr>
      </w:pPr>
      <w:r w:rsidRPr="00AC4C78">
        <w:rPr>
          <w:b w:val="0"/>
          <w:sz w:val="24"/>
        </w:rPr>
        <w:t>повышающий коэффициент к окладу по занимаемой должности социальному педагогу и педагогу-психологу, работающим с детьми из социально неблагополучных семей;</w:t>
      </w:r>
    </w:p>
    <w:p w14:paraId="5152134B" w14:textId="512AAE9A" w:rsidR="00070C74" w:rsidRPr="00070C74" w:rsidRDefault="00070C74" w:rsidP="00070C74">
      <w:pPr>
        <w:pStyle w:val="ConsPlusNormal"/>
        <w:ind w:firstLine="540"/>
        <w:jc w:val="both"/>
        <w:rPr>
          <w:rFonts w:ascii="Times New Roman" w:hAnsi="Times New Roman" w:cs="Times New Roman"/>
        </w:rPr>
      </w:pPr>
      <w:r w:rsidRPr="00070C74">
        <w:rPr>
          <w:rFonts w:ascii="Times New Roman" w:hAnsi="Times New Roman" w:cs="Times New Roman"/>
          <w:sz w:val="24"/>
        </w:rPr>
        <w:t>повышающий коэффициент педагогическим работникам за выполнение работ, не входящих в должностные обязанности работников;</w:t>
      </w:r>
    </w:p>
    <w:p w14:paraId="3B8AA7BF" w14:textId="1ABFF51A" w:rsidR="00070C74" w:rsidRPr="00070C74" w:rsidRDefault="00070C74" w:rsidP="00070C7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070C74">
        <w:rPr>
          <w:rFonts w:ascii="Times New Roman" w:hAnsi="Times New Roman" w:cs="Times New Roman"/>
          <w:sz w:val="24"/>
          <w:szCs w:val="24"/>
        </w:rPr>
        <w:t>повышающий коэффициент за квалификационную категорию медицинским работникам;</w:t>
      </w:r>
    </w:p>
    <w:p w14:paraId="43793E19" w14:textId="3C5E610D" w:rsidR="00F5110F" w:rsidRPr="00AC4C78" w:rsidRDefault="00070C74" w:rsidP="00070C74">
      <w:pPr>
        <w:pStyle w:val="ConsPlusNormal"/>
        <w:widowControl/>
        <w:spacing w:line="300" w:lineRule="auto"/>
        <w:ind w:firstLine="0"/>
        <w:jc w:val="both"/>
        <w:rPr>
          <w:rFonts w:ascii="Times New Roman" w:hAnsi="Times New Roman" w:cs="Times New Roman"/>
          <w:sz w:val="24"/>
          <w:szCs w:val="24"/>
        </w:rPr>
      </w:pPr>
      <w:r>
        <w:rPr>
          <w:rFonts w:ascii="Times New Roman" w:hAnsi="Times New Roman" w:cs="Times New Roman"/>
          <w:bCs/>
          <w:sz w:val="24"/>
          <w:szCs w:val="24"/>
        </w:rPr>
        <w:t xml:space="preserve">            </w:t>
      </w:r>
      <w:r w:rsidR="00F5110F" w:rsidRPr="00AC4C78">
        <w:rPr>
          <w:rFonts w:ascii="Times New Roman" w:hAnsi="Times New Roman" w:cs="Times New Roman"/>
          <w:bCs/>
          <w:sz w:val="24"/>
          <w:szCs w:val="24"/>
        </w:rPr>
        <w:t xml:space="preserve">повышающий коэффициент за выслугу </w:t>
      </w:r>
      <w:r w:rsidR="00F5110F" w:rsidRPr="00AC4C78">
        <w:rPr>
          <w:rFonts w:ascii="Times New Roman" w:hAnsi="Times New Roman" w:cs="Times New Roman"/>
          <w:sz w:val="24"/>
          <w:szCs w:val="24"/>
        </w:rPr>
        <w:t>лет работникам библиотеки;</w:t>
      </w:r>
    </w:p>
    <w:p w14:paraId="43793E1D" w14:textId="3CB6D59B" w:rsidR="00F5110F" w:rsidRPr="00AC4C78" w:rsidRDefault="00F5110F" w:rsidP="00070C74">
      <w:pPr>
        <w:pStyle w:val="a6"/>
        <w:spacing w:after="0" w:line="300" w:lineRule="auto"/>
        <w:ind w:left="0" w:firstLine="709"/>
        <w:jc w:val="both"/>
      </w:pPr>
      <w:r w:rsidRPr="00AC4C78">
        <w:t xml:space="preserve">повышающий коэффициент </w:t>
      </w:r>
      <w:r w:rsidR="00974288" w:rsidRPr="00AC4C78">
        <w:t xml:space="preserve">за классность </w:t>
      </w:r>
      <w:r w:rsidRPr="00AC4C78">
        <w:t>водителям автомобилей всех типов;</w:t>
      </w:r>
    </w:p>
    <w:p w14:paraId="43793E1E" w14:textId="1D6F5543" w:rsidR="00F5110F" w:rsidRPr="00AC4C78" w:rsidRDefault="00F5110F" w:rsidP="00070C74">
      <w:pPr>
        <w:autoSpaceDE w:val="0"/>
        <w:autoSpaceDN w:val="0"/>
        <w:adjustRightInd w:val="0"/>
        <w:spacing w:line="300" w:lineRule="auto"/>
        <w:ind w:firstLine="709"/>
        <w:jc w:val="both"/>
      </w:pPr>
      <w:r w:rsidRPr="00AC4C78">
        <w:t>повышающий коэффициент к окладу по занимаемой должности;</w:t>
      </w:r>
    </w:p>
    <w:p w14:paraId="43793E1F" w14:textId="0FE618B7" w:rsidR="00F5110F" w:rsidRPr="00AC4C78" w:rsidRDefault="00F5110F" w:rsidP="00070C74">
      <w:pPr>
        <w:autoSpaceDE w:val="0"/>
        <w:autoSpaceDN w:val="0"/>
        <w:adjustRightInd w:val="0"/>
        <w:spacing w:line="300" w:lineRule="auto"/>
        <w:ind w:firstLine="709"/>
        <w:jc w:val="both"/>
      </w:pPr>
      <w:r w:rsidRPr="00AC4C78">
        <w:t xml:space="preserve">повышающий коэффициент работникам, имеющим ученую степень доктора наук по профилю образовательного </w:t>
      </w:r>
      <w:r w:rsidR="003C3B2D" w:rsidRPr="00AC4C78">
        <w:t>организации</w:t>
      </w:r>
      <w:r w:rsidRPr="00AC4C78">
        <w:t xml:space="preserve"> или педагогической деятельности (преподаваемых дисциплин);</w:t>
      </w:r>
    </w:p>
    <w:p w14:paraId="43793E20" w14:textId="32F30A54" w:rsidR="00F72B33" w:rsidRPr="00AC4C78" w:rsidRDefault="00F5110F" w:rsidP="00070C74">
      <w:pPr>
        <w:autoSpaceDE w:val="0"/>
        <w:autoSpaceDN w:val="0"/>
        <w:adjustRightInd w:val="0"/>
        <w:spacing w:line="300" w:lineRule="auto"/>
        <w:ind w:firstLine="709"/>
        <w:jc w:val="both"/>
      </w:pPr>
      <w:bookmarkStart w:id="4" w:name="_Hlk207295378"/>
      <w:r w:rsidRPr="00AC4C78">
        <w:t xml:space="preserve">повышающий коэффициент </w:t>
      </w:r>
      <w:bookmarkEnd w:id="4"/>
      <w:r w:rsidRPr="00AC4C78">
        <w:t xml:space="preserve">работникам, имеющим ученую степень кандидата наук по профилю образовательного </w:t>
      </w:r>
      <w:r w:rsidR="003C3B2D" w:rsidRPr="00AC4C78">
        <w:t>организации</w:t>
      </w:r>
      <w:r w:rsidRPr="00AC4C78">
        <w:t xml:space="preserve"> или педагогической деятель</w:t>
      </w:r>
      <w:r w:rsidR="00F72B33" w:rsidRPr="00AC4C78">
        <w:t>ности (преподаваемых дисциплин)</w:t>
      </w:r>
      <w:r w:rsidR="00065B31" w:rsidRPr="00AC4C78">
        <w:t>;</w:t>
      </w:r>
    </w:p>
    <w:p w14:paraId="658B0FA1" w14:textId="1ECB4321" w:rsidR="00065B31" w:rsidRPr="00AC4C78" w:rsidRDefault="00065B31" w:rsidP="00070C74">
      <w:pPr>
        <w:autoSpaceDE w:val="0"/>
        <w:autoSpaceDN w:val="0"/>
        <w:adjustRightInd w:val="0"/>
        <w:spacing w:line="300" w:lineRule="auto"/>
        <w:ind w:firstLine="709"/>
        <w:jc w:val="both"/>
      </w:pPr>
      <w:r w:rsidRPr="00AC4C78">
        <w:t xml:space="preserve">повышающий коэффициент учителям национального языка, в том числе государственного башкирского языка и литературы. </w:t>
      </w:r>
    </w:p>
    <w:p w14:paraId="43793E21" w14:textId="0B9EC8D3" w:rsidR="00F5110F" w:rsidRPr="00AC4C78" w:rsidRDefault="00F5110F" w:rsidP="004F1A85">
      <w:pPr>
        <w:pStyle w:val="a3"/>
        <w:spacing w:line="300" w:lineRule="auto"/>
        <w:ind w:firstLine="709"/>
        <w:jc w:val="both"/>
        <w:rPr>
          <w:b w:val="0"/>
          <w:bCs w:val="0"/>
          <w:color w:val="000000"/>
          <w:sz w:val="24"/>
        </w:rPr>
      </w:pPr>
      <w:r w:rsidRPr="00AC4C78">
        <w:rPr>
          <w:b w:val="0"/>
          <w:bCs w:val="0"/>
          <w:sz w:val="24"/>
        </w:rPr>
        <w:t>2.3.</w:t>
      </w:r>
      <w:r w:rsidRPr="00AC4C78">
        <w:rPr>
          <w:b w:val="0"/>
          <w:bCs w:val="0"/>
          <w:sz w:val="24"/>
        </w:rPr>
        <w:tab/>
        <w:t>Размер выплаты по повышающему коэффициенту к ставке заработной платы, окладу определяется путем умножения размера ставки заработной платы, оклада работника на повышающий коэффициент</w:t>
      </w:r>
      <w:r w:rsidRPr="00AC4C78">
        <w:rPr>
          <w:b w:val="0"/>
          <w:bCs w:val="0"/>
          <w:color w:val="000000"/>
          <w:sz w:val="24"/>
        </w:rPr>
        <w:t xml:space="preserve">. </w:t>
      </w:r>
    </w:p>
    <w:p w14:paraId="43793E22" w14:textId="77777777" w:rsidR="00F5110F" w:rsidRPr="00AC4C78" w:rsidRDefault="00F5110F" w:rsidP="004F1A85">
      <w:pPr>
        <w:pStyle w:val="a3"/>
        <w:spacing w:line="300" w:lineRule="auto"/>
        <w:ind w:firstLine="709"/>
        <w:jc w:val="both"/>
        <w:rPr>
          <w:b w:val="0"/>
          <w:sz w:val="24"/>
        </w:rPr>
      </w:pPr>
      <w:r w:rsidRPr="00AC4C78">
        <w:rPr>
          <w:b w:val="0"/>
          <w:color w:val="000000"/>
          <w:sz w:val="24"/>
        </w:rPr>
        <w:t xml:space="preserve">2.4. </w:t>
      </w:r>
      <w:r w:rsidRPr="00AC4C78">
        <w:rPr>
          <w:b w:val="0"/>
          <w:sz w:val="24"/>
        </w:rPr>
        <w:t>Применение всех повышающих коэффициентов к окладу, ставке заработной платы не образует новый оклад, ставку заработной платы и не учитываются при начислении компенсационных и стимулирующих выплат.</w:t>
      </w:r>
    </w:p>
    <w:p w14:paraId="5AE24261" w14:textId="77777777" w:rsidR="00F24B88" w:rsidRPr="00AC4C78" w:rsidRDefault="00F5110F" w:rsidP="004F1A85">
      <w:pPr>
        <w:pStyle w:val="21"/>
        <w:spacing w:before="0" w:line="300" w:lineRule="auto"/>
        <w:ind w:firstLine="709"/>
        <w:jc w:val="both"/>
        <w:rPr>
          <w:sz w:val="24"/>
        </w:rPr>
      </w:pPr>
      <w:r w:rsidRPr="00AC4C78">
        <w:rPr>
          <w:sz w:val="24"/>
        </w:rPr>
        <w:t>2.5.</w:t>
      </w:r>
      <w:r w:rsidRPr="00AC4C78">
        <w:rPr>
          <w:sz w:val="24"/>
        </w:rPr>
        <w:tab/>
        <w:t xml:space="preserve">Повышающий коэффициент к окладу по занимаемой должности устанавливается работникам </w:t>
      </w:r>
      <w:r w:rsidR="003C3B2D" w:rsidRPr="00AC4C78">
        <w:rPr>
          <w:sz w:val="24"/>
        </w:rPr>
        <w:t>организации</w:t>
      </w:r>
      <w:r w:rsidRPr="00AC4C78">
        <w:rPr>
          <w:sz w:val="24"/>
        </w:rPr>
        <w:t xml:space="preserve"> в зависимости от отнесения должности к соответствующей категории или квалификационному уровню по ПКГ. </w:t>
      </w:r>
    </w:p>
    <w:p w14:paraId="2496D818" w14:textId="77777777" w:rsidR="00F24B88" w:rsidRPr="00AC4C78" w:rsidRDefault="00F5110F" w:rsidP="004F1A85">
      <w:pPr>
        <w:pStyle w:val="21"/>
        <w:spacing w:before="0" w:line="300" w:lineRule="auto"/>
        <w:ind w:firstLine="709"/>
        <w:jc w:val="both"/>
        <w:rPr>
          <w:sz w:val="24"/>
        </w:rPr>
      </w:pPr>
      <w:r w:rsidRPr="00AC4C78">
        <w:rPr>
          <w:sz w:val="24"/>
        </w:rPr>
        <w:t>2.</w:t>
      </w:r>
      <w:r w:rsidR="0083011D" w:rsidRPr="00AC4C78">
        <w:rPr>
          <w:sz w:val="24"/>
        </w:rPr>
        <w:t>6</w:t>
      </w:r>
      <w:r w:rsidRPr="00AC4C78">
        <w:rPr>
          <w:sz w:val="24"/>
        </w:rPr>
        <w:t xml:space="preserve">. С учетом условий труда работникам устанавливаются выплаты компенсационного характера, предусмотренные </w:t>
      </w:r>
      <w:hyperlink w:anchor="Par696" w:tooltip="Ссылка на текущий документ" w:history="1">
        <w:r w:rsidRPr="00AC4C78">
          <w:rPr>
            <w:sz w:val="24"/>
          </w:rPr>
          <w:t>разделом</w:t>
        </w:r>
      </w:hyperlink>
      <w:r w:rsidR="0083011D" w:rsidRPr="00AC4C78">
        <w:rPr>
          <w:sz w:val="24"/>
        </w:rPr>
        <w:t xml:space="preserve"> </w:t>
      </w:r>
      <w:r w:rsidRPr="00AC4C78">
        <w:rPr>
          <w:sz w:val="24"/>
        </w:rPr>
        <w:t>5 настоящего Положения.</w:t>
      </w:r>
    </w:p>
    <w:p w14:paraId="43793E26" w14:textId="7B69CAD2" w:rsidR="00F5110F" w:rsidRDefault="00F5110F" w:rsidP="004F1A85">
      <w:pPr>
        <w:pStyle w:val="21"/>
        <w:spacing w:before="0" w:line="300" w:lineRule="auto"/>
        <w:ind w:firstLine="709"/>
        <w:jc w:val="both"/>
        <w:rPr>
          <w:sz w:val="24"/>
        </w:rPr>
      </w:pPr>
      <w:r w:rsidRPr="00AC4C78">
        <w:rPr>
          <w:sz w:val="24"/>
        </w:rPr>
        <w:t>2.</w:t>
      </w:r>
      <w:r w:rsidR="0083011D" w:rsidRPr="00AC4C78">
        <w:rPr>
          <w:sz w:val="24"/>
        </w:rPr>
        <w:t>7</w:t>
      </w:r>
      <w:r w:rsidRPr="00AC4C78">
        <w:rPr>
          <w:sz w:val="24"/>
        </w:rPr>
        <w:t xml:space="preserve">. Работникам устанавливаются стимулирующие выплаты, предусмотренные </w:t>
      </w:r>
      <w:hyperlink w:anchor="Par806" w:tooltip="Ссылка на текущий документ" w:history="1">
        <w:r w:rsidRPr="00AC4C78">
          <w:rPr>
            <w:sz w:val="24"/>
          </w:rPr>
          <w:t xml:space="preserve">разделом </w:t>
        </w:r>
      </w:hyperlink>
      <w:r w:rsidRPr="00AC4C78">
        <w:rPr>
          <w:sz w:val="24"/>
        </w:rPr>
        <w:t>6 настоящего Положения.</w:t>
      </w:r>
    </w:p>
    <w:p w14:paraId="6C925DB8" w14:textId="77777777" w:rsidR="00CB699E" w:rsidRPr="00AC4C78" w:rsidRDefault="00CB699E" w:rsidP="004F1A85">
      <w:pPr>
        <w:pStyle w:val="21"/>
        <w:spacing w:before="0" w:line="300" w:lineRule="auto"/>
        <w:ind w:firstLine="709"/>
        <w:jc w:val="both"/>
        <w:rPr>
          <w:sz w:val="24"/>
        </w:rPr>
      </w:pPr>
    </w:p>
    <w:p w14:paraId="43793E29" w14:textId="6F02055E" w:rsidR="00F5110F" w:rsidRPr="00AC4C78" w:rsidRDefault="00F5110F" w:rsidP="004F1A85">
      <w:pPr>
        <w:pStyle w:val="a3"/>
        <w:spacing w:line="300" w:lineRule="auto"/>
        <w:jc w:val="center"/>
        <w:rPr>
          <w:bCs w:val="0"/>
          <w:sz w:val="24"/>
        </w:rPr>
      </w:pPr>
      <w:r w:rsidRPr="00AC4C78">
        <w:rPr>
          <w:bCs w:val="0"/>
          <w:sz w:val="24"/>
        </w:rPr>
        <w:t>3.</w:t>
      </w:r>
      <w:r w:rsidRPr="00AC4C78">
        <w:rPr>
          <w:bCs w:val="0"/>
          <w:sz w:val="24"/>
        </w:rPr>
        <w:tab/>
        <w:t xml:space="preserve">Условия оплаты труда руководителя </w:t>
      </w:r>
      <w:r w:rsidR="003C3B2D" w:rsidRPr="00AC4C78">
        <w:rPr>
          <w:bCs w:val="0"/>
          <w:sz w:val="24"/>
        </w:rPr>
        <w:t>организации</w:t>
      </w:r>
      <w:r w:rsidRPr="00AC4C78">
        <w:rPr>
          <w:bCs w:val="0"/>
          <w:sz w:val="24"/>
        </w:rPr>
        <w:t xml:space="preserve">, </w:t>
      </w:r>
    </w:p>
    <w:p w14:paraId="234F8E9E" w14:textId="2E15ACF3" w:rsidR="00682477" w:rsidRPr="00AC4C78" w:rsidRDefault="00F5110F" w:rsidP="004F1A85">
      <w:pPr>
        <w:pStyle w:val="a3"/>
        <w:spacing w:line="300" w:lineRule="auto"/>
        <w:jc w:val="center"/>
        <w:rPr>
          <w:bCs w:val="0"/>
          <w:sz w:val="24"/>
        </w:rPr>
      </w:pPr>
      <w:r w:rsidRPr="00AC4C78">
        <w:rPr>
          <w:bCs w:val="0"/>
          <w:sz w:val="24"/>
        </w:rPr>
        <w:t xml:space="preserve"> </w:t>
      </w:r>
      <w:r w:rsidR="0014116E" w:rsidRPr="00AC4C78">
        <w:rPr>
          <w:bCs w:val="0"/>
          <w:sz w:val="24"/>
        </w:rPr>
        <w:t>з</w:t>
      </w:r>
      <w:r w:rsidRPr="00AC4C78">
        <w:rPr>
          <w:bCs w:val="0"/>
          <w:sz w:val="24"/>
        </w:rPr>
        <w:t>аместителей</w:t>
      </w:r>
      <w:r w:rsidR="0014116E" w:rsidRPr="00AC4C78">
        <w:rPr>
          <w:bCs w:val="0"/>
          <w:sz w:val="24"/>
        </w:rPr>
        <w:t xml:space="preserve"> руководителя</w:t>
      </w:r>
      <w:r w:rsidRPr="00AC4C78">
        <w:rPr>
          <w:bCs w:val="0"/>
          <w:sz w:val="24"/>
        </w:rPr>
        <w:t>, главного бухгалтера</w:t>
      </w:r>
      <w:r w:rsidR="00095D2F">
        <w:rPr>
          <w:bCs w:val="0"/>
          <w:sz w:val="24"/>
        </w:rPr>
        <w:t>.</w:t>
      </w:r>
    </w:p>
    <w:p w14:paraId="2299B5DD" w14:textId="77777777" w:rsidR="00095D2F" w:rsidRDefault="00095D2F" w:rsidP="004F1A85">
      <w:pPr>
        <w:shd w:val="clear" w:color="auto" w:fill="FFFFFF"/>
        <w:spacing w:line="300" w:lineRule="auto"/>
        <w:ind w:firstLine="709"/>
        <w:jc w:val="both"/>
      </w:pPr>
    </w:p>
    <w:p w14:paraId="4B020E88" w14:textId="1098BEFF" w:rsidR="008608F1" w:rsidRPr="00AC4C78" w:rsidRDefault="00712335" w:rsidP="004F1A85">
      <w:pPr>
        <w:shd w:val="clear" w:color="auto" w:fill="FFFFFF"/>
        <w:spacing w:line="300" w:lineRule="auto"/>
        <w:ind w:firstLine="709"/>
        <w:jc w:val="both"/>
      </w:pPr>
      <w:r w:rsidRPr="00AC4C78">
        <w:t xml:space="preserve">3.1. </w:t>
      </w:r>
      <w:r w:rsidR="008608F1" w:rsidRPr="00AC4C78">
        <w:t xml:space="preserve">Заработная плата руководителя, заместителей </w:t>
      </w:r>
      <w:r w:rsidR="0014116E" w:rsidRPr="00AC4C78">
        <w:t xml:space="preserve">руководителя </w:t>
      </w:r>
      <w:r w:rsidR="008608F1" w:rsidRPr="00AC4C78">
        <w:t>и главного бухгалтера,</w:t>
      </w:r>
      <w:r w:rsidR="008608F1" w:rsidRPr="00AC4C78">
        <w:rPr>
          <w:bCs/>
        </w:rPr>
        <w:t xml:space="preserve"> </w:t>
      </w:r>
      <w:r w:rsidR="008608F1" w:rsidRPr="00AC4C78">
        <w:t>состоит из должностного оклада, выплат компенсационного и стимулирующего характера.</w:t>
      </w:r>
    </w:p>
    <w:p w14:paraId="36FDB3FB" w14:textId="39C35146" w:rsidR="008608F1" w:rsidRPr="00AC4C78" w:rsidRDefault="008608F1" w:rsidP="004F1A85">
      <w:pPr>
        <w:pStyle w:val="ConsPlusNorma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3.2. Должностной оклад руководителя организации определяется трудовым договором за исполнение трудовых (должностных) обязанностей определенной сложности</w:t>
      </w:r>
      <w:r w:rsidR="00294794">
        <w:rPr>
          <w:rFonts w:ascii="Times New Roman" w:hAnsi="Times New Roman" w:cs="Times New Roman"/>
          <w:sz w:val="24"/>
          <w:szCs w:val="24"/>
        </w:rPr>
        <w:t>,</w:t>
      </w:r>
      <w:r w:rsidRPr="00AC4C78">
        <w:rPr>
          <w:rFonts w:ascii="Times New Roman" w:hAnsi="Times New Roman" w:cs="Times New Roman"/>
          <w:sz w:val="24"/>
          <w:szCs w:val="24"/>
        </w:rPr>
        <w:t xml:space="preserve"> </w:t>
      </w:r>
      <w:r w:rsidR="00294794" w:rsidRPr="00294794">
        <w:rPr>
          <w:rFonts w:ascii="Times New Roman" w:hAnsi="Times New Roman" w:cs="Times New Roman"/>
          <w:sz w:val="24"/>
        </w:rPr>
        <w:t xml:space="preserve">в том числе с учетом масштаба управления, особенностей деятельности и значимости государственного учреждения </w:t>
      </w:r>
      <w:r w:rsidRPr="00AC4C78">
        <w:rPr>
          <w:rFonts w:ascii="Times New Roman" w:hAnsi="Times New Roman" w:cs="Times New Roman"/>
          <w:sz w:val="24"/>
          <w:szCs w:val="24"/>
        </w:rPr>
        <w:t>за календарный месяц исходя из группы по оплате труда без учета компенсационных, стимулирующих и социальных выплат:</w:t>
      </w:r>
    </w:p>
    <w:p w14:paraId="3DEE8704" w14:textId="77777777" w:rsidR="008608F1" w:rsidRPr="00AC4C78" w:rsidRDefault="008608F1" w:rsidP="004F1A85">
      <w:pPr>
        <w:pStyle w:val="ConsPlusNormal"/>
        <w:spacing w:line="300" w:lineRule="auto"/>
        <w:ind w:firstLine="709"/>
        <w:jc w:val="both"/>
        <w:rPr>
          <w:rFonts w:ascii="Times New Roman" w:hAnsi="Times New Roman" w:cs="Times New Roman"/>
          <w:sz w:val="24"/>
          <w:szCs w:val="24"/>
        </w:rPr>
      </w:pPr>
    </w:p>
    <w:tbl>
      <w:tblPr>
        <w:tblW w:w="9812" w:type="dxa"/>
        <w:tblCellSpacing w:w="5" w:type="nil"/>
        <w:tblInd w:w="75" w:type="dxa"/>
        <w:tblLayout w:type="fixed"/>
        <w:tblCellMar>
          <w:left w:w="75" w:type="dxa"/>
          <w:right w:w="75" w:type="dxa"/>
        </w:tblCellMar>
        <w:tblLook w:val="0000" w:firstRow="0" w:lastRow="0" w:firstColumn="0" w:lastColumn="0" w:noHBand="0" w:noVBand="0"/>
      </w:tblPr>
      <w:tblGrid>
        <w:gridCol w:w="3606"/>
        <w:gridCol w:w="1517"/>
        <w:gridCol w:w="1517"/>
        <w:gridCol w:w="1646"/>
        <w:gridCol w:w="1526"/>
      </w:tblGrid>
      <w:tr w:rsidR="008608F1" w:rsidRPr="00AC4C78" w14:paraId="1101FA0E" w14:textId="77777777" w:rsidTr="00095D2F">
        <w:trPr>
          <w:tblCellSpacing w:w="5" w:type="nil"/>
        </w:trPr>
        <w:tc>
          <w:tcPr>
            <w:tcW w:w="3606" w:type="dxa"/>
            <w:vMerge w:val="restart"/>
            <w:tcBorders>
              <w:top w:val="single" w:sz="4" w:space="0" w:color="auto"/>
              <w:left w:val="single" w:sz="4" w:space="0" w:color="auto"/>
              <w:bottom w:val="single" w:sz="4" w:space="0" w:color="auto"/>
              <w:right w:val="single" w:sz="4" w:space="0" w:color="auto"/>
            </w:tcBorders>
            <w:vAlign w:val="center"/>
          </w:tcPr>
          <w:p w14:paraId="02BE6E56" w14:textId="77777777" w:rsidR="008608F1" w:rsidRPr="00AC4C78" w:rsidRDefault="008608F1" w:rsidP="004F1A85">
            <w:pPr>
              <w:pStyle w:val="ConsPlusNormal"/>
              <w:spacing w:line="300" w:lineRule="auto"/>
              <w:ind w:firstLine="67"/>
              <w:jc w:val="center"/>
              <w:rPr>
                <w:rFonts w:ascii="Times New Roman" w:hAnsi="Times New Roman" w:cs="Times New Roman"/>
                <w:sz w:val="24"/>
                <w:szCs w:val="24"/>
              </w:rPr>
            </w:pPr>
            <w:r w:rsidRPr="00AC4C78">
              <w:rPr>
                <w:rFonts w:ascii="Times New Roman" w:hAnsi="Times New Roman" w:cs="Times New Roman"/>
                <w:sz w:val="24"/>
                <w:szCs w:val="24"/>
              </w:rPr>
              <w:t>Наименование должности</w:t>
            </w:r>
          </w:p>
        </w:tc>
        <w:tc>
          <w:tcPr>
            <w:tcW w:w="6206" w:type="dxa"/>
            <w:gridSpan w:val="4"/>
            <w:tcBorders>
              <w:top w:val="single" w:sz="4" w:space="0" w:color="auto"/>
              <w:left w:val="single" w:sz="4" w:space="0" w:color="auto"/>
              <w:bottom w:val="single" w:sz="4" w:space="0" w:color="auto"/>
              <w:right w:val="single" w:sz="4" w:space="0" w:color="auto"/>
            </w:tcBorders>
            <w:vAlign w:val="center"/>
          </w:tcPr>
          <w:p w14:paraId="5E9B9076" w14:textId="77777777" w:rsidR="008608F1" w:rsidRPr="00AC4C78" w:rsidRDefault="008608F1" w:rsidP="004F1A85">
            <w:pPr>
              <w:pStyle w:val="ConsPlusNormal"/>
              <w:spacing w:line="300" w:lineRule="auto"/>
              <w:ind w:firstLine="709"/>
              <w:jc w:val="center"/>
              <w:rPr>
                <w:rFonts w:ascii="Times New Roman" w:hAnsi="Times New Roman" w:cs="Times New Roman"/>
                <w:sz w:val="24"/>
                <w:szCs w:val="24"/>
              </w:rPr>
            </w:pPr>
            <w:r w:rsidRPr="00AC4C78">
              <w:rPr>
                <w:rFonts w:ascii="Times New Roman" w:hAnsi="Times New Roman" w:cs="Times New Roman"/>
                <w:sz w:val="24"/>
                <w:szCs w:val="24"/>
              </w:rPr>
              <w:t>Должностной оклад по группам оплаты труда руководителей, руб.</w:t>
            </w:r>
          </w:p>
        </w:tc>
      </w:tr>
      <w:tr w:rsidR="008608F1" w:rsidRPr="00AC4C78" w14:paraId="6CD182EE" w14:textId="77777777" w:rsidTr="00095D2F">
        <w:trPr>
          <w:tblCellSpacing w:w="5" w:type="nil"/>
        </w:trPr>
        <w:tc>
          <w:tcPr>
            <w:tcW w:w="3606" w:type="dxa"/>
            <w:vMerge/>
            <w:tcBorders>
              <w:top w:val="single" w:sz="4" w:space="0" w:color="auto"/>
              <w:left w:val="single" w:sz="4" w:space="0" w:color="auto"/>
              <w:bottom w:val="single" w:sz="4" w:space="0" w:color="auto"/>
              <w:right w:val="single" w:sz="4" w:space="0" w:color="auto"/>
            </w:tcBorders>
          </w:tcPr>
          <w:p w14:paraId="13E2A6E2" w14:textId="77777777" w:rsidR="008608F1" w:rsidRPr="00AC4C78" w:rsidRDefault="008608F1" w:rsidP="004F1A85">
            <w:pPr>
              <w:pStyle w:val="ConsPlusNormal"/>
              <w:spacing w:line="300" w:lineRule="auto"/>
              <w:ind w:firstLine="709"/>
              <w:jc w:val="both"/>
              <w:rPr>
                <w:rFonts w:ascii="Times New Roman" w:hAnsi="Times New Roman" w:cs="Times New Roman"/>
                <w:sz w:val="24"/>
                <w:szCs w:val="24"/>
              </w:rPr>
            </w:pPr>
          </w:p>
        </w:tc>
        <w:tc>
          <w:tcPr>
            <w:tcW w:w="1517" w:type="dxa"/>
            <w:tcBorders>
              <w:top w:val="single" w:sz="4" w:space="0" w:color="auto"/>
              <w:left w:val="single" w:sz="4" w:space="0" w:color="auto"/>
              <w:bottom w:val="single" w:sz="4" w:space="0" w:color="auto"/>
              <w:right w:val="single" w:sz="4" w:space="0" w:color="auto"/>
            </w:tcBorders>
            <w:vAlign w:val="center"/>
          </w:tcPr>
          <w:p w14:paraId="7928DDA0" w14:textId="77777777" w:rsidR="008608F1" w:rsidRPr="00AC4C78" w:rsidRDefault="008608F1" w:rsidP="004F1A85">
            <w:pPr>
              <w:pStyle w:val="ConsPlusNormal"/>
              <w:spacing w:line="300" w:lineRule="auto"/>
              <w:ind w:firstLine="709"/>
              <w:rPr>
                <w:rFonts w:ascii="Times New Roman" w:hAnsi="Times New Roman" w:cs="Times New Roman"/>
                <w:sz w:val="24"/>
                <w:szCs w:val="24"/>
              </w:rPr>
            </w:pPr>
            <w:r w:rsidRPr="00AC4C78">
              <w:rPr>
                <w:rFonts w:ascii="Times New Roman" w:hAnsi="Times New Roman" w:cs="Times New Roman"/>
                <w:sz w:val="24"/>
                <w:szCs w:val="24"/>
              </w:rPr>
              <w:t>I</w:t>
            </w:r>
          </w:p>
        </w:tc>
        <w:tc>
          <w:tcPr>
            <w:tcW w:w="1517" w:type="dxa"/>
            <w:tcBorders>
              <w:top w:val="single" w:sz="4" w:space="0" w:color="auto"/>
              <w:left w:val="single" w:sz="4" w:space="0" w:color="auto"/>
              <w:bottom w:val="single" w:sz="4" w:space="0" w:color="auto"/>
              <w:right w:val="single" w:sz="4" w:space="0" w:color="auto"/>
            </w:tcBorders>
            <w:vAlign w:val="center"/>
          </w:tcPr>
          <w:p w14:paraId="2FCB45CD" w14:textId="77777777" w:rsidR="008608F1" w:rsidRPr="00AC4C78" w:rsidRDefault="008608F1" w:rsidP="004F1A85">
            <w:pPr>
              <w:pStyle w:val="ConsPlusNormal"/>
              <w:spacing w:line="300" w:lineRule="auto"/>
              <w:ind w:firstLine="709"/>
              <w:rPr>
                <w:rFonts w:ascii="Times New Roman" w:hAnsi="Times New Roman" w:cs="Times New Roman"/>
                <w:sz w:val="24"/>
                <w:szCs w:val="24"/>
              </w:rPr>
            </w:pPr>
            <w:r w:rsidRPr="00AC4C78">
              <w:rPr>
                <w:rFonts w:ascii="Times New Roman" w:hAnsi="Times New Roman" w:cs="Times New Roman"/>
                <w:sz w:val="24"/>
                <w:szCs w:val="24"/>
              </w:rPr>
              <w:t>II</w:t>
            </w:r>
          </w:p>
        </w:tc>
        <w:tc>
          <w:tcPr>
            <w:tcW w:w="1646" w:type="dxa"/>
            <w:tcBorders>
              <w:top w:val="single" w:sz="4" w:space="0" w:color="auto"/>
              <w:left w:val="single" w:sz="4" w:space="0" w:color="auto"/>
              <w:bottom w:val="single" w:sz="4" w:space="0" w:color="auto"/>
              <w:right w:val="single" w:sz="4" w:space="0" w:color="auto"/>
            </w:tcBorders>
            <w:vAlign w:val="center"/>
          </w:tcPr>
          <w:p w14:paraId="24419AEC" w14:textId="77777777" w:rsidR="008608F1" w:rsidRPr="00AC4C78" w:rsidRDefault="008608F1" w:rsidP="004F1A85">
            <w:pPr>
              <w:pStyle w:val="ConsPlusNormal"/>
              <w:spacing w:line="300" w:lineRule="auto"/>
              <w:ind w:firstLine="709"/>
              <w:rPr>
                <w:rFonts w:ascii="Times New Roman" w:hAnsi="Times New Roman" w:cs="Times New Roman"/>
                <w:sz w:val="24"/>
                <w:szCs w:val="24"/>
              </w:rPr>
            </w:pPr>
            <w:r w:rsidRPr="00AC4C78">
              <w:rPr>
                <w:rFonts w:ascii="Times New Roman" w:hAnsi="Times New Roman" w:cs="Times New Roman"/>
                <w:sz w:val="24"/>
                <w:szCs w:val="24"/>
              </w:rPr>
              <w:t>III</w:t>
            </w:r>
          </w:p>
        </w:tc>
        <w:tc>
          <w:tcPr>
            <w:tcW w:w="1526" w:type="dxa"/>
            <w:tcBorders>
              <w:top w:val="single" w:sz="4" w:space="0" w:color="auto"/>
              <w:left w:val="single" w:sz="4" w:space="0" w:color="auto"/>
              <w:bottom w:val="single" w:sz="4" w:space="0" w:color="auto"/>
              <w:right w:val="single" w:sz="4" w:space="0" w:color="auto"/>
            </w:tcBorders>
            <w:vAlign w:val="center"/>
          </w:tcPr>
          <w:p w14:paraId="03E11439" w14:textId="77777777" w:rsidR="008608F1" w:rsidRPr="00AC4C78" w:rsidRDefault="008608F1" w:rsidP="004F1A85">
            <w:pPr>
              <w:pStyle w:val="ConsPlusNormal"/>
              <w:spacing w:line="300" w:lineRule="auto"/>
              <w:ind w:firstLine="709"/>
              <w:rPr>
                <w:rFonts w:ascii="Times New Roman" w:hAnsi="Times New Roman" w:cs="Times New Roman"/>
                <w:sz w:val="24"/>
                <w:szCs w:val="24"/>
              </w:rPr>
            </w:pPr>
            <w:r w:rsidRPr="00AC4C78">
              <w:rPr>
                <w:rFonts w:ascii="Times New Roman" w:hAnsi="Times New Roman" w:cs="Times New Roman"/>
                <w:sz w:val="24"/>
                <w:szCs w:val="24"/>
              </w:rPr>
              <w:t>IV</w:t>
            </w:r>
          </w:p>
        </w:tc>
      </w:tr>
      <w:tr w:rsidR="008608F1" w:rsidRPr="00AC4C78" w14:paraId="6B497061" w14:textId="77777777" w:rsidTr="00095D2F">
        <w:trPr>
          <w:tblCellSpacing w:w="5" w:type="nil"/>
        </w:trPr>
        <w:tc>
          <w:tcPr>
            <w:tcW w:w="3606" w:type="dxa"/>
            <w:tcBorders>
              <w:top w:val="single" w:sz="4" w:space="0" w:color="auto"/>
              <w:left w:val="single" w:sz="4" w:space="0" w:color="auto"/>
              <w:bottom w:val="single" w:sz="4" w:space="0" w:color="auto"/>
              <w:right w:val="single" w:sz="4" w:space="0" w:color="auto"/>
            </w:tcBorders>
          </w:tcPr>
          <w:p w14:paraId="3C98D574" w14:textId="77777777" w:rsidR="008608F1" w:rsidRPr="00AC4C78" w:rsidRDefault="008608F1" w:rsidP="004F1A85">
            <w:pPr>
              <w:pStyle w:val="ConsPlusNormal"/>
              <w:spacing w:line="300" w:lineRule="auto"/>
              <w:ind w:firstLine="0"/>
              <w:jc w:val="center"/>
              <w:rPr>
                <w:rFonts w:ascii="Times New Roman" w:hAnsi="Times New Roman" w:cs="Times New Roman"/>
                <w:sz w:val="24"/>
                <w:szCs w:val="24"/>
              </w:rPr>
            </w:pPr>
            <w:r w:rsidRPr="00AC4C78">
              <w:rPr>
                <w:rFonts w:ascii="Times New Roman" w:hAnsi="Times New Roman" w:cs="Times New Roman"/>
                <w:sz w:val="24"/>
                <w:szCs w:val="24"/>
              </w:rPr>
              <w:t>Руководитель организации</w:t>
            </w:r>
          </w:p>
        </w:tc>
        <w:tc>
          <w:tcPr>
            <w:tcW w:w="1517" w:type="dxa"/>
            <w:tcBorders>
              <w:top w:val="single" w:sz="4" w:space="0" w:color="auto"/>
              <w:left w:val="single" w:sz="4" w:space="0" w:color="auto"/>
              <w:bottom w:val="single" w:sz="4" w:space="0" w:color="auto"/>
              <w:right w:val="single" w:sz="4" w:space="0" w:color="auto"/>
            </w:tcBorders>
          </w:tcPr>
          <w:p w14:paraId="4E4199AF" w14:textId="349F09D6" w:rsidR="008608F1" w:rsidRPr="00AC4C78" w:rsidRDefault="0063327A" w:rsidP="004F1A85">
            <w:pPr>
              <w:pStyle w:val="ConsPlusNormal"/>
              <w:spacing w:line="300" w:lineRule="auto"/>
              <w:ind w:firstLine="0"/>
              <w:rPr>
                <w:rFonts w:ascii="Times New Roman" w:hAnsi="Times New Roman" w:cs="Times New Roman"/>
                <w:bCs/>
                <w:color w:val="000000" w:themeColor="text1"/>
                <w:sz w:val="24"/>
                <w:szCs w:val="24"/>
              </w:rPr>
            </w:pPr>
            <w:r w:rsidRPr="00AC4C78">
              <w:rPr>
                <w:rFonts w:ascii="Times New Roman" w:hAnsi="Times New Roman" w:cs="Times New Roman"/>
                <w:bCs/>
                <w:color w:val="000000" w:themeColor="text1"/>
                <w:sz w:val="24"/>
                <w:szCs w:val="24"/>
              </w:rPr>
              <w:t xml:space="preserve">      </w:t>
            </w:r>
            <w:r w:rsidR="008608F1" w:rsidRPr="00AC4C78">
              <w:rPr>
                <w:rFonts w:ascii="Times New Roman" w:hAnsi="Times New Roman" w:cs="Times New Roman"/>
                <w:bCs/>
                <w:color w:val="000000" w:themeColor="text1"/>
                <w:sz w:val="24"/>
                <w:szCs w:val="24"/>
              </w:rPr>
              <w:t>18884</w:t>
            </w:r>
          </w:p>
        </w:tc>
        <w:tc>
          <w:tcPr>
            <w:tcW w:w="1517" w:type="dxa"/>
            <w:tcBorders>
              <w:top w:val="single" w:sz="4" w:space="0" w:color="auto"/>
              <w:left w:val="single" w:sz="4" w:space="0" w:color="auto"/>
              <w:bottom w:val="single" w:sz="4" w:space="0" w:color="auto"/>
              <w:right w:val="single" w:sz="4" w:space="0" w:color="auto"/>
            </w:tcBorders>
          </w:tcPr>
          <w:p w14:paraId="45B1A08C" w14:textId="77777777" w:rsidR="008608F1" w:rsidRPr="00AC4C78" w:rsidRDefault="008608F1" w:rsidP="004F1A85">
            <w:pPr>
              <w:pStyle w:val="ConsPlusNormal"/>
              <w:spacing w:line="300" w:lineRule="auto"/>
              <w:ind w:firstLine="0"/>
              <w:jc w:val="center"/>
              <w:rPr>
                <w:rFonts w:ascii="Times New Roman" w:hAnsi="Times New Roman" w:cs="Times New Roman"/>
                <w:bCs/>
                <w:color w:val="000000" w:themeColor="text1"/>
                <w:sz w:val="24"/>
                <w:szCs w:val="24"/>
              </w:rPr>
            </w:pPr>
            <w:r w:rsidRPr="00AC4C78">
              <w:rPr>
                <w:rFonts w:ascii="Times New Roman" w:hAnsi="Times New Roman" w:cs="Times New Roman"/>
                <w:bCs/>
                <w:color w:val="000000" w:themeColor="text1"/>
                <w:sz w:val="24"/>
                <w:szCs w:val="24"/>
              </w:rPr>
              <w:t>17548</w:t>
            </w:r>
          </w:p>
        </w:tc>
        <w:tc>
          <w:tcPr>
            <w:tcW w:w="1646" w:type="dxa"/>
            <w:tcBorders>
              <w:top w:val="single" w:sz="4" w:space="0" w:color="auto"/>
              <w:left w:val="single" w:sz="4" w:space="0" w:color="auto"/>
              <w:bottom w:val="single" w:sz="4" w:space="0" w:color="auto"/>
              <w:right w:val="single" w:sz="4" w:space="0" w:color="auto"/>
            </w:tcBorders>
          </w:tcPr>
          <w:p w14:paraId="4A68E9C2" w14:textId="77777777" w:rsidR="008608F1" w:rsidRPr="00AC4C78" w:rsidRDefault="008608F1" w:rsidP="004F1A85">
            <w:pPr>
              <w:pStyle w:val="ConsPlusNormal"/>
              <w:spacing w:line="300" w:lineRule="auto"/>
              <w:ind w:hanging="38"/>
              <w:jc w:val="center"/>
              <w:rPr>
                <w:rFonts w:ascii="Times New Roman" w:hAnsi="Times New Roman" w:cs="Times New Roman"/>
                <w:bCs/>
                <w:color w:val="000000" w:themeColor="text1"/>
                <w:sz w:val="24"/>
                <w:szCs w:val="24"/>
              </w:rPr>
            </w:pPr>
            <w:r w:rsidRPr="00AC4C78">
              <w:rPr>
                <w:rFonts w:ascii="Times New Roman" w:hAnsi="Times New Roman" w:cs="Times New Roman"/>
                <w:bCs/>
                <w:color w:val="000000" w:themeColor="text1"/>
                <w:sz w:val="24"/>
                <w:szCs w:val="24"/>
              </w:rPr>
              <w:t>16378</w:t>
            </w:r>
          </w:p>
        </w:tc>
        <w:tc>
          <w:tcPr>
            <w:tcW w:w="1526" w:type="dxa"/>
            <w:tcBorders>
              <w:top w:val="single" w:sz="4" w:space="0" w:color="auto"/>
              <w:left w:val="single" w:sz="4" w:space="0" w:color="auto"/>
              <w:bottom w:val="single" w:sz="4" w:space="0" w:color="auto"/>
              <w:right w:val="single" w:sz="4" w:space="0" w:color="auto"/>
            </w:tcBorders>
          </w:tcPr>
          <w:p w14:paraId="35DC9B95" w14:textId="77777777" w:rsidR="008608F1" w:rsidRPr="00AC4C78" w:rsidRDefault="008608F1" w:rsidP="004F1A85">
            <w:pPr>
              <w:pStyle w:val="ConsPlusNormal"/>
              <w:spacing w:line="300" w:lineRule="auto"/>
              <w:ind w:firstLine="0"/>
              <w:jc w:val="center"/>
              <w:rPr>
                <w:rFonts w:ascii="Times New Roman" w:hAnsi="Times New Roman" w:cs="Times New Roman"/>
                <w:bCs/>
                <w:color w:val="000000" w:themeColor="text1"/>
                <w:sz w:val="24"/>
                <w:szCs w:val="24"/>
              </w:rPr>
            </w:pPr>
            <w:r w:rsidRPr="00AC4C78">
              <w:rPr>
                <w:rFonts w:ascii="Times New Roman" w:hAnsi="Times New Roman" w:cs="Times New Roman"/>
                <w:bCs/>
                <w:color w:val="000000" w:themeColor="text1"/>
                <w:sz w:val="24"/>
                <w:szCs w:val="24"/>
              </w:rPr>
              <w:t>15041</w:t>
            </w:r>
          </w:p>
        </w:tc>
      </w:tr>
    </w:tbl>
    <w:p w14:paraId="3E4E2189" w14:textId="77777777" w:rsidR="008608F1" w:rsidRPr="00AC4C78" w:rsidRDefault="008608F1" w:rsidP="004F1A85">
      <w:pPr>
        <w:shd w:val="clear" w:color="auto" w:fill="FFFFFF"/>
        <w:spacing w:line="300" w:lineRule="auto"/>
        <w:ind w:firstLine="709"/>
        <w:jc w:val="both"/>
      </w:pPr>
    </w:p>
    <w:p w14:paraId="14A9BE0B" w14:textId="14E9B4A5" w:rsidR="008608F1" w:rsidRPr="00AC4C78" w:rsidRDefault="008608F1" w:rsidP="004F1A85">
      <w:pPr>
        <w:shd w:val="clear" w:color="auto" w:fill="FFFFFF"/>
        <w:spacing w:line="300" w:lineRule="auto"/>
        <w:ind w:firstLine="709"/>
        <w:jc w:val="both"/>
      </w:pPr>
      <w:r w:rsidRPr="00AC4C78">
        <w:t>3.3. Размеры должностных окладов заместителей руководителя организации, главного бухг</w:t>
      </w:r>
      <w:r w:rsidR="00786666">
        <w:t xml:space="preserve">алтера устанавливаются на 10 </w:t>
      </w:r>
      <w:r w:rsidRPr="00AC4C78">
        <w:t>% ниже оклада руководителя. Конкретные размеры окладов определяются руководителем организации с учетом мнения выборного профсоюзного органа.</w:t>
      </w:r>
    </w:p>
    <w:p w14:paraId="43793E3F" w14:textId="2195C3BC" w:rsidR="00F5110F" w:rsidRPr="00AC4C78" w:rsidRDefault="008608F1" w:rsidP="004F1A85">
      <w:pPr>
        <w:pStyle w:val="ConsPlusNorma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3.</w:t>
      </w:r>
      <w:r w:rsidR="0018031A">
        <w:rPr>
          <w:rFonts w:ascii="Times New Roman" w:hAnsi="Times New Roman" w:cs="Times New Roman"/>
          <w:sz w:val="24"/>
          <w:szCs w:val="24"/>
        </w:rPr>
        <w:t>4</w:t>
      </w:r>
      <w:r w:rsidRPr="00AC4C78">
        <w:rPr>
          <w:rFonts w:ascii="Times New Roman" w:hAnsi="Times New Roman" w:cs="Times New Roman"/>
          <w:sz w:val="24"/>
          <w:szCs w:val="24"/>
        </w:rPr>
        <w:t xml:space="preserve">. </w:t>
      </w:r>
      <w:r w:rsidR="00F5110F" w:rsidRPr="00AC4C78">
        <w:rPr>
          <w:rFonts w:ascii="Times New Roman" w:hAnsi="Times New Roman" w:cs="Times New Roman"/>
          <w:sz w:val="24"/>
          <w:szCs w:val="24"/>
        </w:rPr>
        <w:t xml:space="preserve">Предельный уровень соотношения среднемесячной заработной платы руководителя, </w:t>
      </w:r>
      <w:r w:rsidR="00F5110F" w:rsidRPr="00AC4C78">
        <w:rPr>
          <w:rFonts w:ascii="Times New Roman" w:hAnsi="Times New Roman" w:cs="Times New Roman"/>
          <w:color w:val="000000" w:themeColor="text1"/>
          <w:sz w:val="24"/>
          <w:szCs w:val="24"/>
        </w:rPr>
        <w:t>заместителей</w:t>
      </w:r>
      <w:r w:rsidR="0088665F" w:rsidRPr="00AC4C78">
        <w:rPr>
          <w:rFonts w:ascii="Times New Roman" w:hAnsi="Times New Roman" w:cs="Times New Roman"/>
          <w:color w:val="000000" w:themeColor="text1"/>
          <w:sz w:val="24"/>
          <w:szCs w:val="24"/>
        </w:rPr>
        <w:t xml:space="preserve"> руководителя</w:t>
      </w:r>
      <w:r w:rsidR="00F5110F" w:rsidRPr="00AC4C78">
        <w:rPr>
          <w:rFonts w:ascii="Times New Roman" w:hAnsi="Times New Roman" w:cs="Times New Roman"/>
          <w:color w:val="000000" w:themeColor="text1"/>
          <w:sz w:val="24"/>
          <w:szCs w:val="24"/>
        </w:rPr>
        <w:t xml:space="preserve">, </w:t>
      </w:r>
      <w:r w:rsidR="00F5110F" w:rsidRPr="00AC4C78">
        <w:rPr>
          <w:rFonts w:ascii="Times New Roman" w:hAnsi="Times New Roman" w:cs="Times New Roman"/>
          <w:sz w:val="24"/>
          <w:szCs w:val="24"/>
        </w:rPr>
        <w:t xml:space="preserve">главного бухгалтера </w:t>
      </w:r>
      <w:r w:rsidR="003C3B2D" w:rsidRPr="00AC4C78">
        <w:rPr>
          <w:rFonts w:ascii="Times New Roman" w:hAnsi="Times New Roman" w:cs="Times New Roman"/>
          <w:sz w:val="24"/>
          <w:szCs w:val="24"/>
        </w:rPr>
        <w:t>организации</w:t>
      </w:r>
      <w:r w:rsidR="00F5110F" w:rsidRPr="00AC4C78">
        <w:rPr>
          <w:rFonts w:ascii="Times New Roman" w:hAnsi="Times New Roman" w:cs="Times New Roman"/>
          <w:sz w:val="24"/>
          <w:szCs w:val="24"/>
        </w:rPr>
        <w:t xml:space="preserve"> и средней заработной платы работников </w:t>
      </w:r>
      <w:r w:rsidR="003C3B2D" w:rsidRPr="00AC4C78">
        <w:rPr>
          <w:rFonts w:ascii="Times New Roman" w:hAnsi="Times New Roman" w:cs="Times New Roman"/>
          <w:sz w:val="24"/>
          <w:szCs w:val="24"/>
        </w:rPr>
        <w:t>организации</w:t>
      </w:r>
      <w:r w:rsidR="0088665F" w:rsidRPr="00AC4C78">
        <w:rPr>
          <w:rFonts w:ascii="Times New Roman" w:hAnsi="Times New Roman" w:cs="Times New Roman"/>
          <w:sz w:val="24"/>
          <w:szCs w:val="24"/>
        </w:rPr>
        <w:t xml:space="preserve"> </w:t>
      </w:r>
      <w:r w:rsidR="000E03DF" w:rsidRPr="00AC4C78">
        <w:rPr>
          <w:rFonts w:ascii="Times New Roman" w:hAnsi="Times New Roman" w:cs="Times New Roman"/>
          <w:sz w:val="24"/>
          <w:szCs w:val="24"/>
        </w:rPr>
        <w:t xml:space="preserve">(без учета заработной платы руководителя, </w:t>
      </w:r>
      <w:r w:rsidR="00814D87" w:rsidRPr="00AC4C78">
        <w:rPr>
          <w:rFonts w:ascii="Times New Roman" w:hAnsi="Times New Roman" w:cs="Times New Roman"/>
          <w:color w:val="000000" w:themeColor="text1"/>
          <w:sz w:val="24"/>
          <w:szCs w:val="24"/>
        </w:rPr>
        <w:t>заместителей руководителя</w:t>
      </w:r>
      <w:r w:rsidR="000E03DF" w:rsidRPr="00AC4C78">
        <w:rPr>
          <w:rFonts w:ascii="Times New Roman" w:hAnsi="Times New Roman" w:cs="Times New Roman"/>
          <w:color w:val="000000" w:themeColor="text1"/>
          <w:sz w:val="24"/>
          <w:szCs w:val="24"/>
        </w:rPr>
        <w:t>,</w:t>
      </w:r>
      <w:r w:rsidR="000E03DF" w:rsidRPr="00AC4C78">
        <w:rPr>
          <w:rFonts w:ascii="Times New Roman" w:hAnsi="Times New Roman" w:cs="Times New Roman"/>
          <w:sz w:val="24"/>
          <w:szCs w:val="24"/>
        </w:rPr>
        <w:t xml:space="preserve"> главного бухгалтера)</w:t>
      </w:r>
      <w:r w:rsidR="00F5110F" w:rsidRPr="00AC4C78">
        <w:rPr>
          <w:rFonts w:ascii="Times New Roman" w:hAnsi="Times New Roman" w:cs="Times New Roman"/>
          <w:sz w:val="24"/>
          <w:szCs w:val="24"/>
        </w:rPr>
        <w:t xml:space="preserve"> устанавливается учредителем в кратности от 1 до 8.</w:t>
      </w:r>
    </w:p>
    <w:p w14:paraId="2C72934D" w14:textId="7BAA21B1" w:rsidR="00910590" w:rsidRPr="00AC4C78" w:rsidRDefault="00910590" w:rsidP="004F1A85">
      <w:pPr>
        <w:shd w:val="clear" w:color="auto" w:fill="FFFFFF"/>
        <w:spacing w:line="300" w:lineRule="auto"/>
        <w:ind w:firstLine="709"/>
        <w:jc w:val="both"/>
      </w:pPr>
      <w:r w:rsidRPr="00AC4C78">
        <w:t>3.</w:t>
      </w:r>
      <w:r w:rsidR="00FD5DD2">
        <w:t>5</w:t>
      </w:r>
      <w:r w:rsidRPr="00AC4C78">
        <w:t>.</w:t>
      </w:r>
      <w:r w:rsidRPr="00AC4C78">
        <w:tab/>
        <w:t>С учетом условий труда заместителям</w:t>
      </w:r>
      <w:r w:rsidR="00D87E1F" w:rsidRPr="00AC4C78">
        <w:t xml:space="preserve"> руководителя</w:t>
      </w:r>
      <w:r w:rsidRPr="00AC4C78">
        <w:t>, главному бухгалтеру, устанавливаются выплаты компенсационного характера, предусмотренные разделом 5 настоящего Положения.</w:t>
      </w:r>
    </w:p>
    <w:p w14:paraId="64152EC1" w14:textId="280BC0B7" w:rsidR="00910590" w:rsidRPr="00AC4C78" w:rsidRDefault="00910590" w:rsidP="004F1A85">
      <w:pPr>
        <w:pStyle w:val="ConsPlusNorma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3.</w:t>
      </w:r>
      <w:r w:rsidR="00FD5DD2">
        <w:rPr>
          <w:rFonts w:ascii="Times New Roman" w:hAnsi="Times New Roman" w:cs="Times New Roman"/>
          <w:sz w:val="24"/>
          <w:szCs w:val="24"/>
        </w:rPr>
        <w:t>6</w:t>
      </w:r>
      <w:r w:rsidRPr="00AC4C78">
        <w:rPr>
          <w:rFonts w:ascii="Times New Roman" w:hAnsi="Times New Roman" w:cs="Times New Roman"/>
          <w:sz w:val="24"/>
          <w:szCs w:val="24"/>
        </w:rPr>
        <w:t>. Выплаты стимулирующего характера</w:t>
      </w:r>
      <w:r w:rsidR="008823AA" w:rsidRPr="00AC4C78">
        <w:rPr>
          <w:rFonts w:ascii="Times New Roman" w:hAnsi="Times New Roman" w:cs="Times New Roman"/>
          <w:sz w:val="24"/>
          <w:szCs w:val="24"/>
        </w:rPr>
        <w:t xml:space="preserve"> руководителю </w:t>
      </w:r>
      <w:r w:rsidRPr="00AC4C78">
        <w:rPr>
          <w:rFonts w:ascii="Times New Roman" w:hAnsi="Times New Roman" w:cs="Times New Roman"/>
          <w:sz w:val="24"/>
          <w:szCs w:val="24"/>
        </w:rPr>
        <w:t>устанавливаются учредителем с учетом обеспечения финансовыми средствами по результатам деятельности организации и в соответствии с критериями оценки и целевыми показателями эффективности работы с учетом достижения показателей осуществления государственного (муниципального) задания на оказание государственных (муниципальных) услуг (выполнение работ), а также иных показателей эффективности деятельности организации и его руководителя по согласованию с соответствующим территориальным выборным профсоюзным органом.</w:t>
      </w:r>
    </w:p>
    <w:p w14:paraId="1BAF86E5" w14:textId="364C9454" w:rsidR="00910590" w:rsidRPr="00AC4C78" w:rsidRDefault="00910590" w:rsidP="004F1A85">
      <w:pPr>
        <w:pStyle w:val="ConsPlusNorma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Размеры</w:t>
      </w:r>
      <w:r w:rsidR="006A217A" w:rsidRPr="00AC4C78">
        <w:rPr>
          <w:rFonts w:ascii="Times New Roman" w:hAnsi="Times New Roman" w:cs="Times New Roman"/>
          <w:sz w:val="24"/>
          <w:szCs w:val="24"/>
        </w:rPr>
        <w:t>,</w:t>
      </w:r>
      <w:r w:rsidRPr="00AC4C78">
        <w:rPr>
          <w:rFonts w:ascii="Times New Roman" w:hAnsi="Times New Roman" w:cs="Times New Roman"/>
          <w:sz w:val="24"/>
          <w:szCs w:val="24"/>
        </w:rPr>
        <w:t xml:space="preserve"> </w:t>
      </w:r>
      <w:r w:rsidR="006A217A" w:rsidRPr="00AC4C78">
        <w:rPr>
          <w:rFonts w:ascii="Times New Roman" w:hAnsi="Times New Roman" w:cs="Times New Roman"/>
          <w:sz w:val="24"/>
          <w:szCs w:val="24"/>
        </w:rPr>
        <w:t xml:space="preserve">порядок и критерии </w:t>
      </w:r>
      <w:r w:rsidR="00461F0E" w:rsidRPr="00AC4C78">
        <w:rPr>
          <w:rFonts w:ascii="Times New Roman" w:hAnsi="Times New Roman" w:cs="Times New Roman"/>
          <w:sz w:val="24"/>
          <w:szCs w:val="24"/>
        </w:rPr>
        <w:t>выплат стимулирующего характера</w:t>
      </w:r>
      <w:r w:rsidRPr="00AC4C78">
        <w:rPr>
          <w:rFonts w:ascii="Times New Roman" w:hAnsi="Times New Roman" w:cs="Times New Roman"/>
          <w:sz w:val="24"/>
          <w:szCs w:val="24"/>
        </w:rPr>
        <w:t xml:space="preserve"> руководител</w:t>
      </w:r>
      <w:r w:rsidR="006A217A" w:rsidRPr="00AC4C78">
        <w:rPr>
          <w:rFonts w:ascii="Times New Roman" w:hAnsi="Times New Roman" w:cs="Times New Roman"/>
          <w:sz w:val="24"/>
          <w:szCs w:val="24"/>
        </w:rPr>
        <w:t xml:space="preserve">ю </w:t>
      </w:r>
      <w:r w:rsidRPr="00AC4C78">
        <w:rPr>
          <w:rFonts w:ascii="Times New Roman" w:hAnsi="Times New Roman" w:cs="Times New Roman"/>
          <w:sz w:val="24"/>
          <w:szCs w:val="24"/>
        </w:rPr>
        <w:t xml:space="preserve">устанавливаются учредителем в трудовом договоре </w:t>
      </w:r>
      <w:r w:rsidR="006654EC" w:rsidRPr="00AC4C78">
        <w:rPr>
          <w:rFonts w:ascii="Times New Roman" w:hAnsi="Times New Roman" w:cs="Times New Roman"/>
          <w:sz w:val="24"/>
          <w:szCs w:val="24"/>
        </w:rPr>
        <w:t xml:space="preserve">с </w:t>
      </w:r>
      <w:r w:rsidRPr="00AC4C78">
        <w:rPr>
          <w:rFonts w:ascii="Times New Roman" w:hAnsi="Times New Roman" w:cs="Times New Roman"/>
          <w:sz w:val="24"/>
          <w:szCs w:val="24"/>
        </w:rPr>
        <w:t>руководител</w:t>
      </w:r>
      <w:r w:rsidR="006654EC" w:rsidRPr="00AC4C78">
        <w:rPr>
          <w:rFonts w:ascii="Times New Roman" w:hAnsi="Times New Roman" w:cs="Times New Roman"/>
          <w:sz w:val="24"/>
          <w:szCs w:val="24"/>
        </w:rPr>
        <w:t xml:space="preserve">ем </w:t>
      </w:r>
      <w:r w:rsidRPr="00AC4C78">
        <w:rPr>
          <w:rFonts w:ascii="Times New Roman" w:hAnsi="Times New Roman" w:cs="Times New Roman"/>
          <w:sz w:val="24"/>
          <w:szCs w:val="24"/>
        </w:rPr>
        <w:t>организации.</w:t>
      </w:r>
    </w:p>
    <w:p w14:paraId="37D6BE6F" w14:textId="432FBD70" w:rsidR="00910590" w:rsidRPr="00AC4C78" w:rsidRDefault="00200813" w:rsidP="004F1A85">
      <w:pPr>
        <w:pStyle w:val="ConsPlusNorma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3.</w:t>
      </w:r>
      <w:r w:rsidR="00BD5D8B">
        <w:rPr>
          <w:rFonts w:ascii="Times New Roman" w:hAnsi="Times New Roman" w:cs="Times New Roman"/>
          <w:sz w:val="24"/>
          <w:szCs w:val="24"/>
        </w:rPr>
        <w:t>7</w:t>
      </w:r>
      <w:r w:rsidRPr="00AC4C78">
        <w:rPr>
          <w:rFonts w:ascii="Times New Roman" w:hAnsi="Times New Roman" w:cs="Times New Roman"/>
          <w:sz w:val="24"/>
          <w:szCs w:val="24"/>
        </w:rPr>
        <w:t xml:space="preserve">. </w:t>
      </w:r>
      <w:r w:rsidR="00910590" w:rsidRPr="00AC4C78">
        <w:rPr>
          <w:rFonts w:ascii="Times New Roman" w:hAnsi="Times New Roman" w:cs="Times New Roman"/>
          <w:sz w:val="24"/>
          <w:szCs w:val="24"/>
        </w:rPr>
        <w:t>На основании решения руководителя с учетом мнения выборного органа первичной профсоюзной организации осуществляется премирование*:</w:t>
      </w:r>
    </w:p>
    <w:p w14:paraId="4454677D" w14:textId="77777777" w:rsidR="00910590" w:rsidRPr="00AC4C78" w:rsidRDefault="00910590" w:rsidP="004F1A85">
      <w:pPr>
        <w:pStyle w:val="ConsPlusNorma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заместителей руководителя, главного бухгалтера и иных работников организации, подчиненных руководителю непосредственно;</w:t>
      </w:r>
    </w:p>
    <w:p w14:paraId="37EF0500" w14:textId="45AF01C9" w:rsidR="00910590" w:rsidRPr="004F1A85" w:rsidRDefault="00910590" w:rsidP="004F1A85">
      <w:pPr>
        <w:pStyle w:val="ConsPlusNormal"/>
        <w:spacing w:line="300" w:lineRule="auto"/>
        <w:ind w:firstLine="709"/>
        <w:jc w:val="both"/>
        <w:rPr>
          <w:rFonts w:ascii="Times New Roman" w:hAnsi="Times New Roman" w:cs="Times New Roman"/>
          <w:i/>
          <w:sz w:val="24"/>
          <w:szCs w:val="24"/>
        </w:rPr>
      </w:pPr>
      <w:r w:rsidRPr="004F1A85">
        <w:rPr>
          <w:rFonts w:ascii="Times New Roman" w:hAnsi="Times New Roman" w:cs="Times New Roman"/>
          <w:sz w:val="24"/>
          <w:szCs w:val="24"/>
        </w:rPr>
        <w:t xml:space="preserve">Система премирования заместителей руководителя, главного бухгалтера, определяется в соответствии </w:t>
      </w:r>
      <w:r w:rsidR="00155FFA" w:rsidRPr="004F1A85">
        <w:rPr>
          <w:rFonts w:ascii="Times New Roman" w:hAnsi="Times New Roman" w:cs="Times New Roman"/>
          <w:sz w:val="24"/>
          <w:szCs w:val="24"/>
        </w:rPr>
        <w:t>с</w:t>
      </w:r>
      <w:r w:rsidR="004F1A85" w:rsidRPr="004F1A85">
        <w:rPr>
          <w:rFonts w:ascii="Times New Roman" w:hAnsi="Times New Roman" w:cs="Times New Roman"/>
          <w:sz w:val="24"/>
          <w:szCs w:val="24"/>
        </w:rPr>
        <w:t xml:space="preserve"> Положением о порядке установления стимулирующих выплат и премирования работников</w:t>
      </w:r>
      <w:r w:rsidR="00C74E8A">
        <w:rPr>
          <w:rFonts w:ascii="Times New Roman" w:hAnsi="Times New Roman" w:cs="Times New Roman"/>
          <w:sz w:val="24"/>
          <w:szCs w:val="24"/>
        </w:rPr>
        <w:t xml:space="preserve"> ГБОУ </w:t>
      </w:r>
      <w:proofErr w:type="spellStart"/>
      <w:r w:rsidR="00C74E8A">
        <w:rPr>
          <w:rFonts w:ascii="Times New Roman" w:hAnsi="Times New Roman" w:cs="Times New Roman"/>
          <w:sz w:val="24"/>
          <w:szCs w:val="24"/>
        </w:rPr>
        <w:t>Табынская</w:t>
      </w:r>
      <w:proofErr w:type="spellEnd"/>
      <w:r w:rsidR="007C5200">
        <w:rPr>
          <w:rFonts w:ascii="Times New Roman" w:hAnsi="Times New Roman" w:cs="Times New Roman"/>
          <w:sz w:val="24"/>
          <w:szCs w:val="24"/>
        </w:rPr>
        <w:t xml:space="preserve"> КШИ</w:t>
      </w:r>
      <w:r w:rsidRPr="004F1A85">
        <w:rPr>
          <w:rFonts w:ascii="Times New Roman" w:hAnsi="Times New Roman" w:cs="Times New Roman"/>
          <w:i/>
          <w:sz w:val="24"/>
          <w:szCs w:val="24"/>
        </w:rPr>
        <w:t xml:space="preserve">. </w:t>
      </w:r>
    </w:p>
    <w:p w14:paraId="43793E5E" w14:textId="31A446BC" w:rsidR="00F5110F" w:rsidRPr="00AC4C78" w:rsidRDefault="00241F97" w:rsidP="004F1A85">
      <w:pPr>
        <w:shd w:val="clear" w:color="auto" w:fill="FFFFFF"/>
        <w:spacing w:line="300" w:lineRule="auto"/>
        <w:ind w:firstLine="709"/>
        <w:jc w:val="both"/>
      </w:pPr>
      <w:r w:rsidRPr="004F1A85">
        <w:t>3.</w:t>
      </w:r>
      <w:r w:rsidR="001D65A4">
        <w:t>8</w:t>
      </w:r>
      <w:r w:rsidRPr="004F1A85">
        <w:t>.</w:t>
      </w:r>
      <w:r w:rsidR="00F5110F" w:rsidRPr="004F1A85">
        <w:tab/>
        <w:t>Персональный</w:t>
      </w:r>
      <w:r w:rsidR="00F5110F" w:rsidRPr="00AC4C78">
        <w:t xml:space="preserve"> повышающий коэффициент</w:t>
      </w:r>
      <w:r w:rsidR="008E7FC3" w:rsidRPr="00AC4C78">
        <w:t xml:space="preserve"> </w:t>
      </w:r>
      <w:r w:rsidR="00F5110F" w:rsidRPr="00AC4C78">
        <w:t xml:space="preserve">руководителю </w:t>
      </w:r>
      <w:r w:rsidR="003C3B2D" w:rsidRPr="00AC4C78">
        <w:t>организации</w:t>
      </w:r>
      <w:r w:rsidR="00F5110F" w:rsidRPr="00AC4C78">
        <w:t xml:space="preserve"> устанавливается в порядке, предусмотренном учредителем, с учетом мнения выборного органа территориальной профсоюзной организации.</w:t>
      </w:r>
    </w:p>
    <w:p w14:paraId="43793E5F" w14:textId="75C47136" w:rsidR="00F5110F" w:rsidRPr="00AC4C78" w:rsidRDefault="00F5110F" w:rsidP="004F1A85">
      <w:pPr>
        <w:pStyle w:val="23"/>
        <w:spacing w:after="0" w:line="300" w:lineRule="auto"/>
        <w:ind w:firstLine="709"/>
        <w:jc w:val="both"/>
        <w:rPr>
          <w:strike/>
          <w:color w:val="EE0000"/>
        </w:rPr>
      </w:pPr>
      <w:r w:rsidRPr="00AC4C78">
        <w:t xml:space="preserve">Размер персонального повышающего коэффициента </w:t>
      </w:r>
      <w:r w:rsidRPr="00AC4C78">
        <w:rPr>
          <w:color w:val="000000" w:themeColor="text1"/>
        </w:rPr>
        <w:t xml:space="preserve">– до </w:t>
      </w:r>
      <w:r w:rsidR="0094064F" w:rsidRPr="00AC4C78">
        <w:rPr>
          <w:color w:val="000000" w:themeColor="text1"/>
        </w:rPr>
        <w:t>3</w:t>
      </w:r>
      <w:r w:rsidR="008E7FC3" w:rsidRPr="00AC4C78">
        <w:rPr>
          <w:color w:val="000000" w:themeColor="text1"/>
        </w:rPr>
        <w:t>,0</w:t>
      </w:r>
      <w:r w:rsidRPr="00AC4C78">
        <w:rPr>
          <w:color w:val="000000" w:themeColor="text1"/>
        </w:rPr>
        <w:t>.</w:t>
      </w:r>
      <w:r w:rsidR="00F842F8" w:rsidRPr="00AC4C78">
        <w:rPr>
          <w:strike/>
          <w:color w:val="EE0000"/>
        </w:rPr>
        <w:t xml:space="preserve"> </w:t>
      </w:r>
    </w:p>
    <w:p w14:paraId="60950E3F" w14:textId="4315F1B3" w:rsidR="002D073C" w:rsidRPr="00AC4C78" w:rsidRDefault="00CD2C95" w:rsidP="004F1A85">
      <w:pPr>
        <w:pStyle w:val="ConsPlusNormal"/>
        <w:spacing w:line="300" w:lineRule="auto"/>
        <w:ind w:firstLine="709"/>
        <w:jc w:val="both"/>
        <w:rPr>
          <w:rFonts w:ascii="Times New Roman" w:hAnsi="Times New Roman" w:cs="Times New Roman"/>
          <w:color w:val="000000" w:themeColor="text1"/>
          <w:sz w:val="24"/>
          <w:szCs w:val="24"/>
        </w:rPr>
      </w:pPr>
      <w:r w:rsidRPr="00AC4C78">
        <w:rPr>
          <w:rFonts w:ascii="Times New Roman" w:hAnsi="Times New Roman" w:cs="Times New Roman"/>
          <w:color w:val="000000" w:themeColor="text1"/>
          <w:sz w:val="24"/>
          <w:szCs w:val="24"/>
        </w:rPr>
        <w:t>3.</w:t>
      </w:r>
      <w:r w:rsidR="001D65A4">
        <w:rPr>
          <w:rFonts w:ascii="Times New Roman" w:hAnsi="Times New Roman" w:cs="Times New Roman"/>
          <w:color w:val="000000" w:themeColor="text1"/>
          <w:sz w:val="24"/>
          <w:szCs w:val="24"/>
        </w:rPr>
        <w:t>9</w:t>
      </w:r>
      <w:r w:rsidRPr="00AC4C78">
        <w:rPr>
          <w:rFonts w:ascii="Times New Roman" w:hAnsi="Times New Roman" w:cs="Times New Roman"/>
          <w:color w:val="000000" w:themeColor="text1"/>
          <w:sz w:val="24"/>
          <w:szCs w:val="24"/>
        </w:rPr>
        <w:t xml:space="preserve">. </w:t>
      </w:r>
      <w:r w:rsidR="002D073C" w:rsidRPr="00AC4C78">
        <w:rPr>
          <w:rFonts w:ascii="Times New Roman" w:hAnsi="Times New Roman" w:cs="Times New Roman"/>
          <w:color w:val="000000" w:themeColor="text1"/>
          <w:sz w:val="24"/>
          <w:szCs w:val="24"/>
        </w:rPr>
        <w:t xml:space="preserve">Персональный повышающий коэффициент исполняющему обязанности руководителя </w:t>
      </w:r>
      <w:r w:rsidR="003C3B2D" w:rsidRPr="00AC4C78">
        <w:rPr>
          <w:rFonts w:ascii="Times New Roman" w:hAnsi="Times New Roman" w:cs="Times New Roman"/>
          <w:color w:val="000000" w:themeColor="text1"/>
          <w:sz w:val="24"/>
          <w:szCs w:val="24"/>
        </w:rPr>
        <w:t>организации</w:t>
      </w:r>
      <w:r w:rsidR="002D073C" w:rsidRPr="00AC4C78">
        <w:rPr>
          <w:rFonts w:ascii="Times New Roman" w:hAnsi="Times New Roman" w:cs="Times New Roman"/>
          <w:color w:val="000000" w:themeColor="text1"/>
          <w:sz w:val="24"/>
          <w:szCs w:val="24"/>
        </w:rPr>
        <w:t xml:space="preserve"> устанавливается по его основной должности, занимаемой в </w:t>
      </w:r>
      <w:r w:rsidR="00CB1EE9" w:rsidRPr="00AC4C78">
        <w:rPr>
          <w:rFonts w:ascii="Times New Roman" w:hAnsi="Times New Roman" w:cs="Times New Roman"/>
          <w:color w:val="000000" w:themeColor="text1"/>
          <w:sz w:val="24"/>
          <w:szCs w:val="24"/>
        </w:rPr>
        <w:t>организации</w:t>
      </w:r>
      <w:r w:rsidR="002D073C" w:rsidRPr="00AC4C78">
        <w:rPr>
          <w:rFonts w:ascii="Times New Roman" w:hAnsi="Times New Roman" w:cs="Times New Roman"/>
          <w:color w:val="000000" w:themeColor="text1"/>
          <w:sz w:val="24"/>
          <w:szCs w:val="24"/>
        </w:rPr>
        <w:t>.</w:t>
      </w:r>
    </w:p>
    <w:p w14:paraId="1D13549A" w14:textId="0AD0C51E" w:rsidR="00195787" w:rsidRPr="00AC4C78" w:rsidRDefault="00CD2C95" w:rsidP="004F1A85">
      <w:pPr>
        <w:pStyle w:val="ConsPlusNormal"/>
        <w:spacing w:line="300" w:lineRule="auto"/>
        <w:ind w:firstLine="709"/>
        <w:jc w:val="both"/>
        <w:rPr>
          <w:rFonts w:ascii="Times New Roman" w:hAnsi="Times New Roman" w:cs="Times New Roman"/>
          <w:color w:val="000000" w:themeColor="text1"/>
          <w:sz w:val="24"/>
          <w:szCs w:val="24"/>
        </w:rPr>
      </w:pPr>
      <w:r w:rsidRPr="00AC4C78">
        <w:rPr>
          <w:rFonts w:ascii="Times New Roman" w:hAnsi="Times New Roman" w:cs="Times New Roman"/>
          <w:color w:val="000000" w:themeColor="text1"/>
          <w:sz w:val="24"/>
          <w:szCs w:val="24"/>
        </w:rPr>
        <w:t>3.1</w:t>
      </w:r>
      <w:r w:rsidR="001D65A4">
        <w:rPr>
          <w:rFonts w:ascii="Times New Roman" w:hAnsi="Times New Roman" w:cs="Times New Roman"/>
          <w:color w:val="000000" w:themeColor="text1"/>
          <w:sz w:val="24"/>
          <w:szCs w:val="24"/>
        </w:rPr>
        <w:t>0</w:t>
      </w:r>
      <w:r w:rsidRPr="00AC4C78">
        <w:rPr>
          <w:rFonts w:ascii="Times New Roman" w:hAnsi="Times New Roman" w:cs="Times New Roman"/>
          <w:color w:val="000000" w:themeColor="text1"/>
          <w:sz w:val="24"/>
          <w:szCs w:val="24"/>
        </w:rPr>
        <w:t xml:space="preserve">. </w:t>
      </w:r>
      <w:r w:rsidR="002D073C" w:rsidRPr="00AC4C78">
        <w:rPr>
          <w:rFonts w:ascii="Times New Roman" w:hAnsi="Times New Roman" w:cs="Times New Roman"/>
          <w:color w:val="000000" w:themeColor="text1"/>
          <w:sz w:val="24"/>
          <w:szCs w:val="24"/>
        </w:rPr>
        <w:t xml:space="preserve">Применение персонального повышающего коэффициента </w:t>
      </w:r>
      <w:r w:rsidR="002D073C" w:rsidRPr="00AC4C78">
        <w:rPr>
          <w:rFonts w:ascii="Times New Roman" w:hAnsi="Times New Roman" w:cs="Times New Roman"/>
          <w:color w:val="000000" w:themeColor="text1"/>
          <w:sz w:val="24"/>
          <w:szCs w:val="24"/>
        </w:rPr>
        <w:br/>
        <w:t xml:space="preserve">к должностному окладу не образует нового оклада и не учитывается </w:t>
      </w:r>
      <w:r w:rsidR="002D073C" w:rsidRPr="00AC4C78">
        <w:rPr>
          <w:rFonts w:ascii="Times New Roman" w:hAnsi="Times New Roman" w:cs="Times New Roman"/>
          <w:color w:val="000000" w:themeColor="text1"/>
          <w:sz w:val="24"/>
          <w:szCs w:val="24"/>
        </w:rPr>
        <w:br/>
        <w:t>при начислении выплат компенсационного и стимулирующего характера.</w:t>
      </w:r>
    </w:p>
    <w:p w14:paraId="778BE98C" w14:textId="77777777" w:rsidR="00C74E8A" w:rsidRPr="00AC4C78" w:rsidRDefault="00C74E8A" w:rsidP="004F1A85">
      <w:pPr>
        <w:pStyle w:val="ConsPlusNormal"/>
        <w:widowControl/>
        <w:spacing w:line="300" w:lineRule="auto"/>
        <w:jc w:val="both"/>
        <w:rPr>
          <w:rFonts w:ascii="Times New Roman" w:hAnsi="Times New Roman" w:cs="Times New Roman"/>
          <w:sz w:val="24"/>
          <w:szCs w:val="24"/>
        </w:rPr>
      </w:pPr>
    </w:p>
    <w:p w14:paraId="43793E6C" w14:textId="7B191924" w:rsidR="00F5110F" w:rsidRPr="00AC4C78" w:rsidRDefault="00F5110F" w:rsidP="004F1A85">
      <w:pPr>
        <w:pStyle w:val="ConsPlusNormal"/>
        <w:widowControl/>
        <w:spacing w:line="300" w:lineRule="auto"/>
        <w:ind w:firstLine="0"/>
        <w:jc w:val="center"/>
        <w:rPr>
          <w:rFonts w:ascii="Times New Roman" w:hAnsi="Times New Roman" w:cs="Times New Roman"/>
          <w:b/>
          <w:sz w:val="24"/>
          <w:szCs w:val="24"/>
        </w:rPr>
      </w:pPr>
      <w:r w:rsidRPr="00AC4C78">
        <w:rPr>
          <w:rFonts w:ascii="Times New Roman" w:hAnsi="Times New Roman" w:cs="Times New Roman"/>
          <w:b/>
          <w:sz w:val="24"/>
          <w:szCs w:val="24"/>
        </w:rPr>
        <w:t>4. Условия оплаты труда работников образования</w:t>
      </w:r>
    </w:p>
    <w:p w14:paraId="43793E6D" w14:textId="77777777" w:rsidR="00482FCF" w:rsidRPr="00AC4C78" w:rsidRDefault="00482FCF" w:rsidP="004F1A85">
      <w:pPr>
        <w:pStyle w:val="ConsPlusNormal"/>
        <w:widowControl/>
        <w:spacing w:line="300" w:lineRule="auto"/>
        <w:ind w:firstLine="0"/>
        <w:jc w:val="center"/>
        <w:rPr>
          <w:rFonts w:ascii="Times New Roman" w:hAnsi="Times New Roman" w:cs="Times New Roman"/>
          <w:b/>
          <w:sz w:val="24"/>
          <w:szCs w:val="24"/>
        </w:rPr>
      </w:pPr>
    </w:p>
    <w:p w14:paraId="43793E6E" w14:textId="77777777" w:rsidR="00F5110F" w:rsidRPr="00AC4C78" w:rsidRDefault="00F5110F" w:rsidP="004F1A85">
      <w:pPr>
        <w:pStyle w:val="ConsPlusNonformat"/>
        <w:widowContro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4.1.</w:t>
      </w:r>
      <w:r w:rsidRPr="00AC4C78">
        <w:rPr>
          <w:rFonts w:ascii="Times New Roman" w:hAnsi="Times New Roman" w:cs="Times New Roman"/>
          <w:sz w:val="24"/>
          <w:szCs w:val="24"/>
        </w:rPr>
        <w:tab/>
        <w:t>Ставки заработной платы, оклад</w:t>
      </w:r>
      <w:r w:rsidR="001E4572" w:rsidRPr="00AC4C78">
        <w:rPr>
          <w:rFonts w:ascii="Times New Roman" w:hAnsi="Times New Roman" w:cs="Times New Roman"/>
          <w:sz w:val="24"/>
          <w:szCs w:val="24"/>
        </w:rPr>
        <w:t>ы</w:t>
      </w:r>
      <w:r w:rsidR="00F842F8" w:rsidRPr="00AC4C78">
        <w:rPr>
          <w:rFonts w:ascii="Times New Roman" w:hAnsi="Times New Roman" w:cs="Times New Roman"/>
          <w:sz w:val="24"/>
          <w:szCs w:val="24"/>
        </w:rPr>
        <w:t xml:space="preserve"> </w:t>
      </w:r>
      <w:r w:rsidRPr="00AC4C78">
        <w:rPr>
          <w:rFonts w:ascii="Times New Roman" w:hAnsi="Times New Roman" w:cs="Times New Roman"/>
          <w:sz w:val="24"/>
          <w:szCs w:val="24"/>
        </w:rPr>
        <w:t xml:space="preserve">работников, отнесенных к ПГК </w:t>
      </w:r>
      <w:proofErr w:type="gramStart"/>
      <w:r w:rsidRPr="00AC4C78">
        <w:rPr>
          <w:rFonts w:ascii="Times New Roman" w:hAnsi="Times New Roman" w:cs="Times New Roman"/>
          <w:sz w:val="24"/>
          <w:szCs w:val="24"/>
        </w:rPr>
        <w:t>должностей работников образования</w:t>
      </w:r>
      <w:proofErr w:type="gramEnd"/>
      <w:r w:rsidRPr="00AC4C78">
        <w:rPr>
          <w:rFonts w:ascii="Times New Roman" w:hAnsi="Times New Roman" w:cs="Times New Roman"/>
          <w:sz w:val="24"/>
          <w:szCs w:val="24"/>
        </w:rPr>
        <w:t xml:space="preserve"> устанавливаются в следующих размерах: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2700"/>
        <w:gridCol w:w="1825"/>
      </w:tblGrid>
      <w:tr w:rsidR="00F5110F" w:rsidRPr="00AC4C78" w14:paraId="43793E72" w14:textId="77777777" w:rsidTr="005D26B6">
        <w:tc>
          <w:tcPr>
            <w:tcW w:w="5328" w:type="dxa"/>
          </w:tcPr>
          <w:p w14:paraId="43793E6F" w14:textId="77777777" w:rsidR="00F5110F" w:rsidRPr="00AC4C78" w:rsidRDefault="00F5110F" w:rsidP="004F1A85">
            <w:pPr>
              <w:pStyle w:val="ConsPlusNonformat"/>
              <w:widowControl/>
              <w:spacing w:line="300" w:lineRule="auto"/>
              <w:jc w:val="center"/>
              <w:rPr>
                <w:rFonts w:ascii="Times New Roman" w:hAnsi="Times New Roman" w:cs="Times New Roman"/>
                <w:sz w:val="24"/>
                <w:szCs w:val="24"/>
              </w:rPr>
            </w:pPr>
            <w:r w:rsidRPr="00AC4C78">
              <w:rPr>
                <w:rFonts w:ascii="Times New Roman" w:hAnsi="Times New Roman" w:cs="Times New Roman"/>
                <w:sz w:val="24"/>
                <w:szCs w:val="24"/>
              </w:rPr>
              <w:t>Наименование должности, отнесенной к профессиональной квалификационной группе *</w:t>
            </w:r>
          </w:p>
        </w:tc>
        <w:tc>
          <w:tcPr>
            <w:tcW w:w="2700" w:type="dxa"/>
          </w:tcPr>
          <w:p w14:paraId="43793E70" w14:textId="77777777" w:rsidR="00F5110F" w:rsidRPr="00AC4C78" w:rsidRDefault="00F5110F" w:rsidP="004F1A85">
            <w:pPr>
              <w:pStyle w:val="ConsPlusNonformat"/>
              <w:widowControl/>
              <w:spacing w:line="300" w:lineRule="auto"/>
              <w:jc w:val="center"/>
              <w:rPr>
                <w:rFonts w:ascii="Times New Roman" w:hAnsi="Times New Roman" w:cs="Times New Roman"/>
                <w:sz w:val="24"/>
                <w:szCs w:val="24"/>
              </w:rPr>
            </w:pPr>
            <w:r w:rsidRPr="00AC4C78">
              <w:rPr>
                <w:rFonts w:ascii="Times New Roman" w:hAnsi="Times New Roman" w:cs="Times New Roman"/>
                <w:sz w:val="24"/>
                <w:szCs w:val="24"/>
              </w:rPr>
              <w:t>Коэффициент для определения размеров ставок заработной платы, окладов</w:t>
            </w:r>
          </w:p>
        </w:tc>
        <w:tc>
          <w:tcPr>
            <w:tcW w:w="1825" w:type="dxa"/>
          </w:tcPr>
          <w:p w14:paraId="43793E71" w14:textId="77777777" w:rsidR="00F5110F" w:rsidRPr="00AC4C78" w:rsidRDefault="00F5110F" w:rsidP="004F1A85">
            <w:pPr>
              <w:pStyle w:val="ConsPlusNonformat"/>
              <w:widowControl/>
              <w:spacing w:line="300" w:lineRule="auto"/>
              <w:jc w:val="center"/>
              <w:rPr>
                <w:rFonts w:ascii="Times New Roman" w:hAnsi="Times New Roman" w:cs="Times New Roman"/>
                <w:sz w:val="24"/>
                <w:szCs w:val="24"/>
              </w:rPr>
            </w:pPr>
            <w:r w:rsidRPr="00AC4C78">
              <w:rPr>
                <w:rFonts w:ascii="Times New Roman" w:hAnsi="Times New Roman" w:cs="Times New Roman"/>
                <w:sz w:val="24"/>
                <w:szCs w:val="24"/>
              </w:rPr>
              <w:t>Ставки заработной платы, оклады, руб.</w:t>
            </w:r>
          </w:p>
        </w:tc>
      </w:tr>
      <w:tr w:rsidR="00F5110F" w:rsidRPr="00AC4C78" w14:paraId="43793E76" w14:textId="77777777" w:rsidTr="005D26B6">
        <w:tc>
          <w:tcPr>
            <w:tcW w:w="5328" w:type="dxa"/>
          </w:tcPr>
          <w:p w14:paraId="43793E73" w14:textId="77777777" w:rsidR="00F5110F" w:rsidRPr="00AC4C78" w:rsidRDefault="00F5110F" w:rsidP="004F1A85">
            <w:pPr>
              <w:pStyle w:val="ConsPlusNonformat"/>
              <w:widowControl/>
              <w:spacing w:line="300" w:lineRule="auto"/>
              <w:jc w:val="both"/>
              <w:rPr>
                <w:rFonts w:ascii="Times New Roman" w:hAnsi="Times New Roman" w:cs="Times New Roman"/>
                <w:sz w:val="24"/>
                <w:szCs w:val="24"/>
              </w:rPr>
            </w:pPr>
            <w:r w:rsidRPr="00AC4C78">
              <w:rPr>
                <w:rFonts w:ascii="Times New Roman" w:hAnsi="Times New Roman" w:cs="Times New Roman"/>
                <w:sz w:val="24"/>
                <w:szCs w:val="24"/>
              </w:rPr>
              <w:t xml:space="preserve">Должности, отнесенные к ПКГ «Работники учебно-вспомогательного персонала первого уровня»: </w:t>
            </w:r>
          </w:p>
        </w:tc>
        <w:tc>
          <w:tcPr>
            <w:tcW w:w="2700" w:type="dxa"/>
          </w:tcPr>
          <w:p w14:paraId="43793E74" w14:textId="77777777" w:rsidR="00F5110F" w:rsidRPr="00AC4C78" w:rsidRDefault="00F5110F" w:rsidP="004F1A85">
            <w:pPr>
              <w:pStyle w:val="ConsPlusNonformat"/>
              <w:widowControl/>
              <w:spacing w:line="300" w:lineRule="auto"/>
              <w:jc w:val="center"/>
              <w:rPr>
                <w:rFonts w:ascii="Times New Roman" w:hAnsi="Times New Roman" w:cs="Times New Roman"/>
                <w:sz w:val="24"/>
                <w:szCs w:val="24"/>
              </w:rPr>
            </w:pPr>
          </w:p>
        </w:tc>
        <w:tc>
          <w:tcPr>
            <w:tcW w:w="1825" w:type="dxa"/>
          </w:tcPr>
          <w:p w14:paraId="43793E75" w14:textId="77777777" w:rsidR="00F5110F" w:rsidRPr="00AC4C78" w:rsidRDefault="00F5110F" w:rsidP="004F1A85">
            <w:pPr>
              <w:pStyle w:val="ConsPlusNonformat"/>
              <w:widowControl/>
              <w:spacing w:line="300" w:lineRule="auto"/>
              <w:jc w:val="center"/>
              <w:rPr>
                <w:rFonts w:ascii="Times New Roman" w:hAnsi="Times New Roman" w:cs="Times New Roman"/>
                <w:b/>
                <w:sz w:val="24"/>
                <w:szCs w:val="24"/>
              </w:rPr>
            </w:pPr>
          </w:p>
        </w:tc>
      </w:tr>
      <w:tr w:rsidR="00F5110F" w:rsidRPr="00AC4C78" w14:paraId="43793E7C" w14:textId="77777777" w:rsidTr="005D26B6">
        <w:tc>
          <w:tcPr>
            <w:tcW w:w="5328" w:type="dxa"/>
          </w:tcPr>
          <w:p w14:paraId="43793E77" w14:textId="04A0E48C" w:rsidR="00F5110F" w:rsidRPr="00D150D8" w:rsidRDefault="00F5110F" w:rsidP="008B01CD">
            <w:pPr>
              <w:pStyle w:val="ConsPlusNonformat"/>
              <w:widowControl/>
              <w:spacing w:line="300" w:lineRule="auto"/>
              <w:jc w:val="both"/>
              <w:rPr>
                <w:rFonts w:ascii="Times New Roman" w:hAnsi="Times New Roman" w:cs="Times New Roman"/>
                <w:sz w:val="24"/>
                <w:szCs w:val="24"/>
              </w:rPr>
            </w:pPr>
            <w:r w:rsidRPr="00D150D8">
              <w:rPr>
                <w:rFonts w:ascii="Times New Roman" w:hAnsi="Times New Roman" w:cs="Times New Roman"/>
                <w:sz w:val="24"/>
                <w:szCs w:val="24"/>
              </w:rPr>
              <w:t xml:space="preserve">1 квалификационный уровень: </w:t>
            </w:r>
            <w:r w:rsidR="008B01CD" w:rsidRPr="00D150D8">
              <w:rPr>
                <w:rFonts w:ascii="Times New Roman" w:hAnsi="Times New Roman" w:cs="Times New Roman"/>
                <w:sz w:val="24"/>
                <w:szCs w:val="24"/>
              </w:rPr>
              <w:t>вожатый, помощник воспитателя</w:t>
            </w:r>
          </w:p>
        </w:tc>
        <w:tc>
          <w:tcPr>
            <w:tcW w:w="2700" w:type="dxa"/>
          </w:tcPr>
          <w:p w14:paraId="43793E78" w14:textId="77777777" w:rsidR="00F5110F" w:rsidRPr="00D150D8" w:rsidRDefault="00F5110F" w:rsidP="004F1A85">
            <w:pPr>
              <w:pStyle w:val="ConsPlusNonformat"/>
              <w:widowControl/>
              <w:spacing w:line="300" w:lineRule="auto"/>
              <w:jc w:val="center"/>
              <w:rPr>
                <w:rFonts w:ascii="Times New Roman" w:hAnsi="Times New Roman" w:cs="Times New Roman"/>
                <w:color w:val="000000" w:themeColor="text1"/>
                <w:sz w:val="24"/>
                <w:szCs w:val="24"/>
              </w:rPr>
            </w:pPr>
          </w:p>
          <w:p w14:paraId="43793E79" w14:textId="0E35E20F" w:rsidR="00F5110F" w:rsidRPr="00D150D8" w:rsidRDefault="00F365B6" w:rsidP="004F1A85">
            <w:pPr>
              <w:pStyle w:val="ConsPlusNonformat"/>
              <w:widowControl/>
              <w:spacing w:line="300" w:lineRule="auto"/>
              <w:jc w:val="center"/>
              <w:rPr>
                <w:rFonts w:ascii="Times New Roman" w:hAnsi="Times New Roman" w:cs="Times New Roman"/>
                <w:color w:val="000000" w:themeColor="text1"/>
                <w:sz w:val="24"/>
                <w:szCs w:val="24"/>
              </w:rPr>
            </w:pPr>
            <w:r w:rsidRPr="00D150D8">
              <w:rPr>
                <w:rFonts w:ascii="Times New Roman" w:hAnsi="Times New Roman" w:cs="Times New Roman"/>
                <w:color w:val="000000" w:themeColor="text1"/>
                <w:sz w:val="24"/>
                <w:szCs w:val="24"/>
              </w:rPr>
              <w:t>1,495</w:t>
            </w:r>
          </w:p>
        </w:tc>
        <w:tc>
          <w:tcPr>
            <w:tcW w:w="1825" w:type="dxa"/>
          </w:tcPr>
          <w:p w14:paraId="43793E7A" w14:textId="77777777" w:rsidR="00F5110F" w:rsidRPr="00D150D8" w:rsidRDefault="00F5110F" w:rsidP="004F1A85">
            <w:pPr>
              <w:pStyle w:val="ConsPlusNonformat"/>
              <w:widowControl/>
              <w:spacing w:line="300" w:lineRule="auto"/>
              <w:jc w:val="center"/>
              <w:rPr>
                <w:rFonts w:ascii="Times New Roman" w:hAnsi="Times New Roman" w:cs="Times New Roman"/>
                <w:bCs/>
                <w:color w:val="000000" w:themeColor="text1"/>
                <w:sz w:val="24"/>
                <w:szCs w:val="24"/>
              </w:rPr>
            </w:pPr>
          </w:p>
          <w:p w14:paraId="43793E7B" w14:textId="55856350" w:rsidR="00F5110F" w:rsidRPr="00AC4C78" w:rsidRDefault="00F365B6" w:rsidP="004F1A85">
            <w:pPr>
              <w:pStyle w:val="ConsPlusNonformat"/>
              <w:widowControl/>
              <w:spacing w:line="300" w:lineRule="auto"/>
              <w:jc w:val="center"/>
              <w:rPr>
                <w:rFonts w:ascii="Times New Roman" w:hAnsi="Times New Roman" w:cs="Times New Roman"/>
                <w:bCs/>
                <w:color w:val="000000" w:themeColor="text1"/>
                <w:sz w:val="24"/>
                <w:szCs w:val="24"/>
              </w:rPr>
            </w:pPr>
            <w:r w:rsidRPr="00D150D8">
              <w:rPr>
                <w:rFonts w:ascii="Times New Roman" w:eastAsia="Calibri" w:hAnsi="Times New Roman" w:cs="Times New Roman"/>
                <w:bCs/>
                <w:color w:val="000000" w:themeColor="text1"/>
                <w:sz w:val="24"/>
                <w:szCs w:val="24"/>
                <w:lang w:eastAsia="en-US"/>
              </w:rPr>
              <w:t>7304</w:t>
            </w:r>
          </w:p>
        </w:tc>
      </w:tr>
      <w:tr w:rsidR="00F5110F" w:rsidRPr="00AC4C78" w14:paraId="43793E80" w14:textId="77777777" w:rsidTr="005D26B6">
        <w:tc>
          <w:tcPr>
            <w:tcW w:w="5328" w:type="dxa"/>
          </w:tcPr>
          <w:p w14:paraId="43793E7D" w14:textId="77777777" w:rsidR="00F5110F" w:rsidRPr="00AC4C78" w:rsidRDefault="00F5110F" w:rsidP="004F1A85">
            <w:pPr>
              <w:pStyle w:val="ConsPlusNonformat"/>
              <w:widowControl/>
              <w:spacing w:line="300" w:lineRule="auto"/>
              <w:jc w:val="both"/>
              <w:rPr>
                <w:rFonts w:ascii="Times New Roman" w:hAnsi="Times New Roman" w:cs="Times New Roman"/>
                <w:sz w:val="24"/>
                <w:szCs w:val="24"/>
              </w:rPr>
            </w:pPr>
            <w:r w:rsidRPr="00AC4C78">
              <w:rPr>
                <w:rFonts w:ascii="Times New Roman" w:hAnsi="Times New Roman" w:cs="Times New Roman"/>
                <w:sz w:val="24"/>
                <w:szCs w:val="24"/>
              </w:rPr>
              <w:t>Должности, отнесенные к ПКГ «Работники учебно-вспомогательного персонала второго уровня»:</w:t>
            </w:r>
          </w:p>
        </w:tc>
        <w:tc>
          <w:tcPr>
            <w:tcW w:w="2700" w:type="dxa"/>
          </w:tcPr>
          <w:p w14:paraId="43793E7E" w14:textId="77777777" w:rsidR="00F5110F" w:rsidRPr="00AC4C78" w:rsidRDefault="00F5110F" w:rsidP="004F1A85">
            <w:pPr>
              <w:pStyle w:val="ConsPlusNonformat"/>
              <w:widowControl/>
              <w:spacing w:line="300" w:lineRule="auto"/>
              <w:jc w:val="center"/>
              <w:rPr>
                <w:rFonts w:ascii="Times New Roman" w:hAnsi="Times New Roman" w:cs="Times New Roman"/>
                <w:color w:val="EE0000"/>
                <w:sz w:val="24"/>
                <w:szCs w:val="24"/>
              </w:rPr>
            </w:pPr>
          </w:p>
        </w:tc>
        <w:tc>
          <w:tcPr>
            <w:tcW w:w="1825" w:type="dxa"/>
          </w:tcPr>
          <w:p w14:paraId="43793E7F" w14:textId="77777777" w:rsidR="00F5110F" w:rsidRPr="00AC4C78" w:rsidRDefault="00F5110F" w:rsidP="004F1A85">
            <w:pPr>
              <w:pStyle w:val="ConsPlusNonformat"/>
              <w:widowControl/>
              <w:spacing w:line="300" w:lineRule="auto"/>
              <w:jc w:val="center"/>
              <w:rPr>
                <w:rFonts w:ascii="Times New Roman" w:hAnsi="Times New Roman" w:cs="Times New Roman"/>
                <w:bCs/>
                <w:color w:val="EE0000"/>
                <w:sz w:val="24"/>
                <w:szCs w:val="24"/>
              </w:rPr>
            </w:pPr>
          </w:p>
        </w:tc>
      </w:tr>
      <w:tr w:rsidR="00F5110F" w:rsidRPr="00AC4C78" w14:paraId="43793E84" w14:textId="77777777" w:rsidTr="005D26B6">
        <w:tc>
          <w:tcPr>
            <w:tcW w:w="5328" w:type="dxa"/>
          </w:tcPr>
          <w:p w14:paraId="43793E81" w14:textId="45D1DBE0" w:rsidR="00F5110F" w:rsidRPr="00AC4C78" w:rsidRDefault="00F5110F" w:rsidP="00144F47">
            <w:pPr>
              <w:pStyle w:val="ConsPlusNonformat"/>
              <w:widowControl/>
              <w:spacing w:line="300" w:lineRule="auto"/>
              <w:jc w:val="both"/>
              <w:rPr>
                <w:rFonts w:ascii="Times New Roman" w:hAnsi="Times New Roman" w:cs="Times New Roman"/>
                <w:sz w:val="24"/>
                <w:szCs w:val="24"/>
              </w:rPr>
            </w:pPr>
            <w:r w:rsidRPr="00AC4C78">
              <w:rPr>
                <w:rFonts w:ascii="Times New Roman" w:hAnsi="Times New Roman" w:cs="Times New Roman"/>
                <w:sz w:val="24"/>
                <w:szCs w:val="24"/>
              </w:rPr>
              <w:t xml:space="preserve">2 квалификационный уровень: </w:t>
            </w:r>
          </w:p>
        </w:tc>
        <w:tc>
          <w:tcPr>
            <w:tcW w:w="2700" w:type="dxa"/>
          </w:tcPr>
          <w:p w14:paraId="43793E82" w14:textId="36C061C3" w:rsidR="00F5110F" w:rsidRPr="00AC4C78" w:rsidRDefault="005E31C0" w:rsidP="004F1A85">
            <w:pPr>
              <w:pStyle w:val="ConsPlusNonformat"/>
              <w:widowControl/>
              <w:spacing w:line="300" w:lineRule="auto"/>
              <w:jc w:val="center"/>
              <w:rPr>
                <w:rFonts w:ascii="Times New Roman" w:hAnsi="Times New Roman" w:cs="Times New Roman"/>
                <w:color w:val="000000" w:themeColor="text1"/>
                <w:sz w:val="24"/>
                <w:szCs w:val="24"/>
              </w:rPr>
            </w:pPr>
            <w:r w:rsidRPr="00AC4C78">
              <w:rPr>
                <w:rFonts w:ascii="Times New Roman" w:hAnsi="Times New Roman" w:cs="Times New Roman"/>
                <w:color w:val="000000" w:themeColor="text1"/>
                <w:sz w:val="24"/>
                <w:szCs w:val="24"/>
              </w:rPr>
              <w:t>1,9501</w:t>
            </w:r>
          </w:p>
        </w:tc>
        <w:tc>
          <w:tcPr>
            <w:tcW w:w="1825" w:type="dxa"/>
          </w:tcPr>
          <w:p w14:paraId="43793E83" w14:textId="3EDC5E00" w:rsidR="00F5110F" w:rsidRPr="00AC4C78" w:rsidRDefault="005E31C0" w:rsidP="004F1A85">
            <w:pPr>
              <w:pStyle w:val="ConsPlusNonformat"/>
              <w:widowControl/>
              <w:spacing w:line="300" w:lineRule="auto"/>
              <w:jc w:val="center"/>
              <w:rPr>
                <w:rFonts w:ascii="Times New Roman" w:hAnsi="Times New Roman" w:cs="Times New Roman"/>
                <w:bCs/>
                <w:color w:val="000000" w:themeColor="text1"/>
                <w:sz w:val="24"/>
                <w:szCs w:val="24"/>
              </w:rPr>
            </w:pPr>
            <w:r w:rsidRPr="00AC4C78">
              <w:rPr>
                <w:rFonts w:ascii="Times New Roman" w:eastAsia="Calibri" w:hAnsi="Times New Roman" w:cs="Times New Roman"/>
                <w:bCs/>
                <w:color w:val="000000" w:themeColor="text1"/>
                <w:sz w:val="24"/>
                <w:szCs w:val="24"/>
                <w:lang w:eastAsia="en-US"/>
              </w:rPr>
              <w:t>9527</w:t>
            </w:r>
          </w:p>
        </w:tc>
      </w:tr>
      <w:tr w:rsidR="00F5110F" w:rsidRPr="00AC4C78" w14:paraId="43793E88" w14:textId="77777777" w:rsidTr="005D26B6">
        <w:tc>
          <w:tcPr>
            <w:tcW w:w="5328" w:type="dxa"/>
          </w:tcPr>
          <w:p w14:paraId="43793E85" w14:textId="77777777" w:rsidR="00F5110F" w:rsidRPr="00AC4C78" w:rsidRDefault="00F5110F" w:rsidP="004F1A85">
            <w:pPr>
              <w:pStyle w:val="ConsPlusNonformat"/>
              <w:widowControl/>
              <w:spacing w:line="300" w:lineRule="auto"/>
              <w:jc w:val="both"/>
              <w:rPr>
                <w:rFonts w:ascii="Times New Roman" w:hAnsi="Times New Roman" w:cs="Times New Roman"/>
                <w:sz w:val="24"/>
                <w:szCs w:val="24"/>
              </w:rPr>
            </w:pPr>
            <w:r w:rsidRPr="00AC4C78">
              <w:rPr>
                <w:rFonts w:ascii="Times New Roman" w:hAnsi="Times New Roman" w:cs="Times New Roman"/>
                <w:sz w:val="24"/>
                <w:szCs w:val="24"/>
              </w:rPr>
              <w:t>Должности, отнесенные к ПКГ «Должности педагогических работников»:</w:t>
            </w:r>
          </w:p>
        </w:tc>
        <w:tc>
          <w:tcPr>
            <w:tcW w:w="2700" w:type="dxa"/>
          </w:tcPr>
          <w:p w14:paraId="43793E86" w14:textId="77777777" w:rsidR="00F5110F" w:rsidRPr="00AC4C78" w:rsidRDefault="00F5110F" w:rsidP="004F1A85">
            <w:pPr>
              <w:pStyle w:val="ConsPlusNonformat"/>
              <w:widowControl/>
              <w:spacing w:line="300" w:lineRule="auto"/>
              <w:jc w:val="center"/>
              <w:rPr>
                <w:rFonts w:ascii="Times New Roman" w:hAnsi="Times New Roman" w:cs="Times New Roman"/>
                <w:color w:val="EE0000"/>
                <w:sz w:val="24"/>
                <w:szCs w:val="24"/>
              </w:rPr>
            </w:pPr>
          </w:p>
        </w:tc>
        <w:tc>
          <w:tcPr>
            <w:tcW w:w="1825" w:type="dxa"/>
          </w:tcPr>
          <w:p w14:paraId="43793E87" w14:textId="77777777" w:rsidR="00F5110F" w:rsidRPr="00AC4C78" w:rsidRDefault="00F5110F" w:rsidP="004F1A85">
            <w:pPr>
              <w:pStyle w:val="ConsPlusNonformat"/>
              <w:widowControl/>
              <w:spacing w:line="300" w:lineRule="auto"/>
              <w:jc w:val="center"/>
              <w:rPr>
                <w:rFonts w:ascii="Times New Roman" w:hAnsi="Times New Roman" w:cs="Times New Roman"/>
                <w:bCs/>
                <w:color w:val="EE0000"/>
                <w:sz w:val="24"/>
                <w:szCs w:val="24"/>
              </w:rPr>
            </w:pPr>
          </w:p>
        </w:tc>
      </w:tr>
      <w:tr w:rsidR="00F5110F" w:rsidRPr="00AC4C78" w14:paraId="43793E8C" w14:textId="77777777" w:rsidTr="005D26B6">
        <w:tc>
          <w:tcPr>
            <w:tcW w:w="5328" w:type="dxa"/>
          </w:tcPr>
          <w:p w14:paraId="43793E89" w14:textId="1EECFDBD" w:rsidR="00F5110F" w:rsidRPr="00D150D8" w:rsidRDefault="00F5110F" w:rsidP="00144F47">
            <w:pPr>
              <w:pStyle w:val="ConsPlusNonformat"/>
              <w:widowControl/>
              <w:spacing w:line="300" w:lineRule="auto"/>
              <w:jc w:val="both"/>
              <w:rPr>
                <w:rFonts w:ascii="Times New Roman" w:hAnsi="Times New Roman" w:cs="Times New Roman"/>
                <w:sz w:val="24"/>
                <w:szCs w:val="24"/>
              </w:rPr>
            </w:pPr>
            <w:r w:rsidRPr="00D150D8">
              <w:rPr>
                <w:rFonts w:ascii="Times New Roman" w:hAnsi="Times New Roman" w:cs="Times New Roman"/>
                <w:sz w:val="24"/>
                <w:szCs w:val="24"/>
              </w:rPr>
              <w:t>1 квалификационный уровень</w:t>
            </w:r>
            <w:r w:rsidRPr="00D150D8">
              <w:rPr>
                <w:rFonts w:ascii="Times New Roman" w:hAnsi="Times New Roman" w:cs="Times New Roman"/>
                <w:color w:val="FF0000"/>
                <w:sz w:val="24"/>
                <w:szCs w:val="24"/>
              </w:rPr>
              <w:t>:</w:t>
            </w:r>
          </w:p>
        </w:tc>
        <w:tc>
          <w:tcPr>
            <w:tcW w:w="2700" w:type="dxa"/>
          </w:tcPr>
          <w:p w14:paraId="43793E8A" w14:textId="609A046E" w:rsidR="00F5110F" w:rsidRPr="00D150D8" w:rsidRDefault="005E31C0" w:rsidP="004F1A85">
            <w:pPr>
              <w:pStyle w:val="ConsPlusNonformat"/>
              <w:widowControl/>
              <w:spacing w:line="300" w:lineRule="auto"/>
              <w:jc w:val="center"/>
              <w:rPr>
                <w:rFonts w:ascii="Times New Roman" w:hAnsi="Times New Roman" w:cs="Times New Roman"/>
                <w:color w:val="000000" w:themeColor="text1"/>
                <w:sz w:val="24"/>
                <w:szCs w:val="24"/>
              </w:rPr>
            </w:pPr>
            <w:r w:rsidRPr="00D150D8">
              <w:rPr>
                <w:rFonts w:ascii="Times New Roman" w:hAnsi="Times New Roman" w:cs="Times New Roman"/>
                <w:color w:val="000000" w:themeColor="text1"/>
                <w:sz w:val="24"/>
                <w:szCs w:val="24"/>
              </w:rPr>
              <w:t>2,5209</w:t>
            </w:r>
          </w:p>
        </w:tc>
        <w:tc>
          <w:tcPr>
            <w:tcW w:w="1825" w:type="dxa"/>
          </w:tcPr>
          <w:p w14:paraId="43793E8B" w14:textId="68F1F2C4" w:rsidR="00F5110F" w:rsidRPr="00AC4C78" w:rsidRDefault="005E31C0" w:rsidP="004F1A85">
            <w:pPr>
              <w:pStyle w:val="ConsPlusNonformat"/>
              <w:widowControl/>
              <w:spacing w:line="300" w:lineRule="auto"/>
              <w:jc w:val="center"/>
              <w:rPr>
                <w:rFonts w:ascii="Times New Roman" w:hAnsi="Times New Roman" w:cs="Times New Roman"/>
                <w:bCs/>
                <w:color w:val="000000" w:themeColor="text1"/>
                <w:sz w:val="24"/>
                <w:szCs w:val="24"/>
              </w:rPr>
            </w:pPr>
            <w:r w:rsidRPr="00D150D8">
              <w:rPr>
                <w:rFonts w:ascii="Times New Roman" w:eastAsia="Calibri" w:hAnsi="Times New Roman" w:cs="Times New Roman"/>
                <w:bCs/>
                <w:color w:val="000000" w:themeColor="text1"/>
                <w:sz w:val="24"/>
                <w:szCs w:val="24"/>
                <w:lang w:eastAsia="en-US"/>
              </w:rPr>
              <w:t>12315</w:t>
            </w:r>
          </w:p>
        </w:tc>
      </w:tr>
      <w:tr w:rsidR="00F5110F" w:rsidRPr="00AC4C78" w14:paraId="43793E90" w14:textId="77777777" w:rsidTr="005D26B6">
        <w:tc>
          <w:tcPr>
            <w:tcW w:w="5328" w:type="dxa"/>
          </w:tcPr>
          <w:p w14:paraId="43793E8D" w14:textId="78600C16" w:rsidR="00F5110F" w:rsidRPr="00D150D8" w:rsidRDefault="00144F47" w:rsidP="004F1A85">
            <w:pPr>
              <w:pStyle w:val="ConsPlusNonformat"/>
              <w:widowControl/>
              <w:spacing w:line="300" w:lineRule="auto"/>
              <w:jc w:val="both"/>
              <w:rPr>
                <w:rFonts w:ascii="Times New Roman" w:hAnsi="Times New Roman" w:cs="Times New Roman"/>
                <w:sz w:val="24"/>
                <w:szCs w:val="24"/>
              </w:rPr>
            </w:pPr>
            <w:r w:rsidRPr="00D150D8">
              <w:rPr>
                <w:rFonts w:ascii="Times New Roman" w:hAnsi="Times New Roman" w:cs="Times New Roman"/>
                <w:sz w:val="24"/>
                <w:szCs w:val="24"/>
              </w:rPr>
              <w:t>2 квалификационный уровень:</w:t>
            </w:r>
            <w:r w:rsidR="00D150D8">
              <w:rPr>
                <w:rFonts w:ascii="Times New Roman" w:hAnsi="Times New Roman" w:cs="Times New Roman"/>
                <w:sz w:val="24"/>
                <w:szCs w:val="24"/>
              </w:rPr>
              <w:t xml:space="preserve"> педагог дополнительного образования, социальный педагог</w:t>
            </w:r>
            <w:r w:rsidR="00B12563" w:rsidRPr="00D150D8">
              <w:rPr>
                <w:color w:val="FF0000"/>
              </w:rPr>
              <w:t xml:space="preserve"> </w:t>
            </w:r>
          </w:p>
        </w:tc>
        <w:tc>
          <w:tcPr>
            <w:tcW w:w="2700" w:type="dxa"/>
          </w:tcPr>
          <w:p w14:paraId="43793E8E" w14:textId="3D1BBE6D" w:rsidR="00F5110F" w:rsidRPr="00AC4C78" w:rsidRDefault="00CB4B4C" w:rsidP="004F1A85">
            <w:pPr>
              <w:pStyle w:val="ConsPlusNonformat"/>
              <w:widowControl/>
              <w:spacing w:line="300" w:lineRule="auto"/>
              <w:jc w:val="center"/>
              <w:rPr>
                <w:rFonts w:ascii="Times New Roman" w:hAnsi="Times New Roman" w:cs="Times New Roman"/>
                <w:color w:val="000000" w:themeColor="text1"/>
                <w:sz w:val="24"/>
                <w:szCs w:val="24"/>
              </w:rPr>
            </w:pPr>
            <w:r w:rsidRPr="00AC4C78">
              <w:rPr>
                <w:rFonts w:ascii="Times New Roman" w:hAnsi="Times New Roman" w:cs="Times New Roman"/>
                <w:color w:val="000000" w:themeColor="text1"/>
                <w:sz w:val="24"/>
                <w:szCs w:val="24"/>
              </w:rPr>
              <w:t>2,6508</w:t>
            </w:r>
          </w:p>
        </w:tc>
        <w:tc>
          <w:tcPr>
            <w:tcW w:w="1825" w:type="dxa"/>
          </w:tcPr>
          <w:p w14:paraId="43793E8F" w14:textId="64F8FD01" w:rsidR="00F5110F" w:rsidRPr="00AC4C78" w:rsidRDefault="00CB4B4C" w:rsidP="004F1A85">
            <w:pPr>
              <w:pStyle w:val="ConsPlusNonformat"/>
              <w:widowControl/>
              <w:spacing w:line="300" w:lineRule="auto"/>
              <w:jc w:val="center"/>
              <w:rPr>
                <w:rFonts w:ascii="Times New Roman" w:hAnsi="Times New Roman" w:cs="Times New Roman"/>
                <w:bCs/>
                <w:color w:val="000000" w:themeColor="text1"/>
                <w:sz w:val="24"/>
                <w:szCs w:val="24"/>
              </w:rPr>
            </w:pPr>
            <w:r w:rsidRPr="00AC4C78">
              <w:rPr>
                <w:rFonts w:ascii="Times New Roman" w:eastAsia="Calibri" w:hAnsi="Times New Roman" w:cs="Times New Roman"/>
                <w:bCs/>
                <w:color w:val="000000" w:themeColor="text1"/>
                <w:sz w:val="24"/>
                <w:szCs w:val="24"/>
                <w:lang w:eastAsia="en-US"/>
              </w:rPr>
              <w:t>12950</w:t>
            </w:r>
          </w:p>
        </w:tc>
      </w:tr>
      <w:tr w:rsidR="00F5110F" w:rsidRPr="00AC4C78" w14:paraId="43793E94" w14:textId="77777777" w:rsidTr="005D26B6">
        <w:tc>
          <w:tcPr>
            <w:tcW w:w="5328" w:type="dxa"/>
          </w:tcPr>
          <w:p w14:paraId="43793E91" w14:textId="4401287F" w:rsidR="00F5110F" w:rsidRPr="00D150D8" w:rsidRDefault="00F5110F" w:rsidP="00363A5A">
            <w:pPr>
              <w:pStyle w:val="ConsPlusNonformat"/>
              <w:widowControl/>
              <w:spacing w:line="300" w:lineRule="auto"/>
              <w:jc w:val="both"/>
              <w:rPr>
                <w:rFonts w:ascii="Times New Roman" w:hAnsi="Times New Roman" w:cs="Times New Roman"/>
                <w:sz w:val="24"/>
                <w:szCs w:val="24"/>
              </w:rPr>
            </w:pPr>
            <w:r w:rsidRPr="00D150D8">
              <w:rPr>
                <w:rFonts w:ascii="Times New Roman" w:hAnsi="Times New Roman" w:cs="Times New Roman"/>
                <w:sz w:val="24"/>
                <w:szCs w:val="24"/>
              </w:rPr>
              <w:t xml:space="preserve">3 квалификационный уровень: </w:t>
            </w:r>
            <w:r w:rsidR="00363A5A" w:rsidRPr="00D150D8">
              <w:rPr>
                <w:rFonts w:ascii="Times New Roman" w:hAnsi="Times New Roman" w:cs="Times New Roman"/>
                <w:sz w:val="24"/>
                <w:szCs w:val="24"/>
              </w:rPr>
              <w:t xml:space="preserve">воспитатель, </w:t>
            </w:r>
            <w:r w:rsidR="004A5895" w:rsidRPr="00D150D8">
              <w:rPr>
                <w:rFonts w:ascii="Times New Roman" w:hAnsi="Times New Roman" w:cs="Times New Roman"/>
                <w:sz w:val="24"/>
                <w:szCs w:val="24"/>
              </w:rPr>
              <w:t xml:space="preserve"> мето</w:t>
            </w:r>
            <w:r w:rsidR="00363A5A" w:rsidRPr="00D150D8">
              <w:rPr>
                <w:rFonts w:ascii="Times New Roman" w:hAnsi="Times New Roman" w:cs="Times New Roman"/>
                <w:sz w:val="24"/>
                <w:szCs w:val="24"/>
              </w:rPr>
              <w:t>дист, педагог-психолог</w:t>
            </w:r>
          </w:p>
        </w:tc>
        <w:tc>
          <w:tcPr>
            <w:tcW w:w="2700" w:type="dxa"/>
          </w:tcPr>
          <w:p w14:paraId="43793E92" w14:textId="4A78E86D" w:rsidR="00F5110F" w:rsidRPr="00AC4C78" w:rsidRDefault="00CB4B4C" w:rsidP="004F1A85">
            <w:pPr>
              <w:pStyle w:val="ConsPlusNonformat"/>
              <w:widowControl/>
              <w:spacing w:line="300" w:lineRule="auto"/>
              <w:jc w:val="center"/>
              <w:rPr>
                <w:rFonts w:ascii="Times New Roman" w:hAnsi="Times New Roman" w:cs="Times New Roman"/>
                <w:color w:val="000000" w:themeColor="text1"/>
                <w:sz w:val="24"/>
                <w:szCs w:val="24"/>
              </w:rPr>
            </w:pPr>
            <w:r w:rsidRPr="00AC4C78">
              <w:rPr>
                <w:rFonts w:ascii="Times New Roman" w:hAnsi="Times New Roman" w:cs="Times New Roman"/>
                <w:color w:val="000000" w:themeColor="text1"/>
                <w:sz w:val="24"/>
                <w:szCs w:val="24"/>
              </w:rPr>
              <w:t>2,7157</w:t>
            </w:r>
          </w:p>
        </w:tc>
        <w:tc>
          <w:tcPr>
            <w:tcW w:w="1825" w:type="dxa"/>
          </w:tcPr>
          <w:p w14:paraId="43793E93" w14:textId="0A96BB67" w:rsidR="00F5110F" w:rsidRPr="00AC4C78" w:rsidRDefault="00CB4B4C" w:rsidP="004F1A85">
            <w:pPr>
              <w:pStyle w:val="ConsPlusNonformat"/>
              <w:widowControl/>
              <w:spacing w:line="300" w:lineRule="auto"/>
              <w:jc w:val="center"/>
              <w:rPr>
                <w:rFonts w:ascii="Times New Roman" w:hAnsi="Times New Roman" w:cs="Times New Roman"/>
                <w:bCs/>
                <w:color w:val="000000" w:themeColor="text1"/>
                <w:sz w:val="24"/>
                <w:szCs w:val="24"/>
              </w:rPr>
            </w:pPr>
            <w:r w:rsidRPr="00AC4C78">
              <w:rPr>
                <w:rFonts w:ascii="Times New Roman" w:eastAsia="Calibri" w:hAnsi="Times New Roman" w:cs="Times New Roman"/>
                <w:bCs/>
                <w:color w:val="000000" w:themeColor="text1"/>
                <w:sz w:val="24"/>
                <w:szCs w:val="24"/>
                <w:lang w:eastAsia="en-US"/>
              </w:rPr>
              <w:t>13267</w:t>
            </w:r>
          </w:p>
        </w:tc>
      </w:tr>
      <w:tr w:rsidR="00F5110F" w:rsidRPr="00AC4C78" w14:paraId="43793E98" w14:textId="77777777" w:rsidTr="005D26B6">
        <w:tc>
          <w:tcPr>
            <w:tcW w:w="5328" w:type="dxa"/>
          </w:tcPr>
          <w:p w14:paraId="43793E95" w14:textId="13881FF5" w:rsidR="00F5110F" w:rsidRPr="00D150D8" w:rsidRDefault="00F5110F" w:rsidP="004F1A85">
            <w:pPr>
              <w:pStyle w:val="ConsPlusNonformat"/>
              <w:widowControl/>
              <w:spacing w:line="300" w:lineRule="auto"/>
              <w:jc w:val="both"/>
              <w:rPr>
                <w:rFonts w:ascii="Times New Roman" w:hAnsi="Times New Roman" w:cs="Times New Roman"/>
                <w:sz w:val="24"/>
                <w:szCs w:val="24"/>
              </w:rPr>
            </w:pPr>
            <w:r w:rsidRPr="00D150D8">
              <w:rPr>
                <w:rFonts w:ascii="Times New Roman" w:hAnsi="Times New Roman" w:cs="Times New Roman"/>
                <w:sz w:val="24"/>
                <w:szCs w:val="24"/>
              </w:rPr>
              <w:t xml:space="preserve">4 квалификационный уровень: </w:t>
            </w:r>
            <w:r w:rsidR="004A5895" w:rsidRPr="00D150D8">
              <w:rPr>
                <w:rFonts w:ascii="Times New Roman" w:hAnsi="Times New Roman" w:cs="Times New Roman"/>
                <w:sz w:val="24"/>
                <w:szCs w:val="24"/>
              </w:rPr>
              <w:t>пед</w:t>
            </w:r>
            <w:r w:rsidR="00144F47" w:rsidRPr="00D150D8">
              <w:rPr>
                <w:rFonts w:ascii="Times New Roman" w:hAnsi="Times New Roman" w:cs="Times New Roman"/>
                <w:sz w:val="24"/>
                <w:szCs w:val="24"/>
              </w:rPr>
              <w:t>агог-библиотекарь,</w:t>
            </w:r>
            <w:r w:rsidR="004A5895" w:rsidRPr="00D150D8">
              <w:rPr>
                <w:rFonts w:ascii="Times New Roman" w:hAnsi="Times New Roman" w:cs="Times New Roman"/>
                <w:sz w:val="24"/>
                <w:szCs w:val="24"/>
              </w:rPr>
              <w:t xml:space="preserve"> </w:t>
            </w:r>
            <w:proofErr w:type="spellStart"/>
            <w:r w:rsidR="004A5895" w:rsidRPr="00D150D8">
              <w:rPr>
                <w:rFonts w:ascii="Times New Roman" w:hAnsi="Times New Roman" w:cs="Times New Roman"/>
                <w:sz w:val="24"/>
                <w:szCs w:val="24"/>
              </w:rPr>
              <w:t>тьютор</w:t>
            </w:r>
            <w:proofErr w:type="spellEnd"/>
            <w:r w:rsidR="004A5895" w:rsidRPr="00D150D8">
              <w:rPr>
                <w:rFonts w:ascii="Times New Roman" w:hAnsi="Times New Roman" w:cs="Times New Roman"/>
                <w:sz w:val="24"/>
                <w:szCs w:val="24"/>
              </w:rPr>
              <w:t>, учитель, учитель-дефек</w:t>
            </w:r>
            <w:r w:rsidR="00363A5A" w:rsidRPr="00D150D8">
              <w:rPr>
                <w:rFonts w:ascii="Times New Roman" w:hAnsi="Times New Roman" w:cs="Times New Roman"/>
                <w:sz w:val="24"/>
                <w:szCs w:val="24"/>
              </w:rPr>
              <w:t>толог, учитель-логопед</w:t>
            </w:r>
          </w:p>
        </w:tc>
        <w:tc>
          <w:tcPr>
            <w:tcW w:w="2700" w:type="dxa"/>
          </w:tcPr>
          <w:p w14:paraId="43793E96" w14:textId="414CCEF5" w:rsidR="00F5110F" w:rsidRPr="00AC4C78" w:rsidRDefault="00CB4B4C" w:rsidP="004F1A85">
            <w:pPr>
              <w:pStyle w:val="ConsPlusNonformat"/>
              <w:widowControl/>
              <w:spacing w:line="300" w:lineRule="auto"/>
              <w:jc w:val="center"/>
              <w:rPr>
                <w:rFonts w:ascii="Times New Roman" w:hAnsi="Times New Roman" w:cs="Times New Roman"/>
                <w:color w:val="000000" w:themeColor="text1"/>
                <w:sz w:val="24"/>
                <w:szCs w:val="24"/>
              </w:rPr>
            </w:pPr>
            <w:r w:rsidRPr="00AC4C78">
              <w:rPr>
                <w:rFonts w:ascii="Times New Roman" w:hAnsi="Times New Roman" w:cs="Times New Roman"/>
                <w:color w:val="000000" w:themeColor="text1"/>
                <w:sz w:val="24"/>
                <w:szCs w:val="24"/>
              </w:rPr>
              <w:t>2,7809</w:t>
            </w:r>
          </w:p>
        </w:tc>
        <w:tc>
          <w:tcPr>
            <w:tcW w:w="1825" w:type="dxa"/>
          </w:tcPr>
          <w:p w14:paraId="43793E97" w14:textId="5A5A55F8" w:rsidR="00F5110F" w:rsidRPr="00AC4C78" w:rsidRDefault="00CB4B4C" w:rsidP="004F1A85">
            <w:pPr>
              <w:pStyle w:val="ConsPlusNonformat"/>
              <w:widowControl/>
              <w:spacing w:line="300" w:lineRule="auto"/>
              <w:jc w:val="center"/>
              <w:rPr>
                <w:rFonts w:ascii="Times New Roman" w:hAnsi="Times New Roman" w:cs="Times New Roman"/>
                <w:bCs/>
                <w:color w:val="000000" w:themeColor="text1"/>
                <w:sz w:val="24"/>
                <w:szCs w:val="24"/>
              </w:rPr>
            </w:pPr>
            <w:r w:rsidRPr="00AC4C78">
              <w:rPr>
                <w:rFonts w:ascii="Times New Roman" w:eastAsia="Calibri" w:hAnsi="Times New Roman" w:cs="Times New Roman"/>
                <w:bCs/>
                <w:color w:val="000000" w:themeColor="text1"/>
                <w:sz w:val="24"/>
                <w:szCs w:val="24"/>
                <w:lang w:eastAsia="en-US"/>
              </w:rPr>
              <w:t>13585</w:t>
            </w:r>
          </w:p>
        </w:tc>
      </w:tr>
    </w:tbl>
    <w:p w14:paraId="164C8848" w14:textId="77777777" w:rsidR="003E158F" w:rsidRDefault="003E158F" w:rsidP="003E158F">
      <w:pPr>
        <w:pStyle w:val="ConsPlusNormal"/>
        <w:ind w:firstLine="540"/>
        <w:jc w:val="both"/>
      </w:pPr>
    </w:p>
    <w:p w14:paraId="67454EC7" w14:textId="77777777" w:rsidR="003E158F" w:rsidRPr="005D7A73" w:rsidRDefault="003E158F" w:rsidP="003E158F">
      <w:pPr>
        <w:pStyle w:val="ConsPlusNormal"/>
        <w:ind w:firstLine="540"/>
        <w:jc w:val="both"/>
        <w:rPr>
          <w:rFonts w:ascii="Times New Roman" w:hAnsi="Times New Roman" w:cs="Times New Roman"/>
          <w:sz w:val="24"/>
          <w:szCs w:val="24"/>
        </w:rPr>
      </w:pPr>
      <w:r w:rsidRPr="005D7A73">
        <w:rPr>
          <w:rFonts w:ascii="Times New Roman" w:hAnsi="Times New Roman" w:cs="Times New Roman"/>
          <w:sz w:val="24"/>
          <w:szCs w:val="24"/>
        </w:rPr>
        <w:t>4.3. Минимальные оклады работников, отнесенных к ПКГ должностей медицинских и фармацевтических работников, устанавливаются в следующих размерах:</w:t>
      </w:r>
    </w:p>
    <w:p w14:paraId="68EC2532" w14:textId="77777777" w:rsidR="003E158F" w:rsidRPr="005D7A73" w:rsidRDefault="003E158F" w:rsidP="003E158F">
      <w:pPr>
        <w:pStyle w:val="ConsPlusNormal"/>
        <w:jc w:val="both"/>
        <w:rPr>
          <w:rFonts w:ascii="Times New Roman" w:hAnsi="Times New Roman" w:cs="Times New Roman"/>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3312"/>
        <w:gridCol w:w="1394"/>
        <w:gridCol w:w="24"/>
        <w:gridCol w:w="1842"/>
        <w:gridCol w:w="2552"/>
      </w:tblGrid>
      <w:tr w:rsidR="003E158F" w:rsidRPr="005D7A73" w14:paraId="623425DA" w14:textId="77777777" w:rsidTr="009A3522">
        <w:tc>
          <w:tcPr>
            <w:tcW w:w="794" w:type="dxa"/>
            <w:vAlign w:val="center"/>
          </w:tcPr>
          <w:p w14:paraId="465BE780" w14:textId="77777777" w:rsidR="003E158F" w:rsidRPr="005D7A73" w:rsidRDefault="003E158F" w:rsidP="00D01EEE">
            <w:pPr>
              <w:pStyle w:val="ConsPlusNormal"/>
              <w:jc w:val="center"/>
              <w:rPr>
                <w:rFonts w:ascii="Times New Roman" w:hAnsi="Times New Roman" w:cs="Times New Roman"/>
                <w:sz w:val="24"/>
                <w:szCs w:val="24"/>
              </w:rPr>
            </w:pPr>
            <w:r w:rsidRPr="005D7A73">
              <w:rPr>
                <w:rFonts w:ascii="Times New Roman" w:hAnsi="Times New Roman" w:cs="Times New Roman"/>
                <w:sz w:val="24"/>
                <w:szCs w:val="24"/>
              </w:rPr>
              <w:t>N п/п</w:t>
            </w:r>
          </w:p>
        </w:tc>
        <w:tc>
          <w:tcPr>
            <w:tcW w:w="3312" w:type="dxa"/>
            <w:vAlign w:val="center"/>
          </w:tcPr>
          <w:p w14:paraId="4ECCE866" w14:textId="77777777" w:rsidR="003E158F" w:rsidRPr="005D7A73" w:rsidRDefault="003E158F" w:rsidP="00D01EEE">
            <w:pPr>
              <w:pStyle w:val="ConsPlusNormal"/>
              <w:jc w:val="center"/>
              <w:rPr>
                <w:rFonts w:ascii="Times New Roman" w:hAnsi="Times New Roman" w:cs="Times New Roman"/>
                <w:sz w:val="24"/>
                <w:szCs w:val="24"/>
              </w:rPr>
            </w:pPr>
            <w:r w:rsidRPr="005D7A73">
              <w:rPr>
                <w:rFonts w:ascii="Times New Roman" w:hAnsi="Times New Roman" w:cs="Times New Roman"/>
                <w:sz w:val="24"/>
                <w:szCs w:val="24"/>
              </w:rPr>
              <w:t>Наименование должности, отнесенной к ПКГ</w:t>
            </w:r>
          </w:p>
        </w:tc>
        <w:tc>
          <w:tcPr>
            <w:tcW w:w="1418" w:type="dxa"/>
            <w:gridSpan w:val="2"/>
            <w:vAlign w:val="center"/>
          </w:tcPr>
          <w:p w14:paraId="25FC7529" w14:textId="77777777" w:rsidR="003E158F" w:rsidRPr="005D7A73" w:rsidRDefault="003E158F" w:rsidP="00D01EEE">
            <w:pPr>
              <w:pStyle w:val="ConsPlusNormal"/>
              <w:jc w:val="center"/>
              <w:rPr>
                <w:rFonts w:ascii="Times New Roman" w:hAnsi="Times New Roman" w:cs="Times New Roman"/>
                <w:sz w:val="24"/>
                <w:szCs w:val="24"/>
              </w:rPr>
            </w:pPr>
            <w:r w:rsidRPr="005D7A73">
              <w:rPr>
                <w:rFonts w:ascii="Times New Roman" w:hAnsi="Times New Roman" w:cs="Times New Roman"/>
                <w:sz w:val="24"/>
                <w:szCs w:val="24"/>
              </w:rPr>
              <w:t xml:space="preserve">Коэффициент для определения размеров минимальных окладов </w:t>
            </w:r>
            <w:hyperlink w:anchor="P604">
              <w:r w:rsidRPr="005D7A73">
                <w:rPr>
                  <w:rFonts w:ascii="Times New Roman" w:hAnsi="Times New Roman" w:cs="Times New Roman"/>
                  <w:color w:val="0000FF"/>
                  <w:sz w:val="24"/>
                  <w:szCs w:val="24"/>
                </w:rPr>
                <w:t>&lt;*&gt;</w:t>
              </w:r>
            </w:hyperlink>
          </w:p>
        </w:tc>
        <w:tc>
          <w:tcPr>
            <w:tcW w:w="1842" w:type="dxa"/>
            <w:vAlign w:val="center"/>
          </w:tcPr>
          <w:p w14:paraId="61277325" w14:textId="77777777" w:rsidR="003E158F" w:rsidRPr="005D7A73" w:rsidRDefault="003E158F" w:rsidP="00D01EEE">
            <w:pPr>
              <w:pStyle w:val="ConsPlusNormal"/>
              <w:jc w:val="center"/>
              <w:rPr>
                <w:rFonts w:ascii="Times New Roman" w:hAnsi="Times New Roman" w:cs="Times New Roman"/>
                <w:sz w:val="24"/>
                <w:szCs w:val="24"/>
              </w:rPr>
            </w:pPr>
            <w:r w:rsidRPr="005D7A73">
              <w:rPr>
                <w:rFonts w:ascii="Times New Roman" w:hAnsi="Times New Roman" w:cs="Times New Roman"/>
                <w:sz w:val="24"/>
                <w:szCs w:val="24"/>
              </w:rPr>
              <w:t>Минимальный оклад, рубли</w:t>
            </w:r>
          </w:p>
        </w:tc>
        <w:tc>
          <w:tcPr>
            <w:tcW w:w="2552" w:type="dxa"/>
            <w:vAlign w:val="center"/>
          </w:tcPr>
          <w:p w14:paraId="417936B2" w14:textId="77777777" w:rsidR="003E158F" w:rsidRPr="005D7A73" w:rsidRDefault="003E158F" w:rsidP="00D01EEE">
            <w:pPr>
              <w:pStyle w:val="ConsPlusNormal"/>
              <w:jc w:val="center"/>
              <w:rPr>
                <w:rFonts w:ascii="Times New Roman" w:hAnsi="Times New Roman" w:cs="Times New Roman"/>
                <w:sz w:val="24"/>
                <w:szCs w:val="24"/>
              </w:rPr>
            </w:pPr>
            <w:r w:rsidRPr="005D7A73">
              <w:rPr>
                <w:rFonts w:ascii="Times New Roman" w:hAnsi="Times New Roman" w:cs="Times New Roman"/>
                <w:sz w:val="24"/>
                <w:szCs w:val="24"/>
              </w:rPr>
              <w:t>Повышающий коэффициент к окладу по занимаемой должности</w:t>
            </w:r>
          </w:p>
        </w:tc>
      </w:tr>
      <w:tr w:rsidR="003E158F" w:rsidRPr="005D7A73" w14:paraId="679ABF67" w14:textId="77777777" w:rsidTr="009A3522">
        <w:tc>
          <w:tcPr>
            <w:tcW w:w="794" w:type="dxa"/>
            <w:vAlign w:val="center"/>
          </w:tcPr>
          <w:p w14:paraId="059CF836" w14:textId="77777777" w:rsidR="003E158F" w:rsidRPr="005D7A73" w:rsidRDefault="003E158F" w:rsidP="00D01EEE">
            <w:pPr>
              <w:pStyle w:val="ConsPlusNormal"/>
              <w:jc w:val="center"/>
              <w:rPr>
                <w:rFonts w:ascii="Times New Roman" w:hAnsi="Times New Roman" w:cs="Times New Roman"/>
                <w:sz w:val="24"/>
                <w:szCs w:val="24"/>
              </w:rPr>
            </w:pPr>
            <w:r w:rsidRPr="005D7A73">
              <w:rPr>
                <w:rFonts w:ascii="Times New Roman" w:hAnsi="Times New Roman" w:cs="Times New Roman"/>
                <w:sz w:val="24"/>
                <w:szCs w:val="24"/>
              </w:rPr>
              <w:t>1</w:t>
            </w:r>
          </w:p>
        </w:tc>
        <w:tc>
          <w:tcPr>
            <w:tcW w:w="3312" w:type="dxa"/>
            <w:vAlign w:val="center"/>
          </w:tcPr>
          <w:p w14:paraId="71EAE530" w14:textId="77777777" w:rsidR="003E158F" w:rsidRPr="005D7A73" w:rsidRDefault="003E158F" w:rsidP="00D01EEE">
            <w:pPr>
              <w:pStyle w:val="ConsPlusNormal"/>
              <w:jc w:val="center"/>
              <w:rPr>
                <w:rFonts w:ascii="Times New Roman" w:hAnsi="Times New Roman" w:cs="Times New Roman"/>
                <w:sz w:val="24"/>
                <w:szCs w:val="24"/>
              </w:rPr>
            </w:pPr>
            <w:r w:rsidRPr="005D7A73">
              <w:rPr>
                <w:rFonts w:ascii="Times New Roman" w:hAnsi="Times New Roman" w:cs="Times New Roman"/>
                <w:sz w:val="24"/>
                <w:szCs w:val="24"/>
              </w:rPr>
              <w:t>2</w:t>
            </w:r>
          </w:p>
        </w:tc>
        <w:tc>
          <w:tcPr>
            <w:tcW w:w="1394" w:type="dxa"/>
            <w:vAlign w:val="center"/>
          </w:tcPr>
          <w:p w14:paraId="5B675DC5" w14:textId="77777777" w:rsidR="003E158F" w:rsidRPr="005D7A73" w:rsidRDefault="003E158F" w:rsidP="00D01EEE">
            <w:pPr>
              <w:pStyle w:val="ConsPlusNormal"/>
              <w:jc w:val="center"/>
              <w:rPr>
                <w:rFonts w:ascii="Times New Roman" w:hAnsi="Times New Roman" w:cs="Times New Roman"/>
                <w:sz w:val="24"/>
                <w:szCs w:val="24"/>
              </w:rPr>
            </w:pPr>
            <w:r w:rsidRPr="005D7A73">
              <w:rPr>
                <w:rFonts w:ascii="Times New Roman" w:hAnsi="Times New Roman" w:cs="Times New Roman"/>
                <w:sz w:val="24"/>
                <w:szCs w:val="24"/>
              </w:rPr>
              <w:t>3</w:t>
            </w:r>
          </w:p>
        </w:tc>
        <w:tc>
          <w:tcPr>
            <w:tcW w:w="1866" w:type="dxa"/>
            <w:gridSpan w:val="2"/>
            <w:vAlign w:val="center"/>
          </w:tcPr>
          <w:p w14:paraId="278527CF" w14:textId="77777777" w:rsidR="003E158F" w:rsidRPr="005D7A73" w:rsidRDefault="003E158F" w:rsidP="00D01EEE">
            <w:pPr>
              <w:pStyle w:val="ConsPlusNormal"/>
              <w:jc w:val="center"/>
              <w:rPr>
                <w:rFonts w:ascii="Times New Roman" w:hAnsi="Times New Roman" w:cs="Times New Roman"/>
                <w:sz w:val="24"/>
                <w:szCs w:val="24"/>
              </w:rPr>
            </w:pPr>
            <w:r w:rsidRPr="005D7A73">
              <w:rPr>
                <w:rFonts w:ascii="Times New Roman" w:hAnsi="Times New Roman" w:cs="Times New Roman"/>
                <w:sz w:val="24"/>
                <w:szCs w:val="24"/>
              </w:rPr>
              <w:t>4</w:t>
            </w:r>
          </w:p>
        </w:tc>
        <w:tc>
          <w:tcPr>
            <w:tcW w:w="2552" w:type="dxa"/>
            <w:vAlign w:val="center"/>
          </w:tcPr>
          <w:p w14:paraId="3A54F07D" w14:textId="77777777" w:rsidR="003E158F" w:rsidRPr="005D7A73" w:rsidRDefault="003E158F" w:rsidP="00D01EEE">
            <w:pPr>
              <w:pStyle w:val="ConsPlusNormal"/>
              <w:jc w:val="center"/>
              <w:rPr>
                <w:rFonts w:ascii="Times New Roman" w:hAnsi="Times New Roman" w:cs="Times New Roman"/>
                <w:sz w:val="24"/>
                <w:szCs w:val="24"/>
              </w:rPr>
            </w:pPr>
            <w:r w:rsidRPr="005D7A73">
              <w:rPr>
                <w:rFonts w:ascii="Times New Roman" w:hAnsi="Times New Roman" w:cs="Times New Roman"/>
                <w:sz w:val="24"/>
                <w:szCs w:val="24"/>
              </w:rPr>
              <w:t>5</w:t>
            </w:r>
          </w:p>
        </w:tc>
      </w:tr>
      <w:tr w:rsidR="003E158F" w:rsidRPr="005D7A73" w14:paraId="0421BF74" w14:textId="77777777" w:rsidTr="009A3522">
        <w:tc>
          <w:tcPr>
            <w:tcW w:w="794" w:type="dxa"/>
          </w:tcPr>
          <w:p w14:paraId="36ADC403" w14:textId="77777777" w:rsidR="003E158F" w:rsidRPr="005D7A73" w:rsidRDefault="003E158F" w:rsidP="00D01EEE">
            <w:pPr>
              <w:pStyle w:val="ConsPlusNormal"/>
              <w:jc w:val="center"/>
              <w:rPr>
                <w:rFonts w:ascii="Times New Roman" w:hAnsi="Times New Roman" w:cs="Times New Roman"/>
                <w:sz w:val="24"/>
                <w:szCs w:val="24"/>
              </w:rPr>
            </w:pPr>
            <w:r w:rsidRPr="005D7A73">
              <w:rPr>
                <w:rFonts w:ascii="Times New Roman" w:hAnsi="Times New Roman" w:cs="Times New Roman"/>
                <w:sz w:val="24"/>
                <w:szCs w:val="24"/>
              </w:rPr>
              <w:t>1</w:t>
            </w:r>
          </w:p>
        </w:tc>
        <w:tc>
          <w:tcPr>
            <w:tcW w:w="3312" w:type="dxa"/>
          </w:tcPr>
          <w:p w14:paraId="434568A7" w14:textId="77777777" w:rsidR="003E158F" w:rsidRPr="005D7A73" w:rsidRDefault="003E158F" w:rsidP="00603E28">
            <w:pPr>
              <w:pStyle w:val="ConsPlusNormal"/>
              <w:ind w:firstLine="0"/>
              <w:rPr>
                <w:rFonts w:ascii="Times New Roman" w:hAnsi="Times New Roman" w:cs="Times New Roman"/>
                <w:sz w:val="24"/>
                <w:szCs w:val="24"/>
              </w:rPr>
            </w:pPr>
            <w:r w:rsidRPr="005D7A73">
              <w:rPr>
                <w:rFonts w:ascii="Times New Roman" w:hAnsi="Times New Roman" w:cs="Times New Roman"/>
                <w:sz w:val="24"/>
                <w:szCs w:val="24"/>
              </w:rPr>
              <w:t>Должности, отнесенные к ПКГ "Средний медицинский и фармацевтический персонал":</w:t>
            </w:r>
          </w:p>
        </w:tc>
        <w:tc>
          <w:tcPr>
            <w:tcW w:w="1394" w:type="dxa"/>
          </w:tcPr>
          <w:p w14:paraId="58CCA608" w14:textId="77777777" w:rsidR="003E158F" w:rsidRPr="005D7A73" w:rsidRDefault="003E158F" w:rsidP="00D01EEE">
            <w:pPr>
              <w:pStyle w:val="ConsPlusNormal"/>
              <w:jc w:val="center"/>
              <w:rPr>
                <w:rFonts w:ascii="Times New Roman" w:hAnsi="Times New Roman" w:cs="Times New Roman"/>
                <w:sz w:val="24"/>
                <w:szCs w:val="24"/>
              </w:rPr>
            </w:pPr>
          </w:p>
        </w:tc>
        <w:tc>
          <w:tcPr>
            <w:tcW w:w="1866" w:type="dxa"/>
            <w:gridSpan w:val="2"/>
          </w:tcPr>
          <w:p w14:paraId="3E0A792B" w14:textId="77777777" w:rsidR="003E158F" w:rsidRPr="005D7A73" w:rsidRDefault="003E158F" w:rsidP="00D01EEE">
            <w:pPr>
              <w:pStyle w:val="ConsPlusNormal"/>
              <w:jc w:val="center"/>
              <w:rPr>
                <w:rFonts w:ascii="Times New Roman" w:hAnsi="Times New Roman" w:cs="Times New Roman"/>
                <w:sz w:val="24"/>
                <w:szCs w:val="24"/>
              </w:rPr>
            </w:pPr>
          </w:p>
        </w:tc>
        <w:tc>
          <w:tcPr>
            <w:tcW w:w="2552" w:type="dxa"/>
          </w:tcPr>
          <w:p w14:paraId="32D72E8E" w14:textId="77777777" w:rsidR="003E158F" w:rsidRPr="005D7A73" w:rsidRDefault="003E158F" w:rsidP="00D01EEE">
            <w:pPr>
              <w:pStyle w:val="ConsPlusNormal"/>
              <w:jc w:val="center"/>
              <w:rPr>
                <w:rFonts w:ascii="Times New Roman" w:hAnsi="Times New Roman" w:cs="Times New Roman"/>
                <w:sz w:val="24"/>
                <w:szCs w:val="24"/>
              </w:rPr>
            </w:pPr>
          </w:p>
        </w:tc>
      </w:tr>
      <w:tr w:rsidR="003E158F" w:rsidRPr="005D7A73" w14:paraId="5C2F241A" w14:textId="77777777" w:rsidTr="009A3522">
        <w:tc>
          <w:tcPr>
            <w:tcW w:w="794" w:type="dxa"/>
          </w:tcPr>
          <w:p w14:paraId="3E4F753E" w14:textId="12D67496" w:rsidR="003E158F" w:rsidRPr="005D7A73" w:rsidRDefault="00603E28" w:rsidP="00D01EEE">
            <w:pPr>
              <w:pStyle w:val="ConsPlusNormal"/>
              <w:jc w:val="center"/>
              <w:rPr>
                <w:rFonts w:ascii="Times New Roman" w:hAnsi="Times New Roman" w:cs="Times New Roman"/>
                <w:sz w:val="24"/>
                <w:szCs w:val="24"/>
              </w:rPr>
            </w:pPr>
            <w:r w:rsidRPr="005D7A73">
              <w:rPr>
                <w:rFonts w:ascii="Times New Roman" w:hAnsi="Times New Roman" w:cs="Times New Roman"/>
                <w:sz w:val="24"/>
                <w:szCs w:val="24"/>
              </w:rPr>
              <w:t>1</w:t>
            </w:r>
          </w:p>
        </w:tc>
        <w:tc>
          <w:tcPr>
            <w:tcW w:w="3312" w:type="dxa"/>
          </w:tcPr>
          <w:p w14:paraId="095191CF" w14:textId="77777777" w:rsidR="003E158F" w:rsidRPr="005D7A73" w:rsidRDefault="003E158F" w:rsidP="009A3522">
            <w:pPr>
              <w:pStyle w:val="ConsPlusNormal"/>
              <w:ind w:firstLine="0"/>
              <w:rPr>
                <w:rFonts w:ascii="Times New Roman" w:hAnsi="Times New Roman" w:cs="Times New Roman"/>
                <w:sz w:val="24"/>
                <w:szCs w:val="24"/>
              </w:rPr>
            </w:pPr>
            <w:r w:rsidRPr="005D7A73">
              <w:rPr>
                <w:rFonts w:ascii="Times New Roman" w:hAnsi="Times New Roman" w:cs="Times New Roman"/>
                <w:sz w:val="24"/>
                <w:szCs w:val="24"/>
              </w:rPr>
              <w:t>3 квалификационный уровень:</w:t>
            </w:r>
          </w:p>
          <w:p w14:paraId="19537437" w14:textId="77777777" w:rsidR="003E158F" w:rsidRPr="005D7A73" w:rsidRDefault="003E158F" w:rsidP="00D01EEE">
            <w:pPr>
              <w:pStyle w:val="ConsPlusNormal"/>
              <w:rPr>
                <w:rFonts w:ascii="Times New Roman" w:hAnsi="Times New Roman" w:cs="Times New Roman"/>
                <w:sz w:val="24"/>
                <w:szCs w:val="24"/>
              </w:rPr>
            </w:pPr>
            <w:r w:rsidRPr="005D7A73">
              <w:rPr>
                <w:rFonts w:ascii="Times New Roman" w:hAnsi="Times New Roman" w:cs="Times New Roman"/>
                <w:sz w:val="24"/>
                <w:szCs w:val="24"/>
              </w:rPr>
              <w:t>медицинская сестра</w:t>
            </w:r>
          </w:p>
        </w:tc>
        <w:tc>
          <w:tcPr>
            <w:tcW w:w="1394" w:type="dxa"/>
          </w:tcPr>
          <w:p w14:paraId="319E166E" w14:textId="39008430" w:rsidR="003E158F" w:rsidRPr="005D7A73" w:rsidRDefault="003E158F" w:rsidP="00B16F09">
            <w:pPr>
              <w:pStyle w:val="ConsPlusNormal"/>
              <w:rPr>
                <w:rFonts w:ascii="Times New Roman" w:hAnsi="Times New Roman" w:cs="Times New Roman"/>
                <w:strike/>
                <w:sz w:val="24"/>
                <w:szCs w:val="24"/>
              </w:rPr>
            </w:pPr>
          </w:p>
          <w:p w14:paraId="18CF597F" w14:textId="099DDB50" w:rsidR="003E158F" w:rsidRPr="005D7A73" w:rsidRDefault="003E158F" w:rsidP="00D01EEE">
            <w:pPr>
              <w:pStyle w:val="ConsPlusNormal"/>
              <w:jc w:val="center"/>
              <w:rPr>
                <w:rFonts w:ascii="Times New Roman" w:hAnsi="Times New Roman" w:cs="Times New Roman"/>
                <w:sz w:val="24"/>
                <w:szCs w:val="24"/>
              </w:rPr>
            </w:pPr>
            <w:r w:rsidRPr="005D7A73">
              <w:rPr>
                <w:rFonts w:ascii="Times New Roman" w:hAnsi="Times New Roman" w:cs="Times New Roman"/>
                <w:sz w:val="24"/>
                <w:szCs w:val="24"/>
              </w:rPr>
              <w:t>2,145</w:t>
            </w:r>
          </w:p>
        </w:tc>
        <w:tc>
          <w:tcPr>
            <w:tcW w:w="1866" w:type="dxa"/>
            <w:gridSpan w:val="2"/>
          </w:tcPr>
          <w:p w14:paraId="65A92750" w14:textId="63DBFDA0" w:rsidR="003E158F" w:rsidRPr="005D7A73" w:rsidRDefault="003E158F" w:rsidP="00D01EEE">
            <w:pPr>
              <w:pStyle w:val="ConsPlusNormal"/>
              <w:jc w:val="center"/>
              <w:rPr>
                <w:rFonts w:ascii="Times New Roman" w:hAnsi="Times New Roman" w:cs="Times New Roman"/>
                <w:strike/>
                <w:sz w:val="24"/>
                <w:szCs w:val="24"/>
              </w:rPr>
            </w:pPr>
          </w:p>
          <w:p w14:paraId="25562186" w14:textId="77777777" w:rsidR="003E158F" w:rsidRPr="005D7A73" w:rsidRDefault="003E158F" w:rsidP="00D01EEE">
            <w:pPr>
              <w:pStyle w:val="ConsPlusNormal"/>
              <w:jc w:val="center"/>
              <w:rPr>
                <w:rFonts w:ascii="Times New Roman" w:hAnsi="Times New Roman" w:cs="Times New Roman"/>
                <w:strike/>
                <w:sz w:val="24"/>
                <w:szCs w:val="24"/>
              </w:rPr>
            </w:pPr>
            <w:r w:rsidRPr="005D7A73">
              <w:rPr>
                <w:rFonts w:ascii="Times New Roman" w:hAnsi="Times New Roman" w:cs="Times New Roman"/>
                <w:sz w:val="24"/>
                <w:szCs w:val="24"/>
              </w:rPr>
              <w:t>10480</w:t>
            </w:r>
          </w:p>
        </w:tc>
        <w:tc>
          <w:tcPr>
            <w:tcW w:w="2552" w:type="dxa"/>
          </w:tcPr>
          <w:p w14:paraId="7450D603" w14:textId="77777777" w:rsidR="003E158F" w:rsidRPr="005D7A73" w:rsidRDefault="003E158F" w:rsidP="00D01EEE">
            <w:pPr>
              <w:pStyle w:val="ConsPlusNormal"/>
              <w:jc w:val="center"/>
              <w:rPr>
                <w:rFonts w:ascii="Times New Roman" w:hAnsi="Times New Roman" w:cs="Times New Roman"/>
                <w:sz w:val="24"/>
                <w:szCs w:val="24"/>
              </w:rPr>
            </w:pPr>
          </w:p>
        </w:tc>
      </w:tr>
    </w:tbl>
    <w:p w14:paraId="11C1D1C4" w14:textId="77777777" w:rsidR="003E158F" w:rsidRDefault="003E158F" w:rsidP="003E158F">
      <w:pPr>
        <w:pStyle w:val="ConsPlusNormal"/>
        <w:ind w:firstLine="540"/>
        <w:jc w:val="both"/>
      </w:pPr>
    </w:p>
    <w:p w14:paraId="5399096B" w14:textId="77777777" w:rsidR="003E158F" w:rsidRDefault="003E158F" w:rsidP="003E158F">
      <w:pPr>
        <w:pStyle w:val="ConsPlusNormal"/>
        <w:ind w:firstLine="540"/>
        <w:jc w:val="both"/>
      </w:pPr>
      <w:r>
        <w:t>--------------------------------</w:t>
      </w:r>
    </w:p>
    <w:p w14:paraId="310B3712" w14:textId="77777777" w:rsidR="003E158F" w:rsidRDefault="003E158F" w:rsidP="003E158F">
      <w:pPr>
        <w:pStyle w:val="ConsPlusNormal"/>
        <w:spacing w:before="220"/>
        <w:ind w:firstLine="540"/>
        <w:jc w:val="both"/>
      </w:pPr>
      <w:bookmarkStart w:id="5" w:name="P604"/>
      <w:bookmarkEnd w:id="5"/>
      <w:r>
        <w:t>&lt;*&gt; Не используется для установления окладов работников учреждения.</w:t>
      </w:r>
    </w:p>
    <w:p w14:paraId="43793E99" w14:textId="77777777" w:rsidR="00852B0F" w:rsidRPr="00AC4C78" w:rsidRDefault="00852B0F" w:rsidP="004F1A85">
      <w:pPr>
        <w:pStyle w:val="ConsPlusNonformat"/>
        <w:widowControl/>
        <w:spacing w:line="300" w:lineRule="auto"/>
        <w:jc w:val="both"/>
        <w:rPr>
          <w:rFonts w:ascii="Times New Roman" w:hAnsi="Times New Roman" w:cs="Times New Roman"/>
          <w:i/>
          <w:sz w:val="24"/>
          <w:szCs w:val="24"/>
        </w:rPr>
      </w:pPr>
    </w:p>
    <w:p w14:paraId="43793E9C" w14:textId="77777777" w:rsidR="00F5110F" w:rsidRPr="00AC4C78" w:rsidRDefault="00F5110F" w:rsidP="004F1A85">
      <w:pPr>
        <w:pStyle w:val="ConsPlusNonformat"/>
        <w:widowControl/>
        <w:spacing w:line="300" w:lineRule="auto"/>
        <w:ind w:firstLine="708"/>
        <w:jc w:val="both"/>
        <w:rPr>
          <w:rFonts w:ascii="Times New Roman" w:hAnsi="Times New Roman" w:cs="Times New Roman"/>
          <w:sz w:val="24"/>
          <w:szCs w:val="24"/>
        </w:rPr>
      </w:pPr>
      <w:r w:rsidRPr="00AC4C78">
        <w:rPr>
          <w:rFonts w:ascii="Times New Roman" w:hAnsi="Times New Roman" w:cs="Times New Roman"/>
          <w:sz w:val="24"/>
          <w:szCs w:val="24"/>
        </w:rPr>
        <w:t>4.2. Оклады работников, отнесенных к ПГК должностей культуры, устанавливаются в следующих размерах:</w:t>
      </w:r>
    </w:p>
    <w:p w14:paraId="43793E9D" w14:textId="77777777" w:rsidR="00F5110F" w:rsidRPr="00AC4C78" w:rsidRDefault="00F5110F" w:rsidP="004F1A85">
      <w:pPr>
        <w:pStyle w:val="ConsPlusNonformat"/>
        <w:widowControl/>
        <w:spacing w:line="300" w:lineRule="auto"/>
        <w:ind w:firstLine="708"/>
        <w:jc w:val="both"/>
        <w:rPr>
          <w:rFonts w:ascii="Times New Roman" w:hAnsi="Times New Roman" w:cs="Times New Roman"/>
          <w:sz w:val="24"/>
          <w:szCs w:val="24"/>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2"/>
        <w:gridCol w:w="1708"/>
        <w:gridCol w:w="1924"/>
        <w:gridCol w:w="1800"/>
      </w:tblGrid>
      <w:tr w:rsidR="00F5110F" w:rsidRPr="00AC4C78" w14:paraId="43793EA3" w14:textId="77777777" w:rsidTr="005D26B6">
        <w:tc>
          <w:tcPr>
            <w:tcW w:w="4632" w:type="dxa"/>
          </w:tcPr>
          <w:p w14:paraId="43793E9E" w14:textId="77777777" w:rsidR="00F5110F" w:rsidRPr="00AC4C78" w:rsidRDefault="00F5110F" w:rsidP="004F1A85">
            <w:pPr>
              <w:pStyle w:val="ConsPlusNonformat"/>
              <w:widowControl/>
              <w:spacing w:line="300" w:lineRule="auto"/>
              <w:jc w:val="center"/>
              <w:rPr>
                <w:rFonts w:ascii="Times New Roman" w:hAnsi="Times New Roman" w:cs="Times New Roman"/>
                <w:sz w:val="24"/>
                <w:szCs w:val="24"/>
              </w:rPr>
            </w:pPr>
            <w:r w:rsidRPr="00AC4C78">
              <w:rPr>
                <w:rFonts w:ascii="Times New Roman" w:hAnsi="Times New Roman" w:cs="Times New Roman"/>
                <w:sz w:val="24"/>
                <w:szCs w:val="24"/>
              </w:rPr>
              <w:t>Наименование должности, отнесенной к профессиональной квалификационной группе *</w:t>
            </w:r>
          </w:p>
        </w:tc>
        <w:tc>
          <w:tcPr>
            <w:tcW w:w="1708" w:type="dxa"/>
          </w:tcPr>
          <w:p w14:paraId="43793E9F" w14:textId="77777777" w:rsidR="00F5110F" w:rsidRPr="00AC4C78" w:rsidRDefault="00F5110F" w:rsidP="004F1A85">
            <w:pPr>
              <w:pStyle w:val="ConsPlusNonformat"/>
              <w:widowControl/>
              <w:spacing w:line="300" w:lineRule="auto"/>
              <w:jc w:val="center"/>
              <w:rPr>
                <w:rFonts w:ascii="Times New Roman" w:hAnsi="Times New Roman" w:cs="Times New Roman"/>
                <w:sz w:val="24"/>
                <w:szCs w:val="24"/>
              </w:rPr>
            </w:pPr>
            <w:r w:rsidRPr="00AC4C78">
              <w:rPr>
                <w:rFonts w:ascii="Times New Roman" w:hAnsi="Times New Roman" w:cs="Times New Roman"/>
                <w:sz w:val="24"/>
                <w:szCs w:val="24"/>
              </w:rPr>
              <w:t>Коэффициент для определения размера оклада</w:t>
            </w:r>
          </w:p>
        </w:tc>
        <w:tc>
          <w:tcPr>
            <w:tcW w:w="1924" w:type="dxa"/>
          </w:tcPr>
          <w:p w14:paraId="43793EA0" w14:textId="77777777" w:rsidR="00F5110F" w:rsidRPr="00AC4C78" w:rsidRDefault="00F5110F" w:rsidP="004F1A85">
            <w:pPr>
              <w:pStyle w:val="ConsPlusNonformat"/>
              <w:widowControl/>
              <w:spacing w:line="300" w:lineRule="auto"/>
              <w:jc w:val="center"/>
              <w:rPr>
                <w:rFonts w:ascii="Times New Roman" w:hAnsi="Times New Roman" w:cs="Times New Roman"/>
                <w:sz w:val="24"/>
                <w:szCs w:val="24"/>
              </w:rPr>
            </w:pPr>
          </w:p>
          <w:p w14:paraId="43793EA1" w14:textId="77777777" w:rsidR="00F5110F" w:rsidRPr="00AC4C78" w:rsidRDefault="00F5110F" w:rsidP="004F1A85">
            <w:pPr>
              <w:pStyle w:val="ConsPlusNonformat"/>
              <w:widowControl/>
              <w:spacing w:line="300" w:lineRule="auto"/>
              <w:jc w:val="center"/>
              <w:rPr>
                <w:rFonts w:ascii="Times New Roman" w:hAnsi="Times New Roman" w:cs="Times New Roman"/>
                <w:sz w:val="24"/>
                <w:szCs w:val="24"/>
              </w:rPr>
            </w:pPr>
            <w:r w:rsidRPr="00AC4C78">
              <w:rPr>
                <w:rFonts w:ascii="Times New Roman" w:hAnsi="Times New Roman" w:cs="Times New Roman"/>
                <w:sz w:val="24"/>
                <w:szCs w:val="24"/>
              </w:rPr>
              <w:t>Оклад, руб.</w:t>
            </w:r>
          </w:p>
        </w:tc>
        <w:tc>
          <w:tcPr>
            <w:tcW w:w="1800" w:type="dxa"/>
          </w:tcPr>
          <w:p w14:paraId="43793EA2" w14:textId="77777777" w:rsidR="00F5110F" w:rsidRPr="00AC4C78" w:rsidRDefault="00F5110F" w:rsidP="004F1A85">
            <w:pPr>
              <w:pStyle w:val="ConsPlusNonformat"/>
              <w:widowControl/>
              <w:spacing w:line="300" w:lineRule="auto"/>
              <w:jc w:val="center"/>
              <w:rPr>
                <w:rFonts w:ascii="Times New Roman" w:hAnsi="Times New Roman" w:cs="Times New Roman"/>
                <w:sz w:val="24"/>
                <w:szCs w:val="24"/>
              </w:rPr>
            </w:pPr>
            <w:r w:rsidRPr="00AC4C78">
              <w:rPr>
                <w:rFonts w:ascii="Times New Roman" w:hAnsi="Times New Roman" w:cs="Times New Roman"/>
                <w:sz w:val="24"/>
                <w:szCs w:val="24"/>
              </w:rPr>
              <w:t>Повышающий коэффициент к окладу по занимаемой должности</w:t>
            </w:r>
          </w:p>
        </w:tc>
      </w:tr>
      <w:tr w:rsidR="00F5110F" w:rsidRPr="00AC4C78" w14:paraId="43793EB1" w14:textId="77777777" w:rsidTr="005D26B6">
        <w:tc>
          <w:tcPr>
            <w:tcW w:w="4632" w:type="dxa"/>
          </w:tcPr>
          <w:p w14:paraId="43793EA4" w14:textId="77777777" w:rsidR="00F5110F" w:rsidRPr="00FD24DD" w:rsidRDefault="00F5110F" w:rsidP="004F1A85">
            <w:pPr>
              <w:pStyle w:val="ConsPlusNonformat"/>
              <w:widowControl/>
              <w:spacing w:line="300" w:lineRule="auto"/>
              <w:jc w:val="both"/>
              <w:rPr>
                <w:rFonts w:ascii="Times New Roman" w:hAnsi="Times New Roman" w:cs="Times New Roman"/>
                <w:sz w:val="24"/>
                <w:szCs w:val="24"/>
              </w:rPr>
            </w:pPr>
            <w:r w:rsidRPr="00FD24DD">
              <w:rPr>
                <w:rFonts w:ascii="Times New Roman" w:hAnsi="Times New Roman" w:cs="Times New Roman"/>
                <w:sz w:val="24"/>
                <w:szCs w:val="24"/>
              </w:rPr>
              <w:t xml:space="preserve">Должности, отнесенные к ПКГ «Должности работников культуры, искусства и кинематографии ведущего звена»: </w:t>
            </w:r>
          </w:p>
          <w:p w14:paraId="43793EA5" w14:textId="77777777" w:rsidR="00F5110F" w:rsidRPr="000C0AC2" w:rsidRDefault="00F5110F" w:rsidP="004F1A85">
            <w:pPr>
              <w:pStyle w:val="ConsPlusNonformat"/>
              <w:widowControl/>
              <w:spacing w:line="300" w:lineRule="auto"/>
              <w:jc w:val="both"/>
              <w:rPr>
                <w:rFonts w:ascii="Times New Roman" w:hAnsi="Times New Roman" w:cs="Times New Roman"/>
                <w:color w:val="FF0000"/>
                <w:sz w:val="24"/>
                <w:szCs w:val="24"/>
              </w:rPr>
            </w:pPr>
            <w:r w:rsidRPr="00FD24DD">
              <w:rPr>
                <w:rFonts w:ascii="Times New Roman" w:hAnsi="Times New Roman" w:cs="Times New Roman"/>
                <w:sz w:val="24"/>
                <w:szCs w:val="24"/>
              </w:rPr>
              <w:t>- библиотекарь</w:t>
            </w:r>
          </w:p>
        </w:tc>
        <w:tc>
          <w:tcPr>
            <w:tcW w:w="1708" w:type="dxa"/>
          </w:tcPr>
          <w:p w14:paraId="43793EA6" w14:textId="77777777" w:rsidR="00F5110F" w:rsidRPr="00AC4C78" w:rsidRDefault="00F5110F" w:rsidP="004F1A85">
            <w:pPr>
              <w:pStyle w:val="ConsPlusNonformat"/>
              <w:widowControl/>
              <w:spacing w:line="300" w:lineRule="auto"/>
              <w:jc w:val="center"/>
              <w:rPr>
                <w:rFonts w:ascii="Times New Roman" w:hAnsi="Times New Roman" w:cs="Times New Roman"/>
                <w:color w:val="000000" w:themeColor="text1"/>
                <w:sz w:val="24"/>
                <w:szCs w:val="24"/>
              </w:rPr>
            </w:pPr>
          </w:p>
          <w:p w14:paraId="43793EA7" w14:textId="77777777" w:rsidR="00F5110F" w:rsidRPr="00AC4C78" w:rsidRDefault="00F5110F" w:rsidP="004F1A85">
            <w:pPr>
              <w:pStyle w:val="ConsPlusNonformat"/>
              <w:widowControl/>
              <w:spacing w:line="300" w:lineRule="auto"/>
              <w:jc w:val="center"/>
              <w:rPr>
                <w:rFonts w:ascii="Times New Roman" w:hAnsi="Times New Roman" w:cs="Times New Roman"/>
                <w:color w:val="000000" w:themeColor="text1"/>
                <w:sz w:val="24"/>
                <w:szCs w:val="24"/>
              </w:rPr>
            </w:pPr>
          </w:p>
          <w:p w14:paraId="43793EA8" w14:textId="77777777" w:rsidR="00F5110F" w:rsidRPr="00AC4C78" w:rsidRDefault="00F5110F" w:rsidP="004F1A85">
            <w:pPr>
              <w:pStyle w:val="ConsPlusNonformat"/>
              <w:widowControl/>
              <w:spacing w:line="300" w:lineRule="auto"/>
              <w:jc w:val="center"/>
              <w:rPr>
                <w:rFonts w:ascii="Times New Roman" w:hAnsi="Times New Roman" w:cs="Times New Roman"/>
                <w:color w:val="000000" w:themeColor="text1"/>
                <w:sz w:val="24"/>
                <w:szCs w:val="24"/>
              </w:rPr>
            </w:pPr>
          </w:p>
          <w:p w14:paraId="43793EA9" w14:textId="77777777" w:rsidR="00F5110F" w:rsidRPr="00AC4C78" w:rsidRDefault="00F5110F" w:rsidP="004F1A85">
            <w:pPr>
              <w:pStyle w:val="ConsPlusNonformat"/>
              <w:widowControl/>
              <w:spacing w:line="300" w:lineRule="auto"/>
              <w:jc w:val="center"/>
              <w:rPr>
                <w:rFonts w:ascii="Times New Roman" w:hAnsi="Times New Roman" w:cs="Times New Roman"/>
                <w:color w:val="000000" w:themeColor="text1"/>
                <w:sz w:val="24"/>
                <w:szCs w:val="24"/>
              </w:rPr>
            </w:pPr>
          </w:p>
          <w:p w14:paraId="43793EAA" w14:textId="4485E230" w:rsidR="00F5110F" w:rsidRPr="00AC4C78" w:rsidRDefault="0013756A" w:rsidP="004F1A85">
            <w:pPr>
              <w:pStyle w:val="ConsPlusNonformat"/>
              <w:widowControl/>
              <w:spacing w:line="300" w:lineRule="auto"/>
              <w:jc w:val="center"/>
              <w:rPr>
                <w:rFonts w:ascii="Times New Roman" w:hAnsi="Times New Roman" w:cs="Times New Roman"/>
                <w:color w:val="000000" w:themeColor="text1"/>
                <w:sz w:val="24"/>
                <w:szCs w:val="24"/>
              </w:rPr>
            </w:pPr>
            <w:r w:rsidRPr="00AC4C78">
              <w:rPr>
                <w:rFonts w:ascii="Times New Roman" w:hAnsi="Times New Roman" w:cs="Times New Roman"/>
                <w:color w:val="000000" w:themeColor="text1"/>
                <w:sz w:val="24"/>
                <w:szCs w:val="24"/>
              </w:rPr>
              <w:t>1,9</w:t>
            </w:r>
            <w:r w:rsidR="00571B5F" w:rsidRPr="00AC4C78">
              <w:rPr>
                <w:rFonts w:ascii="Times New Roman" w:hAnsi="Times New Roman" w:cs="Times New Roman"/>
                <w:color w:val="000000" w:themeColor="text1"/>
                <w:sz w:val="24"/>
                <w:szCs w:val="24"/>
              </w:rPr>
              <w:t>50</w:t>
            </w:r>
            <w:r w:rsidR="00404179" w:rsidRPr="00AC4C78">
              <w:rPr>
                <w:rFonts w:ascii="Times New Roman" w:hAnsi="Times New Roman" w:cs="Times New Roman"/>
                <w:color w:val="000000" w:themeColor="text1"/>
                <w:sz w:val="24"/>
                <w:szCs w:val="24"/>
              </w:rPr>
              <w:t>1</w:t>
            </w:r>
          </w:p>
        </w:tc>
        <w:tc>
          <w:tcPr>
            <w:tcW w:w="1924" w:type="dxa"/>
          </w:tcPr>
          <w:p w14:paraId="43793EAB" w14:textId="77777777" w:rsidR="00F5110F" w:rsidRPr="00AC4C78" w:rsidRDefault="00F5110F" w:rsidP="004F1A85">
            <w:pPr>
              <w:pStyle w:val="ConsPlusNonformat"/>
              <w:widowControl/>
              <w:spacing w:line="300" w:lineRule="auto"/>
              <w:jc w:val="center"/>
              <w:rPr>
                <w:rFonts w:ascii="Times New Roman" w:hAnsi="Times New Roman" w:cs="Times New Roman"/>
                <w:color w:val="000000" w:themeColor="text1"/>
                <w:sz w:val="24"/>
                <w:szCs w:val="24"/>
              </w:rPr>
            </w:pPr>
          </w:p>
          <w:p w14:paraId="43793EAC" w14:textId="77777777" w:rsidR="00F5110F" w:rsidRPr="00AC4C78" w:rsidRDefault="00F5110F" w:rsidP="004F1A85">
            <w:pPr>
              <w:pStyle w:val="ConsPlusNonformat"/>
              <w:widowControl/>
              <w:spacing w:line="300" w:lineRule="auto"/>
              <w:jc w:val="center"/>
              <w:rPr>
                <w:rFonts w:ascii="Times New Roman" w:hAnsi="Times New Roman" w:cs="Times New Roman"/>
                <w:color w:val="000000" w:themeColor="text1"/>
                <w:sz w:val="24"/>
                <w:szCs w:val="24"/>
              </w:rPr>
            </w:pPr>
          </w:p>
          <w:p w14:paraId="43793EAD" w14:textId="77777777" w:rsidR="00F5110F" w:rsidRPr="00AC4C78" w:rsidRDefault="00F5110F" w:rsidP="004F1A85">
            <w:pPr>
              <w:pStyle w:val="ConsPlusNonformat"/>
              <w:widowControl/>
              <w:spacing w:line="300" w:lineRule="auto"/>
              <w:jc w:val="center"/>
              <w:rPr>
                <w:rFonts w:ascii="Times New Roman" w:hAnsi="Times New Roman" w:cs="Times New Roman"/>
                <w:color w:val="000000" w:themeColor="text1"/>
                <w:sz w:val="24"/>
                <w:szCs w:val="24"/>
              </w:rPr>
            </w:pPr>
          </w:p>
          <w:p w14:paraId="43793EAE" w14:textId="250486B5" w:rsidR="00F5110F" w:rsidRPr="00AC4C78" w:rsidRDefault="008209E4" w:rsidP="004F1A85">
            <w:pPr>
              <w:pStyle w:val="ConsPlusNonformat"/>
              <w:widowControl/>
              <w:spacing w:line="300" w:lineRule="auto"/>
              <w:jc w:val="center"/>
              <w:rPr>
                <w:rFonts w:ascii="Times New Roman" w:hAnsi="Times New Roman" w:cs="Times New Roman"/>
                <w:color w:val="000000" w:themeColor="text1"/>
                <w:sz w:val="24"/>
                <w:szCs w:val="24"/>
              </w:rPr>
            </w:pPr>
            <w:r w:rsidRPr="00AC4C78">
              <w:rPr>
                <w:rFonts w:ascii="Times New Roman" w:hAnsi="Times New Roman" w:cs="Times New Roman"/>
                <w:color w:val="000000" w:themeColor="text1"/>
                <w:sz w:val="24"/>
                <w:szCs w:val="24"/>
              </w:rPr>
              <w:t xml:space="preserve"> </w:t>
            </w:r>
          </w:p>
          <w:p w14:paraId="43793EAF" w14:textId="4E74EDB2" w:rsidR="00F5110F" w:rsidRPr="00AC4C78" w:rsidRDefault="00571B5F" w:rsidP="004F1A85">
            <w:pPr>
              <w:pStyle w:val="ConsPlusNonformat"/>
              <w:widowControl/>
              <w:spacing w:line="300" w:lineRule="auto"/>
              <w:jc w:val="center"/>
              <w:rPr>
                <w:rFonts w:ascii="Times New Roman" w:hAnsi="Times New Roman" w:cs="Times New Roman"/>
                <w:bCs/>
                <w:color w:val="000000" w:themeColor="text1"/>
                <w:sz w:val="24"/>
                <w:szCs w:val="24"/>
              </w:rPr>
            </w:pPr>
            <w:r w:rsidRPr="00AC4C78">
              <w:rPr>
                <w:rFonts w:ascii="Times New Roman" w:eastAsia="Calibri" w:hAnsi="Times New Roman" w:cs="Times New Roman"/>
                <w:bCs/>
                <w:color w:val="000000" w:themeColor="text1"/>
                <w:sz w:val="24"/>
                <w:szCs w:val="24"/>
                <w:lang w:eastAsia="en-US"/>
              </w:rPr>
              <w:t>9527</w:t>
            </w:r>
          </w:p>
        </w:tc>
        <w:tc>
          <w:tcPr>
            <w:tcW w:w="1800" w:type="dxa"/>
          </w:tcPr>
          <w:p w14:paraId="43793EB0" w14:textId="77777777" w:rsidR="00F5110F" w:rsidRPr="00AC4C78" w:rsidRDefault="00F5110F" w:rsidP="004F1A85">
            <w:pPr>
              <w:pStyle w:val="ConsPlusNonformat"/>
              <w:widowControl/>
              <w:spacing w:line="300" w:lineRule="auto"/>
              <w:jc w:val="center"/>
              <w:rPr>
                <w:rFonts w:ascii="Times New Roman" w:hAnsi="Times New Roman" w:cs="Times New Roman"/>
                <w:sz w:val="24"/>
                <w:szCs w:val="24"/>
              </w:rPr>
            </w:pPr>
          </w:p>
        </w:tc>
      </w:tr>
    </w:tbl>
    <w:p w14:paraId="43793EB2" w14:textId="4EE48B19" w:rsidR="00F5110F" w:rsidRPr="00AC4C78" w:rsidRDefault="00F5110F" w:rsidP="004F1A85">
      <w:pPr>
        <w:pStyle w:val="ConsPlusNonformat"/>
        <w:widowControl/>
        <w:spacing w:line="300" w:lineRule="auto"/>
        <w:jc w:val="both"/>
        <w:rPr>
          <w:rFonts w:ascii="Times New Roman" w:hAnsi="Times New Roman" w:cs="Times New Roman"/>
          <w:sz w:val="24"/>
          <w:szCs w:val="24"/>
        </w:rPr>
      </w:pPr>
      <w:r w:rsidRPr="00AC4C78">
        <w:rPr>
          <w:rFonts w:ascii="Times New Roman" w:hAnsi="Times New Roman" w:cs="Times New Roman"/>
          <w:sz w:val="24"/>
          <w:szCs w:val="24"/>
        </w:rPr>
        <w:t xml:space="preserve">* указываются те должности, которые имеются в </w:t>
      </w:r>
      <w:r w:rsidR="00CB1EE9" w:rsidRPr="00AC4C78">
        <w:rPr>
          <w:rFonts w:ascii="Times New Roman" w:hAnsi="Times New Roman" w:cs="Times New Roman"/>
          <w:sz w:val="24"/>
          <w:szCs w:val="24"/>
        </w:rPr>
        <w:t>организации</w:t>
      </w:r>
    </w:p>
    <w:p w14:paraId="43793EB4" w14:textId="21097D8E" w:rsidR="00F5110F" w:rsidRPr="00AC4C78" w:rsidRDefault="00F5110F" w:rsidP="004F1A85">
      <w:pPr>
        <w:pStyle w:val="ConsPlusNonformat"/>
        <w:widowControl/>
        <w:spacing w:line="300" w:lineRule="auto"/>
        <w:ind w:firstLine="708"/>
        <w:jc w:val="both"/>
        <w:rPr>
          <w:rFonts w:ascii="Times New Roman" w:hAnsi="Times New Roman" w:cs="Times New Roman"/>
          <w:sz w:val="24"/>
          <w:szCs w:val="24"/>
        </w:rPr>
      </w:pPr>
      <w:r w:rsidRPr="00AC4C78">
        <w:rPr>
          <w:rFonts w:ascii="Times New Roman" w:hAnsi="Times New Roman" w:cs="Times New Roman"/>
          <w:sz w:val="24"/>
          <w:szCs w:val="24"/>
        </w:rPr>
        <w:t>4.</w:t>
      </w:r>
      <w:r w:rsidR="00114E41" w:rsidRPr="00AC4C78">
        <w:rPr>
          <w:rFonts w:ascii="Times New Roman" w:hAnsi="Times New Roman" w:cs="Times New Roman"/>
          <w:sz w:val="24"/>
          <w:szCs w:val="24"/>
        </w:rPr>
        <w:t>3</w:t>
      </w:r>
      <w:r w:rsidRPr="00AC4C78">
        <w:rPr>
          <w:rFonts w:ascii="Times New Roman" w:hAnsi="Times New Roman" w:cs="Times New Roman"/>
          <w:sz w:val="24"/>
          <w:szCs w:val="24"/>
        </w:rPr>
        <w:t xml:space="preserve">. Оклады работников, занимающих общеотраслевые должности служащих </w:t>
      </w:r>
      <w:r w:rsidR="003C3B2D" w:rsidRPr="00AC4C78">
        <w:rPr>
          <w:rFonts w:ascii="Times New Roman" w:hAnsi="Times New Roman" w:cs="Times New Roman"/>
          <w:sz w:val="24"/>
          <w:szCs w:val="24"/>
        </w:rPr>
        <w:t>организации</w:t>
      </w:r>
      <w:r w:rsidRPr="00AC4C78">
        <w:rPr>
          <w:rFonts w:ascii="Times New Roman" w:hAnsi="Times New Roman" w:cs="Times New Roman"/>
          <w:sz w:val="24"/>
          <w:szCs w:val="24"/>
        </w:rPr>
        <w:t>, устанавливаются в следующих размерах:</w:t>
      </w:r>
    </w:p>
    <w:p w14:paraId="43793EB5" w14:textId="77777777" w:rsidR="00F5110F" w:rsidRPr="00AC4C78" w:rsidRDefault="00F5110F" w:rsidP="004F1A85">
      <w:pPr>
        <w:pStyle w:val="ConsPlusNonformat"/>
        <w:widowControl/>
        <w:spacing w:line="300" w:lineRule="auto"/>
        <w:ind w:firstLine="708"/>
        <w:jc w:val="both"/>
        <w:rPr>
          <w:rFonts w:ascii="Times New Roman" w:hAnsi="Times New Roman" w:cs="Times New Roman"/>
          <w:sz w:val="24"/>
          <w:szCs w:val="24"/>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2"/>
        <w:gridCol w:w="1708"/>
        <w:gridCol w:w="1924"/>
        <w:gridCol w:w="1800"/>
      </w:tblGrid>
      <w:tr w:rsidR="00F5110F" w:rsidRPr="00AC4C78" w14:paraId="43793EBB" w14:textId="77777777" w:rsidTr="005D26B6">
        <w:tc>
          <w:tcPr>
            <w:tcW w:w="4632" w:type="dxa"/>
          </w:tcPr>
          <w:p w14:paraId="43793EB6" w14:textId="77777777" w:rsidR="00F5110F" w:rsidRPr="00AC4C78" w:rsidRDefault="00F5110F" w:rsidP="004F1A85">
            <w:pPr>
              <w:pStyle w:val="ConsPlusNonformat"/>
              <w:widowControl/>
              <w:spacing w:line="300" w:lineRule="auto"/>
              <w:jc w:val="center"/>
              <w:rPr>
                <w:rFonts w:ascii="Times New Roman" w:hAnsi="Times New Roman" w:cs="Times New Roman"/>
                <w:sz w:val="24"/>
                <w:szCs w:val="24"/>
              </w:rPr>
            </w:pPr>
            <w:r w:rsidRPr="00AC4C78">
              <w:rPr>
                <w:rFonts w:ascii="Times New Roman" w:hAnsi="Times New Roman" w:cs="Times New Roman"/>
                <w:sz w:val="24"/>
                <w:szCs w:val="24"/>
              </w:rPr>
              <w:t>Наименование должности, отнесенной к профессиональной квалификационной группе *</w:t>
            </w:r>
          </w:p>
        </w:tc>
        <w:tc>
          <w:tcPr>
            <w:tcW w:w="1708" w:type="dxa"/>
          </w:tcPr>
          <w:p w14:paraId="43793EB7" w14:textId="77777777" w:rsidR="00F5110F" w:rsidRPr="00AC4C78" w:rsidRDefault="00F5110F" w:rsidP="004F1A85">
            <w:pPr>
              <w:pStyle w:val="ConsPlusNonformat"/>
              <w:widowControl/>
              <w:spacing w:line="300" w:lineRule="auto"/>
              <w:jc w:val="center"/>
              <w:rPr>
                <w:rFonts w:ascii="Times New Roman" w:hAnsi="Times New Roman" w:cs="Times New Roman"/>
                <w:sz w:val="24"/>
                <w:szCs w:val="24"/>
              </w:rPr>
            </w:pPr>
            <w:r w:rsidRPr="00AC4C78">
              <w:rPr>
                <w:rFonts w:ascii="Times New Roman" w:hAnsi="Times New Roman" w:cs="Times New Roman"/>
                <w:sz w:val="24"/>
                <w:szCs w:val="24"/>
              </w:rPr>
              <w:t>Коэффициент для определения размера оклада</w:t>
            </w:r>
          </w:p>
        </w:tc>
        <w:tc>
          <w:tcPr>
            <w:tcW w:w="1924" w:type="dxa"/>
          </w:tcPr>
          <w:p w14:paraId="43793EB8" w14:textId="77777777" w:rsidR="00F5110F" w:rsidRPr="00AC4C78" w:rsidRDefault="00F5110F" w:rsidP="004F1A85">
            <w:pPr>
              <w:pStyle w:val="ConsPlusNonformat"/>
              <w:widowControl/>
              <w:spacing w:line="300" w:lineRule="auto"/>
              <w:jc w:val="center"/>
              <w:rPr>
                <w:rFonts w:ascii="Times New Roman" w:hAnsi="Times New Roman" w:cs="Times New Roman"/>
                <w:sz w:val="24"/>
                <w:szCs w:val="24"/>
              </w:rPr>
            </w:pPr>
          </w:p>
          <w:p w14:paraId="43793EB9" w14:textId="77777777" w:rsidR="00F5110F" w:rsidRPr="00AC4C78" w:rsidRDefault="00F5110F" w:rsidP="004F1A85">
            <w:pPr>
              <w:pStyle w:val="ConsPlusNonformat"/>
              <w:widowControl/>
              <w:spacing w:line="300" w:lineRule="auto"/>
              <w:jc w:val="center"/>
              <w:rPr>
                <w:rFonts w:ascii="Times New Roman" w:hAnsi="Times New Roman" w:cs="Times New Roman"/>
                <w:sz w:val="24"/>
                <w:szCs w:val="24"/>
              </w:rPr>
            </w:pPr>
            <w:r w:rsidRPr="00AC4C78">
              <w:rPr>
                <w:rFonts w:ascii="Times New Roman" w:hAnsi="Times New Roman" w:cs="Times New Roman"/>
                <w:sz w:val="24"/>
                <w:szCs w:val="24"/>
              </w:rPr>
              <w:t>Оклад, руб.</w:t>
            </w:r>
          </w:p>
        </w:tc>
        <w:tc>
          <w:tcPr>
            <w:tcW w:w="1800" w:type="dxa"/>
          </w:tcPr>
          <w:p w14:paraId="43793EBA" w14:textId="77777777" w:rsidR="00F5110F" w:rsidRPr="00AC4C78" w:rsidRDefault="00F5110F" w:rsidP="004F1A85">
            <w:pPr>
              <w:pStyle w:val="ConsPlusNonformat"/>
              <w:widowControl/>
              <w:spacing w:line="300" w:lineRule="auto"/>
              <w:jc w:val="center"/>
              <w:rPr>
                <w:rFonts w:ascii="Times New Roman" w:hAnsi="Times New Roman" w:cs="Times New Roman"/>
                <w:sz w:val="24"/>
                <w:szCs w:val="24"/>
              </w:rPr>
            </w:pPr>
            <w:r w:rsidRPr="00AC4C78">
              <w:rPr>
                <w:rFonts w:ascii="Times New Roman" w:hAnsi="Times New Roman" w:cs="Times New Roman"/>
                <w:sz w:val="24"/>
                <w:szCs w:val="24"/>
              </w:rPr>
              <w:t>Повышающий коэффициент к окладу по занимаемой должности</w:t>
            </w:r>
          </w:p>
        </w:tc>
      </w:tr>
      <w:tr w:rsidR="00F5110F" w:rsidRPr="00AC4C78" w14:paraId="43793EC0" w14:textId="77777777" w:rsidTr="005D26B6">
        <w:tc>
          <w:tcPr>
            <w:tcW w:w="4632" w:type="dxa"/>
          </w:tcPr>
          <w:p w14:paraId="43793EBC" w14:textId="77777777" w:rsidR="00F5110F" w:rsidRPr="00AC4C78" w:rsidRDefault="00F5110F" w:rsidP="004F1A85">
            <w:pPr>
              <w:pStyle w:val="ConsPlusNonformat"/>
              <w:widowControl/>
              <w:spacing w:line="300" w:lineRule="auto"/>
              <w:jc w:val="both"/>
              <w:rPr>
                <w:rFonts w:ascii="Times New Roman" w:hAnsi="Times New Roman" w:cs="Times New Roman"/>
                <w:sz w:val="24"/>
                <w:szCs w:val="24"/>
              </w:rPr>
            </w:pPr>
            <w:r w:rsidRPr="00AC4C78">
              <w:rPr>
                <w:rFonts w:ascii="Times New Roman" w:hAnsi="Times New Roman" w:cs="Times New Roman"/>
                <w:sz w:val="24"/>
                <w:szCs w:val="24"/>
              </w:rPr>
              <w:t xml:space="preserve">Должности, отнесенные к ПКГ «Общеотраслевые и служащих первого уровня»: </w:t>
            </w:r>
          </w:p>
        </w:tc>
        <w:tc>
          <w:tcPr>
            <w:tcW w:w="1708" w:type="dxa"/>
          </w:tcPr>
          <w:p w14:paraId="43793EBD" w14:textId="77777777" w:rsidR="00F5110F" w:rsidRPr="00AC4C78" w:rsidRDefault="00F5110F" w:rsidP="004F1A85">
            <w:pPr>
              <w:pStyle w:val="ConsPlusNonformat"/>
              <w:widowControl/>
              <w:spacing w:line="300" w:lineRule="auto"/>
              <w:jc w:val="center"/>
              <w:rPr>
                <w:rFonts w:ascii="Times New Roman" w:hAnsi="Times New Roman" w:cs="Times New Roman"/>
                <w:sz w:val="24"/>
                <w:szCs w:val="24"/>
              </w:rPr>
            </w:pPr>
          </w:p>
        </w:tc>
        <w:tc>
          <w:tcPr>
            <w:tcW w:w="1924" w:type="dxa"/>
          </w:tcPr>
          <w:p w14:paraId="43793EBE" w14:textId="77777777" w:rsidR="00F5110F" w:rsidRPr="00AC4C78" w:rsidRDefault="00F5110F" w:rsidP="004F1A85">
            <w:pPr>
              <w:pStyle w:val="ConsPlusNonformat"/>
              <w:widowControl/>
              <w:spacing w:line="300" w:lineRule="auto"/>
              <w:jc w:val="center"/>
              <w:rPr>
                <w:rFonts w:ascii="Times New Roman" w:hAnsi="Times New Roman" w:cs="Times New Roman"/>
                <w:b/>
                <w:sz w:val="24"/>
                <w:szCs w:val="24"/>
              </w:rPr>
            </w:pPr>
          </w:p>
        </w:tc>
        <w:tc>
          <w:tcPr>
            <w:tcW w:w="1800" w:type="dxa"/>
          </w:tcPr>
          <w:p w14:paraId="43793EBF" w14:textId="77777777" w:rsidR="00F5110F" w:rsidRPr="00AC4C78" w:rsidRDefault="00F5110F" w:rsidP="004F1A85">
            <w:pPr>
              <w:pStyle w:val="ConsPlusNonformat"/>
              <w:widowControl/>
              <w:spacing w:line="300" w:lineRule="auto"/>
              <w:jc w:val="center"/>
              <w:rPr>
                <w:rFonts w:ascii="Times New Roman" w:hAnsi="Times New Roman" w:cs="Times New Roman"/>
                <w:sz w:val="24"/>
                <w:szCs w:val="24"/>
              </w:rPr>
            </w:pPr>
          </w:p>
        </w:tc>
      </w:tr>
      <w:tr w:rsidR="00130A53" w:rsidRPr="00AC4C78" w14:paraId="43793EC6" w14:textId="77777777" w:rsidTr="005D26B6">
        <w:tc>
          <w:tcPr>
            <w:tcW w:w="4632" w:type="dxa"/>
          </w:tcPr>
          <w:p w14:paraId="43793EC1" w14:textId="7E690BE1" w:rsidR="00130A53" w:rsidRPr="00AC4C78" w:rsidRDefault="00130A53" w:rsidP="004F1A85">
            <w:pPr>
              <w:pStyle w:val="ConsPlusNonformat"/>
              <w:widowControl/>
              <w:spacing w:line="300" w:lineRule="auto"/>
              <w:jc w:val="both"/>
              <w:rPr>
                <w:rFonts w:ascii="Times New Roman" w:hAnsi="Times New Roman" w:cs="Times New Roman"/>
                <w:sz w:val="24"/>
                <w:szCs w:val="24"/>
              </w:rPr>
            </w:pPr>
            <w:r w:rsidRPr="00AC4C78">
              <w:rPr>
                <w:rFonts w:ascii="Times New Roman" w:hAnsi="Times New Roman" w:cs="Times New Roman"/>
                <w:sz w:val="24"/>
                <w:szCs w:val="24"/>
              </w:rPr>
              <w:t>1 квалификационный уровень: делопроизводитель</w:t>
            </w:r>
          </w:p>
        </w:tc>
        <w:tc>
          <w:tcPr>
            <w:tcW w:w="1708" w:type="dxa"/>
          </w:tcPr>
          <w:p w14:paraId="43793EC3" w14:textId="7434D906" w:rsidR="00130A53" w:rsidRPr="00AC4C78" w:rsidRDefault="00051FA2" w:rsidP="004F1A85">
            <w:pPr>
              <w:pStyle w:val="ConsPlusNonformat"/>
              <w:widowControl/>
              <w:spacing w:line="300" w:lineRule="auto"/>
              <w:jc w:val="center"/>
              <w:rPr>
                <w:rFonts w:ascii="Times New Roman" w:hAnsi="Times New Roman" w:cs="Times New Roman"/>
                <w:color w:val="000000" w:themeColor="text1"/>
                <w:sz w:val="24"/>
                <w:szCs w:val="24"/>
              </w:rPr>
            </w:pPr>
            <w:r w:rsidRPr="00AC4C78">
              <w:rPr>
                <w:rFonts w:ascii="Times New Roman" w:hAnsi="Times New Roman" w:cs="Times New Roman"/>
                <w:color w:val="000000" w:themeColor="text1"/>
                <w:sz w:val="24"/>
                <w:szCs w:val="24"/>
              </w:rPr>
              <w:t>1,495</w:t>
            </w:r>
          </w:p>
        </w:tc>
        <w:tc>
          <w:tcPr>
            <w:tcW w:w="1924" w:type="dxa"/>
          </w:tcPr>
          <w:p w14:paraId="43793EC4" w14:textId="577FAE91" w:rsidR="00130A53" w:rsidRPr="00AC4C78" w:rsidRDefault="00051FA2" w:rsidP="004F1A85">
            <w:pPr>
              <w:widowControl w:val="0"/>
              <w:autoSpaceDE w:val="0"/>
              <w:autoSpaceDN w:val="0"/>
              <w:spacing w:line="300" w:lineRule="auto"/>
              <w:jc w:val="center"/>
              <w:rPr>
                <w:rFonts w:eastAsia="Calibri"/>
                <w:color w:val="000000" w:themeColor="text1"/>
                <w:lang w:eastAsia="en-US"/>
              </w:rPr>
            </w:pPr>
            <w:r w:rsidRPr="00AC4C78">
              <w:rPr>
                <w:rFonts w:eastAsia="Calibri"/>
                <w:color w:val="000000" w:themeColor="text1"/>
                <w:lang w:eastAsia="en-US"/>
              </w:rPr>
              <w:t>7304</w:t>
            </w:r>
          </w:p>
        </w:tc>
        <w:tc>
          <w:tcPr>
            <w:tcW w:w="1800" w:type="dxa"/>
          </w:tcPr>
          <w:p w14:paraId="43793EC5" w14:textId="77777777" w:rsidR="00130A53" w:rsidRPr="00AC4C78" w:rsidRDefault="00130A53" w:rsidP="004F1A85">
            <w:pPr>
              <w:pStyle w:val="ConsPlusNonformat"/>
              <w:widowControl/>
              <w:spacing w:line="300" w:lineRule="auto"/>
              <w:jc w:val="center"/>
              <w:rPr>
                <w:rFonts w:ascii="Times New Roman" w:hAnsi="Times New Roman" w:cs="Times New Roman"/>
                <w:sz w:val="24"/>
                <w:szCs w:val="24"/>
              </w:rPr>
            </w:pPr>
          </w:p>
        </w:tc>
      </w:tr>
      <w:tr w:rsidR="00130A53" w:rsidRPr="00AC4C78" w14:paraId="43793ECB" w14:textId="77777777" w:rsidTr="005D26B6">
        <w:tc>
          <w:tcPr>
            <w:tcW w:w="4632" w:type="dxa"/>
          </w:tcPr>
          <w:p w14:paraId="43793EC7" w14:textId="77777777" w:rsidR="00130A53" w:rsidRPr="00AC4C78" w:rsidRDefault="00130A53" w:rsidP="004F1A85">
            <w:pPr>
              <w:pStyle w:val="ConsPlusNonformat"/>
              <w:widowControl/>
              <w:spacing w:line="300" w:lineRule="auto"/>
              <w:jc w:val="both"/>
              <w:rPr>
                <w:rFonts w:ascii="Times New Roman" w:hAnsi="Times New Roman" w:cs="Times New Roman"/>
                <w:sz w:val="24"/>
                <w:szCs w:val="24"/>
              </w:rPr>
            </w:pPr>
            <w:r w:rsidRPr="00AC4C78">
              <w:rPr>
                <w:rFonts w:ascii="Times New Roman" w:hAnsi="Times New Roman" w:cs="Times New Roman"/>
                <w:sz w:val="24"/>
                <w:szCs w:val="24"/>
              </w:rPr>
              <w:t>Должности, отнесенные к ПКГ «Общеотраслевые должности служащих второго уровня»:</w:t>
            </w:r>
          </w:p>
        </w:tc>
        <w:tc>
          <w:tcPr>
            <w:tcW w:w="1708" w:type="dxa"/>
          </w:tcPr>
          <w:p w14:paraId="43793EC8" w14:textId="37AB69A3" w:rsidR="00130A53" w:rsidRPr="00AC4C78" w:rsidRDefault="00130A53" w:rsidP="004F1A85">
            <w:pPr>
              <w:pStyle w:val="ConsPlusNonformat"/>
              <w:widowControl/>
              <w:spacing w:line="300" w:lineRule="auto"/>
              <w:jc w:val="center"/>
              <w:rPr>
                <w:rFonts w:ascii="Times New Roman" w:hAnsi="Times New Roman" w:cs="Times New Roman"/>
                <w:color w:val="000000" w:themeColor="text1"/>
                <w:sz w:val="24"/>
                <w:szCs w:val="24"/>
              </w:rPr>
            </w:pPr>
            <w:r w:rsidRPr="00AC4C78">
              <w:rPr>
                <w:rFonts w:ascii="Times New Roman" w:hAnsi="Times New Roman" w:cs="Times New Roman"/>
                <w:color w:val="000000" w:themeColor="text1"/>
                <w:sz w:val="24"/>
                <w:szCs w:val="24"/>
              </w:rPr>
              <w:t>1,</w:t>
            </w:r>
            <w:r w:rsidR="0077332A" w:rsidRPr="00AC4C78">
              <w:rPr>
                <w:rFonts w:ascii="Times New Roman" w:hAnsi="Times New Roman" w:cs="Times New Roman"/>
                <w:color w:val="000000" w:themeColor="text1"/>
                <w:sz w:val="24"/>
                <w:szCs w:val="24"/>
              </w:rPr>
              <w:t>82</w:t>
            </w:r>
          </w:p>
        </w:tc>
        <w:tc>
          <w:tcPr>
            <w:tcW w:w="1924" w:type="dxa"/>
          </w:tcPr>
          <w:p w14:paraId="43793EC9" w14:textId="463232F1" w:rsidR="00130A53" w:rsidRPr="00AC4C78" w:rsidRDefault="0077332A" w:rsidP="004F1A85">
            <w:pPr>
              <w:widowControl w:val="0"/>
              <w:autoSpaceDE w:val="0"/>
              <w:autoSpaceDN w:val="0"/>
              <w:spacing w:line="300" w:lineRule="auto"/>
              <w:jc w:val="center"/>
              <w:rPr>
                <w:rFonts w:eastAsia="Calibri"/>
                <w:color w:val="000000" w:themeColor="text1"/>
                <w:lang w:eastAsia="en-US"/>
              </w:rPr>
            </w:pPr>
            <w:r w:rsidRPr="00AC4C78">
              <w:rPr>
                <w:rFonts w:eastAsia="Calibri"/>
                <w:color w:val="000000" w:themeColor="text1"/>
                <w:lang w:eastAsia="en-US"/>
              </w:rPr>
              <w:t>8891</w:t>
            </w:r>
          </w:p>
        </w:tc>
        <w:tc>
          <w:tcPr>
            <w:tcW w:w="1800" w:type="dxa"/>
          </w:tcPr>
          <w:p w14:paraId="43793ECA" w14:textId="77777777" w:rsidR="00130A53" w:rsidRPr="00AC4C78" w:rsidRDefault="00130A53" w:rsidP="004F1A85">
            <w:pPr>
              <w:pStyle w:val="ConsPlusNonformat"/>
              <w:widowControl/>
              <w:spacing w:line="300" w:lineRule="auto"/>
              <w:jc w:val="center"/>
              <w:rPr>
                <w:rFonts w:ascii="Times New Roman" w:hAnsi="Times New Roman" w:cs="Times New Roman"/>
                <w:sz w:val="24"/>
                <w:szCs w:val="24"/>
              </w:rPr>
            </w:pPr>
          </w:p>
        </w:tc>
      </w:tr>
      <w:tr w:rsidR="00130A53" w:rsidRPr="00AC4C78" w14:paraId="43793ED0" w14:textId="77777777" w:rsidTr="005D26B6">
        <w:tc>
          <w:tcPr>
            <w:tcW w:w="4632" w:type="dxa"/>
          </w:tcPr>
          <w:p w14:paraId="43793ECC" w14:textId="5B1C01C4" w:rsidR="00130A53" w:rsidRPr="00A17638" w:rsidRDefault="00130A53" w:rsidP="004F1A85">
            <w:pPr>
              <w:pStyle w:val="ConsPlusNonformat"/>
              <w:widowControl/>
              <w:spacing w:line="300" w:lineRule="auto"/>
              <w:jc w:val="both"/>
              <w:rPr>
                <w:rFonts w:ascii="Times New Roman" w:hAnsi="Times New Roman" w:cs="Times New Roman"/>
                <w:sz w:val="24"/>
                <w:szCs w:val="24"/>
              </w:rPr>
            </w:pPr>
            <w:r w:rsidRPr="00A17638">
              <w:rPr>
                <w:rFonts w:ascii="Times New Roman" w:hAnsi="Times New Roman" w:cs="Times New Roman"/>
                <w:sz w:val="24"/>
                <w:szCs w:val="24"/>
              </w:rPr>
              <w:t>1 квалификационный уровень: техник</w:t>
            </w:r>
            <w:r w:rsidR="00A17638">
              <w:rPr>
                <w:rFonts w:ascii="Times New Roman" w:hAnsi="Times New Roman" w:cs="Times New Roman"/>
                <w:sz w:val="24"/>
                <w:szCs w:val="24"/>
              </w:rPr>
              <w:t xml:space="preserve">-программист, </w:t>
            </w:r>
            <w:r w:rsidRPr="00A17638">
              <w:rPr>
                <w:rFonts w:ascii="Times New Roman" w:hAnsi="Times New Roman" w:cs="Times New Roman"/>
                <w:sz w:val="24"/>
                <w:szCs w:val="24"/>
              </w:rPr>
              <w:t xml:space="preserve"> лаборант</w:t>
            </w:r>
          </w:p>
        </w:tc>
        <w:tc>
          <w:tcPr>
            <w:tcW w:w="1708" w:type="dxa"/>
          </w:tcPr>
          <w:p w14:paraId="43793ECD" w14:textId="1A029142" w:rsidR="00130A53" w:rsidRPr="00AC4C78" w:rsidRDefault="0077332A" w:rsidP="004F1A85">
            <w:pPr>
              <w:pStyle w:val="ConsPlusNonformat"/>
              <w:widowControl/>
              <w:spacing w:line="300" w:lineRule="auto"/>
              <w:jc w:val="center"/>
              <w:rPr>
                <w:rFonts w:ascii="Times New Roman" w:hAnsi="Times New Roman" w:cs="Times New Roman"/>
                <w:color w:val="000000" w:themeColor="text1"/>
                <w:sz w:val="24"/>
                <w:szCs w:val="24"/>
              </w:rPr>
            </w:pPr>
            <w:r w:rsidRPr="00AC4C78">
              <w:rPr>
                <w:rFonts w:ascii="Times New Roman" w:hAnsi="Times New Roman" w:cs="Times New Roman"/>
                <w:color w:val="000000" w:themeColor="text1"/>
                <w:sz w:val="24"/>
                <w:szCs w:val="24"/>
              </w:rPr>
              <w:t>1,82</w:t>
            </w:r>
          </w:p>
        </w:tc>
        <w:tc>
          <w:tcPr>
            <w:tcW w:w="1924" w:type="dxa"/>
          </w:tcPr>
          <w:p w14:paraId="43793ECE" w14:textId="2C705311" w:rsidR="00130A53" w:rsidRPr="00AC4C78" w:rsidRDefault="0077332A" w:rsidP="004F1A85">
            <w:pPr>
              <w:widowControl w:val="0"/>
              <w:autoSpaceDE w:val="0"/>
              <w:autoSpaceDN w:val="0"/>
              <w:spacing w:line="300" w:lineRule="auto"/>
              <w:jc w:val="center"/>
              <w:rPr>
                <w:rFonts w:eastAsia="Calibri"/>
                <w:color w:val="000000" w:themeColor="text1"/>
                <w:lang w:eastAsia="en-US"/>
              </w:rPr>
            </w:pPr>
            <w:r w:rsidRPr="00AC4C78">
              <w:rPr>
                <w:rFonts w:eastAsia="Calibri"/>
                <w:color w:val="000000" w:themeColor="text1"/>
                <w:lang w:eastAsia="en-US"/>
              </w:rPr>
              <w:t>8891</w:t>
            </w:r>
          </w:p>
        </w:tc>
        <w:tc>
          <w:tcPr>
            <w:tcW w:w="1800" w:type="dxa"/>
          </w:tcPr>
          <w:p w14:paraId="43793ECF" w14:textId="77777777" w:rsidR="00130A53" w:rsidRPr="00AC4C78" w:rsidRDefault="00130A53" w:rsidP="004F1A85">
            <w:pPr>
              <w:pStyle w:val="ConsPlusNonformat"/>
              <w:widowControl/>
              <w:spacing w:line="300" w:lineRule="auto"/>
              <w:jc w:val="center"/>
              <w:rPr>
                <w:rFonts w:ascii="Times New Roman" w:hAnsi="Times New Roman" w:cs="Times New Roman"/>
                <w:sz w:val="24"/>
                <w:szCs w:val="24"/>
              </w:rPr>
            </w:pPr>
          </w:p>
        </w:tc>
      </w:tr>
      <w:tr w:rsidR="00130A53" w:rsidRPr="00AC4C78" w14:paraId="43793ED5" w14:textId="77777777" w:rsidTr="005D26B6">
        <w:tc>
          <w:tcPr>
            <w:tcW w:w="4632" w:type="dxa"/>
          </w:tcPr>
          <w:p w14:paraId="43793ED1" w14:textId="4F5431D7" w:rsidR="00130A53" w:rsidRPr="00AC4C78" w:rsidRDefault="00130A53" w:rsidP="004F1A85">
            <w:pPr>
              <w:pStyle w:val="ConsPlusNonformat"/>
              <w:widowControl/>
              <w:spacing w:line="300" w:lineRule="auto"/>
              <w:jc w:val="both"/>
              <w:rPr>
                <w:rFonts w:ascii="Times New Roman" w:hAnsi="Times New Roman" w:cs="Times New Roman"/>
                <w:sz w:val="24"/>
                <w:szCs w:val="24"/>
              </w:rPr>
            </w:pPr>
            <w:r w:rsidRPr="00AC4C78">
              <w:rPr>
                <w:rFonts w:ascii="Times New Roman" w:hAnsi="Times New Roman" w:cs="Times New Roman"/>
                <w:sz w:val="24"/>
                <w:szCs w:val="24"/>
              </w:rPr>
              <w:t>2 квалификационный уровень: заведующий хозяйством</w:t>
            </w:r>
          </w:p>
        </w:tc>
        <w:tc>
          <w:tcPr>
            <w:tcW w:w="1708" w:type="dxa"/>
          </w:tcPr>
          <w:p w14:paraId="43793ED2" w14:textId="54594EBD" w:rsidR="00130A53" w:rsidRPr="00AC4C78" w:rsidRDefault="0075697A" w:rsidP="004F1A85">
            <w:pPr>
              <w:pStyle w:val="ConsPlusNonformat"/>
              <w:widowControl/>
              <w:spacing w:line="300" w:lineRule="auto"/>
              <w:jc w:val="center"/>
              <w:rPr>
                <w:rFonts w:ascii="Times New Roman" w:hAnsi="Times New Roman" w:cs="Times New Roman"/>
                <w:color w:val="000000" w:themeColor="text1"/>
                <w:sz w:val="24"/>
                <w:szCs w:val="24"/>
              </w:rPr>
            </w:pPr>
            <w:r w:rsidRPr="00AC4C78">
              <w:rPr>
                <w:rFonts w:ascii="Times New Roman" w:hAnsi="Times New Roman" w:cs="Times New Roman"/>
                <w:color w:val="000000" w:themeColor="text1"/>
                <w:sz w:val="24"/>
                <w:szCs w:val="24"/>
              </w:rPr>
              <w:t>1,82</w:t>
            </w:r>
          </w:p>
        </w:tc>
        <w:tc>
          <w:tcPr>
            <w:tcW w:w="1924" w:type="dxa"/>
          </w:tcPr>
          <w:p w14:paraId="43793ED3" w14:textId="20994EE4" w:rsidR="00130A53" w:rsidRPr="00AC4C78" w:rsidRDefault="0075697A" w:rsidP="004F1A85">
            <w:pPr>
              <w:widowControl w:val="0"/>
              <w:autoSpaceDE w:val="0"/>
              <w:autoSpaceDN w:val="0"/>
              <w:spacing w:line="300" w:lineRule="auto"/>
              <w:jc w:val="center"/>
              <w:rPr>
                <w:rFonts w:eastAsia="Calibri"/>
                <w:color w:val="000000" w:themeColor="text1"/>
                <w:lang w:eastAsia="en-US"/>
              </w:rPr>
            </w:pPr>
            <w:r w:rsidRPr="00AC4C78">
              <w:rPr>
                <w:rFonts w:eastAsia="Calibri"/>
                <w:color w:val="000000" w:themeColor="text1"/>
                <w:lang w:eastAsia="en-US"/>
              </w:rPr>
              <w:t>8891</w:t>
            </w:r>
          </w:p>
        </w:tc>
        <w:tc>
          <w:tcPr>
            <w:tcW w:w="1800" w:type="dxa"/>
          </w:tcPr>
          <w:p w14:paraId="43793ED4" w14:textId="77777777" w:rsidR="00130A53" w:rsidRPr="00AC4C78" w:rsidRDefault="00130A53" w:rsidP="004F1A85">
            <w:pPr>
              <w:pStyle w:val="ConsPlusNonformat"/>
              <w:widowControl/>
              <w:spacing w:line="300" w:lineRule="auto"/>
              <w:jc w:val="center"/>
              <w:rPr>
                <w:rFonts w:ascii="Times New Roman" w:hAnsi="Times New Roman" w:cs="Times New Roman"/>
                <w:sz w:val="24"/>
                <w:szCs w:val="24"/>
              </w:rPr>
            </w:pPr>
            <w:r w:rsidRPr="00AC4C78">
              <w:rPr>
                <w:rFonts w:ascii="Times New Roman" w:hAnsi="Times New Roman" w:cs="Times New Roman"/>
                <w:sz w:val="24"/>
                <w:szCs w:val="24"/>
              </w:rPr>
              <w:t>0,05</w:t>
            </w:r>
          </w:p>
        </w:tc>
      </w:tr>
      <w:tr w:rsidR="00130A53" w:rsidRPr="00AC4C78" w14:paraId="43793EDA" w14:textId="77777777" w:rsidTr="005D26B6">
        <w:tc>
          <w:tcPr>
            <w:tcW w:w="4632" w:type="dxa"/>
          </w:tcPr>
          <w:p w14:paraId="43793ED6" w14:textId="77777777" w:rsidR="00130A53" w:rsidRPr="00AC4C78" w:rsidRDefault="00130A53" w:rsidP="004F1A85">
            <w:pPr>
              <w:pStyle w:val="ConsPlusNonformat"/>
              <w:widowControl/>
              <w:spacing w:line="300" w:lineRule="auto"/>
              <w:jc w:val="both"/>
              <w:rPr>
                <w:rFonts w:ascii="Times New Roman" w:hAnsi="Times New Roman" w:cs="Times New Roman"/>
                <w:sz w:val="24"/>
                <w:szCs w:val="24"/>
              </w:rPr>
            </w:pPr>
            <w:r w:rsidRPr="00AC4C78">
              <w:rPr>
                <w:rFonts w:ascii="Times New Roman" w:hAnsi="Times New Roman" w:cs="Times New Roman"/>
                <w:sz w:val="24"/>
                <w:szCs w:val="24"/>
              </w:rPr>
              <w:t>3 квалификационный уровень: заведующий производством (шеф-повар)</w:t>
            </w:r>
          </w:p>
        </w:tc>
        <w:tc>
          <w:tcPr>
            <w:tcW w:w="1708" w:type="dxa"/>
          </w:tcPr>
          <w:p w14:paraId="43793ED7" w14:textId="2D5314D8" w:rsidR="00130A53" w:rsidRPr="00AC4C78" w:rsidRDefault="0075697A" w:rsidP="004F1A85">
            <w:pPr>
              <w:pStyle w:val="ConsPlusNonformat"/>
              <w:widowControl/>
              <w:spacing w:line="300" w:lineRule="auto"/>
              <w:jc w:val="center"/>
              <w:rPr>
                <w:rFonts w:ascii="Times New Roman" w:hAnsi="Times New Roman" w:cs="Times New Roman"/>
                <w:color w:val="000000" w:themeColor="text1"/>
                <w:sz w:val="24"/>
                <w:szCs w:val="24"/>
              </w:rPr>
            </w:pPr>
            <w:r w:rsidRPr="00AC4C78">
              <w:rPr>
                <w:rFonts w:ascii="Times New Roman" w:hAnsi="Times New Roman" w:cs="Times New Roman"/>
                <w:color w:val="000000" w:themeColor="text1"/>
                <w:sz w:val="24"/>
                <w:szCs w:val="24"/>
              </w:rPr>
              <w:t>1,82</w:t>
            </w:r>
          </w:p>
        </w:tc>
        <w:tc>
          <w:tcPr>
            <w:tcW w:w="1924" w:type="dxa"/>
          </w:tcPr>
          <w:p w14:paraId="43793ED8" w14:textId="3E37BABB" w:rsidR="00130A53" w:rsidRPr="00AC4C78" w:rsidRDefault="0075697A" w:rsidP="004F1A85">
            <w:pPr>
              <w:widowControl w:val="0"/>
              <w:autoSpaceDE w:val="0"/>
              <w:autoSpaceDN w:val="0"/>
              <w:spacing w:line="300" w:lineRule="auto"/>
              <w:jc w:val="center"/>
              <w:rPr>
                <w:rFonts w:eastAsia="Calibri"/>
                <w:color w:val="000000" w:themeColor="text1"/>
                <w:lang w:eastAsia="en-US"/>
              </w:rPr>
            </w:pPr>
            <w:r w:rsidRPr="00AC4C78">
              <w:rPr>
                <w:rFonts w:eastAsia="Calibri"/>
                <w:color w:val="000000" w:themeColor="text1"/>
                <w:lang w:eastAsia="en-US"/>
              </w:rPr>
              <w:t>8891</w:t>
            </w:r>
          </w:p>
        </w:tc>
        <w:tc>
          <w:tcPr>
            <w:tcW w:w="1800" w:type="dxa"/>
          </w:tcPr>
          <w:p w14:paraId="43793ED9" w14:textId="77777777" w:rsidR="00130A53" w:rsidRPr="00AC4C78" w:rsidRDefault="00130A53" w:rsidP="004F1A85">
            <w:pPr>
              <w:pStyle w:val="ConsPlusNonformat"/>
              <w:widowControl/>
              <w:spacing w:line="300" w:lineRule="auto"/>
              <w:jc w:val="center"/>
              <w:rPr>
                <w:rFonts w:ascii="Times New Roman" w:hAnsi="Times New Roman" w:cs="Times New Roman"/>
                <w:sz w:val="24"/>
                <w:szCs w:val="24"/>
              </w:rPr>
            </w:pPr>
            <w:r w:rsidRPr="00AC4C78">
              <w:rPr>
                <w:rFonts w:ascii="Times New Roman" w:hAnsi="Times New Roman" w:cs="Times New Roman"/>
                <w:sz w:val="24"/>
                <w:szCs w:val="24"/>
              </w:rPr>
              <w:t>0,10</w:t>
            </w:r>
          </w:p>
        </w:tc>
      </w:tr>
      <w:tr w:rsidR="00130A53" w:rsidRPr="00AC4C78" w14:paraId="43793EDF" w14:textId="77777777" w:rsidTr="005D26B6">
        <w:tc>
          <w:tcPr>
            <w:tcW w:w="4632" w:type="dxa"/>
          </w:tcPr>
          <w:p w14:paraId="43793EDB" w14:textId="77777777" w:rsidR="00130A53" w:rsidRPr="00AC4C78" w:rsidRDefault="00130A53" w:rsidP="004F1A85">
            <w:pPr>
              <w:pStyle w:val="ConsPlusNonformat"/>
              <w:widowControl/>
              <w:spacing w:line="300" w:lineRule="auto"/>
              <w:jc w:val="both"/>
              <w:rPr>
                <w:rFonts w:ascii="Times New Roman" w:hAnsi="Times New Roman" w:cs="Times New Roman"/>
                <w:sz w:val="24"/>
                <w:szCs w:val="24"/>
              </w:rPr>
            </w:pPr>
            <w:r w:rsidRPr="00AC4C78">
              <w:rPr>
                <w:rFonts w:ascii="Times New Roman" w:hAnsi="Times New Roman" w:cs="Times New Roman"/>
                <w:sz w:val="24"/>
                <w:szCs w:val="24"/>
              </w:rPr>
              <w:t>Должности, отнесенные к ПКГ «Общеотраслевые должности служащих третьего уровня»:</w:t>
            </w:r>
          </w:p>
        </w:tc>
        <w:tc>
          <w:tcPr>
            <w:tcW w:w="1708" w:type="dxa"/>
          </w:tcPr>
          <w:p w14:paraId="43793EDC" w14:textId="77457F98" w:rsidR="00130A53" w:rsidRPr="00AC4C78" w:rsidRDefault="005547FB" w:rsidP="004F1A85">
            <w:pPr>
              <w:pStyle w:val="ConsPlusNonformat"/>
              <w:widowControl/>
              <w:spacing w:line="300" w:lineRule="auto"/>
              <w:jc w:val="center"/>
              <w:rPr>
                <w:rFonts w:ascii="Times New Roman" w:hAnsi="Times New Roman" w:cs="Times New Roman"/>
                <w:color w:val="000000" w:themeColor="text1"/>
                <w:sz w:val="24"/>
                <w:szCs w:val="24"/>
              </w:rPr>
            </w:pPr>
            <w:r w:rsidRPr="00AC4C78">
              <w:rPr>
                <w:rFonts w:ascii="Times New Roman" w:hAnsi="Times New Roman" w:cs="Times New Roman"/>
                <w:color w:val="000000" w:themeColor="text1"/>
                <w:sz w:val="24"/>
                <w:szCs w:val="24"/>
              </w:rPr>
              <w:t>2,4701</w:t>
            </w:r>
          </w:p>
        </w:tc>
        <w:tc>
          <w:tcPr>
            <w:tcW w:w="1924" w:type="dxa"/>
          </w:tcPr>
          <w:p w14:paraId="43793EDD" w14:textId="0C37CB51" w:rsidR="00130A53" w:rsidRPr="00AC4C78" w:rsidRDefault="005547FB" w:rsidP="004F1A85">
            <w:pPr>
              <w:widowControl w:val="0"/>
              <w:autoSpaceDE w:val="0"/>
              <w:autoSpaceDN w:val="0"/>
              <w:spacing w:line="300" w:lineRule="auto"/>
              <w:jc w:val="center"/>
              <w:rPr>
                <w:rFonts w:eastAsia="Calibri"/>
                <w:color w:val="000000" w:themeColor="text1"/>
                <w:lang w:eastAsia="en-US"/>
              </w:rPr>
            </w:pPr>
            <w:r w:rsidRPr="00AC4C78">
              <w:rPr>
                <w:rFonts w:eastAsia="Calibri"/>
                <w:color w:val="000000" w:themeColor="text1"/>
                <w:lang w:eastAsia="en-US"/>
              </w:rPr>
              <w:t>12067</w:t>
            </w:r>
          </w:p>
        </w:tc>
        <w:tc>
          <w:tcPr>
            <w:tcW w:w="1800" w:type="dxa"/>
          </w:tcPr>
          <w:p w14:paraId="43793EDE" w14:textId="77777777" w:rsidR="00130A53" w:rsidRPr="00AC4C78" w:rsidRDefault="00130A53" w:rsidP="004F1A85">
            <w:pPr>
              <w:pStyle w:val="ConsPlusNonformat"/>
              <w:widowControl/>
              <w:spacing w:line="300" w:lineRule="auto"/>
              <w:jc w:val="center"/>
              <w:rPr>
                <w:rFonts w:ascii="Times New Roman" w:hAnsi="Times New Roman" w:cs="Times New Roman"/>
                <w:sz w:val="24"/>
                <w:szCs w:val="24"/>
              </w:rPr>
            </w:pPr>
          </w:p>
        </w:tc>
      </w:tr>
      <w:tr w:rsidR="00130A53" w:rsidRPr="00AC4C78" w14:paraId="43793EE4" w14:textId="77777777" w:rsidTr="00AC6B54">
        <w:trPr>
          <w:trHeight w:val="384"/>
        </w:trPr>
        <w:tc>
          <w:tcPr>
            <w:tcW w:w="4632" w:type="dxa"/>
          </w:tcPr>
          <w:p w14:paraId="43793EE0" w14:textId="67ACEFF2" w:rsidR="00130A53" w:rsidRPr="00AC4C78" w:rsidRDefault="00130A53" w:rsidP="004F1A85">
            <w:pPr>
              <w:pStyle w:val="ConsPlusNonformat"/>
              <w:widowControl/>
              <w:spacing w:line="300" w:lineRule="auto"/>
              <w:jc w:val="both"/>
              <w:rPr>
                <w:rFonts w:ascii="Times New Roman" w:hAnsi="Times New Roman" w:cs="Times New Roman"/>
                <w:sz w:val="24"/>
                <w:szCs w:val="24"/>
              </w:rPr>
            </w:pPr>
            <w:r w:rsidRPr="00AC4C78">
              <w:rPr>
                <w:rFonts w:ascii="Times New Roman" w:hAnsi="Times New Roman" w:cs="Times New Roman"/>
                <w:sz w:val="24"/>
                <w:szCs w:val="24"/>
              </w:rPr>
              <w:t xml:space="preserve">1 квалификационный уровень: бухгалтер, </w:t>
            </w:r>
            <w:r w:rsidRPr="00A17638">
              <w:rPr>
                <w:rFonts w:ascii="Times New Roman" w:hAnsi="Times New Roman" w:cs="Times New Roman"/>
                <w:sz w:val="24"/>
                <w:szCs w:val="24"/>
              </w:rPr>
              <w:t>специалист по кадрам</w:t>
            </w:r>
            <w:r w:rsidR="00A17638" w:rsidRPr="00A17638">
              <w:rPr>
                <w:rFonts w:ascii="Times New Roman" w:hAnsi="Times New Roman" w:cs="Times New Roman"/>
                <w:sz w:val="24"/>
                <w:szCs w:val="24"/>
              </w:rPr>
              <w:t>.</w:t>
            </w:r>
            <w:r w:rsidRPr="00A17638">
              <w:rPr>
                <w:rFonts w:ascii="Times New Roman" w:hAnsi="Times New Roman" w:cs="Times New Roman"/>
                <w:sz w:val="24"/>
                <w:szCs w:val="24"/>
              </w:rPr>
              <w:t xml:space="preserve"> </w:t>
            </w:r>
          </w:p>
        </w:tc>
        <w:tc>
          <w:tcPr>
            <w:tcW w:w="1708" w:type="dxa"/>
          </w:tcPr>
          <w:p w14:paraId="43793EE1" w14:textId="0574AF03" w:rsidR="00130A53" w:rsidRPr="00AC4C78" w:rsidRDefault="005547FB" w:rsidP="004F1A85">
            <w:pPr>
              <w:pStyle w:val="ConsPlusNonformat"/>
              <w:widowControl/>
              <w:spacing w:line="300" w:lineRule="auto"/>
              <w:jc w:val="center"/>
              <w:rPr>
                <w:rFonts w:ascii="Times New Roman" w:hAnsi="Times New Roman" w:cs="Times New Roman"/>
                <w:color w:val="000000" w:themeColor="text1"/>
                <w:sz w:val="24"/>
                <w:szCs w:val="24"/>
              </w:rPr>
            </w:pPr>
            <w:r w:rsidRPr="00AC4C78">
              <w:rPr>
                <w:rFonts w:ascii="Times New Roman" w:hAnsi="Times New Roman" w:cs="Times New Roman"/>
                <w:color w:val="000000" w:themeColor="text1"/>
                <w:sz w:val="24"/>
                <w:szCs w:val="24"/>
              </w:rPr>
              <w:t>2,4701</w:t>
            </w:r>
          </w:p>
        </w:tc>
        <w:tc>
          <w:tcPr>
            <w:tcW w:w="1924" w:type="dxa"/>
          </w:tcPr>
          <w:p w14:paraId="43793EE2" w14:textId="40B8582F" w:rsidR="00130A53" w:rsidRPr="00AC4C78" w:rsidRDefault="005547FB" w:rsidP="004F1A85">
            <w:pPr>
              <w:widowControl w:val="0"/>
              <w:autoSpaceDE w:val="0"/>
              <w:autoSpaceDN w:val="0"/>
              <w:spacing w:line="300" w:lineRule="auto"/>
              <w:jc w:val="center"/>
              <w:rPr>
                <w:rFonts w:eastAsia="Calibri"/>
                <w:color w:val="000000" w:themeColor="text1"/>
                <w:lang w:eastAsia="en-US"/>
              </w:rPr>
            </w:pPr>
            <w:r w:rsidRPr="00AC4C78">
              <w:rPr>
                <w:rFonts w:eastAsia="Calibri"/>
                <w:color w:val="000000" w:themeColor="text1"/>
                <w:lang w:eastAsia="en-US"/>
              </w:rPr>
              <w:t>12067</w:t>
            </w:r>
          </w:p>
        </w:tc>
        <w:tc>
          <w:tcPr>
            <w:tcW w:w="1800" w:type="dxa"/>
          </w:tcPr>
          <w:p w14:paraId="43793EE3" w14:textId="77777777" w:rsidR="00130A53" w:rsidRPr="00AC4C78" w:rsidRDefault="00130A53" w:rsidP="004F1A85">
            <w:pPr>
              <w:pStyle w:val="ConsPlusNonformat"/>
              <w:widowControl/>
              <w:spacing w:line="300" w:lineRule="auto"/>
              <w:jc w:val="center"/>
              <w:rPr>
                <w:rFonts w:ascii="Times New Roman" w:hAnsi="Times New Roman" w:cs="Times New Roman"/>
                <w:sz w:val="24"/>
                <w:szCs w:val="24"/>
              </w:rPr>
            </w:pPr>
          </w:p>
        </w:tc>
      </w:tr>
    </w:tbl>
    <w:p w14:paraId="43793EF0" w14:textId="77777777" w:rsidR="00852B0F" w:rsidRPr="00AC4C78" w:rsidRDefault="00852B0F" w:rsidP="004F1A85">
      <w:pPr>
        <w:autoSpaceDE w:val="0"/>
        <w:autoSpaceDN w:val="0"/>
        <w:adjustRightInd w:val="0"/>
        <w:spacing w:line="300" w:lineRule="auto"/>
        <w:ind w:firstLine="540"/>
        <w:jc w:val="both"/>
      </w:pPr>
    </w:p>
    <w:p w14:paraId="43793EF1" w14:textId="77777777" w:rsidR="00F5110F" w:rsidRPr="00AC4C78" w:rsidRDefault="00F5110F" w:rsidP="004F1A85">
      <w:pPr>
        <w:autoSpaceDE w:val="0"/>
        <w:autoSpaceDN w:val="0"/>
        <w:adjustRightInd w:val="0"/>
        <w:spacing w:line="300" w:lineRule="auto"/>
        <w:ind w:firstLine="709"/>
        <w:jc w:val="both"/>
      </w:pPr>
      <w:r w:rsidRPr="00AC4C78">
        <w:t>Оклад</w:t>
      </w:r>
      <w:r w:rsidR="00646BEC" w:rsidRPr="00AC4C78">
        <w:t xml:space="preserve">ы </w:t>
      </w:r>
      <w:r w:rsidRPr="00AC4C78">
        <w:t>работников, занимающих должности, не включенные в ПКГ, устанавлива</w:t>
      </w:r>
      <w:r w:rsidR="00646BEC" w:rsidRPr="00AC4C78">
        <w:t>ются в следующих</w:t>
      </w:r>
      <w:r w:rsidRPr="00AC4C78">
        <w:t xml:space="preserve"> размер</w:t>
      </w:r>
      <w:r w:rsidR="00646BEC" w:rsidRPr="00AC4C78">
        <w:t>ах</w:t>
      </w:r>
      <w:r w:rsidRPr="00AC4C78">
        <w:t>:</w:t>
      </w:r>
    </w:p>
    <w:p w14:paraId="43793EF2" w14:textId="3052C348" w:rsidR="00664799" w:rsidRPr="00946600" w:rsidRDefault="00664799" w:rsidP="004F1A85">
      <w:pPr>
        <w:autoSpaceDE w:val="0"/>
        <w:autoSpaceDN w:val="0"/>
        <w:adjustRightInd w:val="0"/>
        <w:spacing w:line="300" w:lineRule="auto"/>
        <w:ind w:firstLine="709"/>
        <w:jc w:val="both"/>
        <w:rPr>
          <w:bCs/>
        </w:rPr>
      </w:pPr>
      <w:r w:rsidRPr="00946600">
        <w:rPr>
          <w:bCs/>
        </w:rPr>
        <w:t xml:space="preserve">советник директора по воспитанию и взаимодействию с детскими общественными объединениями – </w:t>
      </w:r>
      <w:r w:rsidR="008079B0" w:rsidRPr="00946600">
        <w:rPr>
          <w:bCs/>
        </w:rPr>
        <w:t>13585</w:t>
      </w:r>
      <w:r w:rsidRPr="00946600">
        <w:rPr>
          <w:bCs/>
        </w:rPr>
        <w:t xml:space="preserve"> рублей</w:t>
      </w:r>
    </w:p>
    <w:p w14:paraId="13993307" w14:textId="4E4D6B19" w:rsidR="00B04F94" w:rsidRPr="00946600" w:rsidRDefault="00B04F94" w:rsidP="004F1A85">
      <w:pPr>
        <w:autoSpaceDE w:val="0"/>
        <w:autoSpaceDN w:val="0"/>
        <w:adjustRightInd w:val="0"/>
        <w:spacing w:line="300" w:lineRule="auto"/>
        <w:ind w:firstLine="709"/>
        <w:jc w:val="both"/>
        <w:rPr>
          <w:bCs/>
        </w:rPr>
      </w:pPr>
      <w:r w:rsidRPr="00946600">
        <w:rPr>
          <w:bCs/>
        </w:rPr>
        <w:t>преподаватель</w:t>
      </w:r>
      <w:r w:rsidR="007F7BB1" w:rsidRPr="00946600">
        <w:rPr>
          <w:bCs/>
        </w:rPr>
        <w:t xml:space="preserve"> </w:t>
      </w:r>
      <w:r w:rsidR="007F7BB1" w:rsidRPr="00946600">
        <w:t xml:space="preserve">– </w:t>
      </w:r>
      <w:r w:rsidRPr="00946600">
        <w:rPr>
          <w:bCs/>
        </w:rPr>
        <w:t>организатор</w:t>
      </w:r>
      <w:r w:rsidR="007F7BB1" w:rsidRPr="00946600">
        <w:rPr>
          <w:bCs/>
        </w:rPr>
        <w:t xml:space="preserve"> основ безопасности </w:t>
      </w:r>
      <w:r w:rsidR="003257AE" w:rsidRPr="00946600">
        <w:rPr>
          <w:bCs/>
        </w:rPr>
        <w:t>и защиты Родины – 13585 рублей</w:t>
      </w:r>
    </w:p>
    <w:p w14:paraId="1F601206" w14:textId="43A033C4" w:rsidR="005346A6" w:rsidRPr="005346A6" w:rsidRDefault="005346A6" w:rsidP="004F1A85">
      <w:pPr>
        <w:autoSpaceDE w:val="0"/>
        <w:autoSpaceDN w:val="0"/>
        <w:adjustRightInd w:val="0"/>
        <w:spacing w:line="300" w:lineRule="auto"/>
        <w:ind w:firstLine="709"/>
        <w:jc w:val="both"/>
        <w:rPr>
          <w:bCs/>
        </w:rPr>
      </w:pPr>
      <w:r w:rsidRPr="005346A6">
        <w:rPr>
          <w:bCs/>
        </w:rPr>
        <w:t>специалист по закупкам-12067 рублей</w:t>
      </w:r>
    </w:p>
    <w:p w14:paraId="4D623621" w14:textId="0504F76E" w:rsidR="002553C0" w:rsidRPr="00AC4C78" w:rsidRDefault="00F5110F" w:rsidP="004F1A85">
      <w:pPr>
        <w:autoSpaceDE w:val="0"/>
        <w:autoSpaceDN w:val="0"/>
        <w:adjustRightInd w:val="0"/>
        <w:spacing w:line="300" w:lineRule="auto"/>
        <w:ind w:firstLine="709"/>
        <w:jc w:val="both"/>
        <w:rPr>
          <w:color w:val="000000" w:themeColor="text1"/>
        </w:rPr>
      </w:pPr>
      <w:r w:rsidRPr="00AC4C78">
        <w:rPr>
          <w:color w:val="000000" w:themeColor="text1"/>
        </w:rPr>
        <w:t xml:space="preserve">специалист по охране труда </w:t>
      </w:r>
      <w:bookmarkStart w:id="6" w:name="_Hlk207980492"/>
      <w:r w:rsidR="00CA1F30" w:rsidRPr="00AC4C78">
        <w:rPr>
          <w:color w:val="000000" w:themeColor="text1"/>
        </w:rPr>
        <w:t>–</w:t>
      </w:r>
      <w:bookmarkEnd w:id="6"/>
      <w:r w:rsidR="00445CE5" w:rsidRPr="00AC4C78">
        <w:rPr>
          <w:color w:val="000000" w:themeColor="text1"/>
        </w:rPr>
        <w:t xml:space="preserve"> </w:t>
      </w:r>
      <w:r w:rsidR="005F355F" w:rsidRPr="00AC4C78">
        <w:rPr>
          <w:bCs/>
          <w:color w:val="000000" w:themeColor="text1"/>
        </w:rPr>
        <w:t>12067</w:t>
      </w:r>
      <w:r w:rsidR="001638D5" w:rsidRPr="00AC4C78">
        <w:rPr>
          <w:color w:val="000000" w:themeColor="text1"/>
        </w:rPr>
        <w:t xml:space="preserve"> </w:t>
      </w:r>
      <w:r w:rsidR="005F355F" w:rsidRPr="00AC4C78">
        <w:rPr>
          <w:color w:val="000000" w:themeColor="text1"/>
        </w:rPr>
        <w:t>рублей</w:t>
      </w:r>
      <w:r w:rsidRPr="00AC4C78">
        <w:rPr>
          <w:color w:val="000000" w:themeColor="text1"/>
        </w:rPr>
        <w:t>.</w:t>
      </w:r>
    </w:p>
    <w:p w14:paraId="5020920C" w14:textId="77777777" w:rsidR="0050270C" w:rsidRPr="00AC4C78" w:rsidRDefault="0050270C" w:rsidP="004F1A85">
      <w:pPr>
        <w:pStyle w:val="ConsPlusNonformat"/>
        <w:widowControl/>
        <w:spacing w:line="300" w:lineRule="auto"/>
        <w:ind w:firstLine="709"/>
        <w:jc w:val="both"/>
        <w:rPr>
          <w:rFonts w:ascii="Times New Roman" w:hAnsi="Times New Roman" w:cs="Times New Roman"/>
          <w:sz w:val="24"/>
          <w:szCs w:val="24"/>
        </w:rPr>
      </w:pPr>
    </w:p>
    <w:p w14:paraId="43793EF5" w14:textId="3922EBEE" w:rsidR="00F5110F" w:rsidRDefault="00693FD6" w:rsidP="004F1A85">
      <w:pPr>
        <w:pStyle w:val="ConsPlusNonformat"/>
        <w:widowContro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4.</w:t>
      </w:r>
      <w:r w:rsidR="00114E41" w:rsidRPr="00AC4C78">
        <w:rPr>
          <w:rFonts w:ascii="Times New Roman" w:hAnsi="Times New Roman" w:cs="Times New Roman"/>
          <w:sz w:val="24"/>
          <w:szCs w:val="24"/>
        </w:rPr>
        <w:t>4</w:t>
      </w:r>
      <w:r w:rsidR="00F5110F" w:rsidRPr="00AC4C78">
        <w:rPr>
          <w:rFonts w:ascii="Times New Roman" w:hAnsi="Times New Roman" w:cs="Times New Roman"/>
          <w:sz w:val="24"/>
          <w:szCs w:val="24"/>
        </w:rPr>
        <w:t xml:space="preserve">. Оклады рабочих </w:t>
      </w:r>
      <w:r w:rsidR="003C3B2D" w:rsidRPr="00AC4C78">
        <w:rPr>
          <w:rFonts w:ascii="Times New Roman" w:hAnsi="Times New Roman" w:cs="Times New Roman"/>
          <w:sz w:val="24"/>
          <w:szCs w:val="24"/>
        </w:rPr>
        <w:t>организации</w:t>
      </w:r>
      <w:r w:rsidR="00F5110F" w:rsidRPr="00AC4C78">
        <w:rPr>
          <w:rFonts w:ascii="Times New Roman" w:hAnsi="Times New Roman" w:cs="Times New Roman"/>
          <w:sz w:val="24"/>
          <w:szCs w:val="24"/>
        </w:rPr>
        <w:t xml:space="preserve"> устанавливаются в следующих размерах:</w:t>
      </w:r>
    </w:p>
    <w:p w14:paraId="21FFA32E" w14:textId="77777777" w:rsidR="003F72CC" w:rsidRPr="00AC4C78" w:rsidRDefault="003F72CC" w:rsidP="004F1A85">
      <w:pPr>
        <w:pStyle w:val="ConsPlusNonformat"/>
        <w:widowControl/>
        <w:spacing w:line="300" w:lineRule="auto"/>
        <w:ind w:firstLine="709"/>
        <w:jc w:val="both"/>
        <w:rPr>
          <w:rFonts w:ascii="Times New Roman" w:hAnsi="Times New Roman" w:cs="Times New Roman"/>
          <w:strike/>
          <w:color w:val="EE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4"/>
        <w:gridCol w:w="3284"/>
        <w:gridCol w:w="3285"/>
      </w:tblGrid>
      <w:tr w:rsidR="00F5110F" w:rsidRPr="00AC4C78" w14:paraId="43793EF9" w14:textId="77777777" w:rsidTr="005D26B6">
        <w:tc>
          <w:tcPr>
            <w:tcW w:w="3284" w:type="dxa"/>
          </w:tcPr>
          <w:p w14:paraId="43793EF6" w14:textId="77777777" w:rsidR="00F5110F" w:rsidRPr="00AC4C78" w:rsidRDefault="00F5110F" w:rsidP="004F1A85">
            <w:pPr>
              <w:pStyle w:val="ConsPlusNonformat"/>
              <w:widowControl/>
              <w:spacing w:line="300" w:lineRule="auto"/>
              <w:jc w:val="center"/>
              <w:rPr>
                <w:rFonts w:ascii="Times New Roman" w:hAnsi="Times New Roman" w:cs="Times New Roman"/>
                <w:sz w:val="24"/>
                <w:szCs w:val="24"/>
              </w:rPr>
            </w:pPr>
            <w:r w:rsidRPr="00AC4C78">
              <w:rPr>
                <w:rFonts w:ascii="Times New Roman" w:hAnsi="Times New Roman" w:cs="Times New Roman"/>
                <w:sz w:val="24"/>
                <w:szCs w:val="24"/>
              </w:rPr>
              <w:t>Разряды работ в соответствии с ЕТКС</w:t>
            </w:r>
          </w:p>
        </w:tc>
        <w:tc>
          <w:tcPr>
            <w:tcW w:w="3284" w:type="dxa"/>
          </w:tcPr>
          <w:p w14:paraId="43793EF7" w14:textId="77777777" w:rsidR="00F5110F" w:rsidRPr="00AC4C78" w:rsidRDefault="00F5110F" w:rsidP="004F1A85">
            <w:pPr>
              <w:pStyle w:val="ConsPlusNonformat"/>
              <w:widowControl/>
              <w:spacing w:line="300" w:lineRule="auto"/>
              <w:jc w:val="center"/>
              <w:rPr>
                <w:rFonts w:ascii="Times New Roman" w:hAnsi="Times New Roman" w:cs="Times New Roman"/>
                <w:sz w:val="24"/>
                <w:szCs w:val="24"/>
              </w:rPr>
            </w:pPr>
            <w:r w:rsidRPr="00AC4C78">
              <w:rPr>
                <w:rFonts w:ascii="Times New Roman" w:hAnsi="Times New Roman" w:cs="Times New Roman"/>
                <w:sz w:val="24"/>
                <w:szCs w:val="24"/>
              </w:rPr>
              <w:t>Коэффициент для определения размеров окладов</w:t>
            </w:r>
          </w:p>
        </w:tc>
        <w:tc>
          <w:tcPr>
            <w:tcW w:w="3285" w:type="dxa"/>
          </w:tcPr>
          <w:p w14:paraId="43793EF8" w14:textId="77777777" w:rsidR="00F5110F" w:rsidRPr="00AC4C78" w:rsidRDefault="00F5110F" w:rsidP="004F1A85">
            <w:pPr>
              <w:pStyle w:val="ConsPlusNonformat"/>
              <w:widowControl/>
              <w:spacing w:line="300" w:lineRule="auto"/>
              <w:jc w:val="center"/>
              <w:rPr>
                <w:rFonts w:ascii="Times New Roman" w:hAnsi="Times New Roman" w:cs="Times New Roman"/>
                <w:sz w:val="24"/>
                <w:szCs w:val="24"/>
              </w:rPr>
            </w:pPr>
            <w:r w:rsidRPr="00AC4C78">
              <w:rPr>
                <w:rFonts w:ascii="Times New Roman" w:hAnsi="Times New Roman" w:cs="Times New Roman"/>
                <w:sz w:val="24"/>
                <w:szCs w:val="24"/>
              </w:rPr>
              <w:t>Оклад, руб.</w:t>
            </w:r>
          </w:p>
        </w:tc>
      </w:tr>
      <w:tr w:rsidR="0005142C" w:rsidRPr="00AC4C78" w14:paraId="43793EFD" w14:textId="77777777" w:rsidTr="00C74E8A">
        <w:tc>
          <w:tcPr>
            <w:tcW w:w="3284" w:type="dxa"/>
          </w:tcPr>
          <w:p w14:paraId="43793EFA" w14:textId="77777777" w:rsidR="0005142C" w:rsidRPr="00AC4C78" w:rsidRDefault="0005142C" w:rsidP="004F1A85">
            <w:pPr>
              <w:pStyle w:val="ConsPlusNonformat"/>
              <w:widowControl/>
              <w:spacing w:line="300" w:lineRule="auto"/>
              <w:jc w:val="center"/>
              <w:rPr>
                <w:rFonts w:ascii="Times New Roman" w:hAnsi="Times New Roman" w:cs="Times New Roman"/>
                <w:sz w:val="24"/>
                <w:szCs w:val="24"/>
              </w:rPr>
            </w:pPr>
            <w:r w:rsidRPr="00AC4C78">
              <w:rPr>
                <w:rFonts w:ascii="Times New Roman" w:hAnsi="Times New Roman" w:cs="Times New Roman"/>
                <w:sz w:val="24"/>
                <w:szCs w:val="24"/>
              </w:rPr>
              <w:t>1 разряд</w:t>
            </w:r>
          </w:p>
        </w:tc>
        <w:tc>
          <w:tcPr>
            <w:tcW w:w="3284" w:type="dxa"/>
            <w:tcBorders>
              <w:top w:val="single" w:sz="4" w:space="0" w:color="auto"/>
              <w:left w:val="single" w:sz="4" w:space="0" w:color="auto"/>
              <w:bottom w:val="single" w:sz="4" w:space="0" w:color="auto"/>
              <w:right w:val="single" w:sz="4" w:space="0" w:color="auto"/>
            </w:tcBorders>
            <w:vAlign w:val="center"/>
          </w:tcPr>
          <w:p w14:paraId="43793EFB" w14:textId="6D5740F4" w:rsidR="0005142C" w:rsidRPr="00AC4C78" w:rsidRDefault="0005142C" w:rsidP="004F1A85">
            <w:pPr>
              <w:pStyle w:val="ConsPlusNonformat"/>
              <w:widowControl/>
              <w:spacing w:line="300" w:lineRule="auto"/>
              <w:jc w:val="center"/>
              <w:rPr>
                <w:rFonts w:ascii="Times New Roman" w:hAnsi="Times New Roman" w:cs="Times New Roman"/>
                <w:color w:val="000000" w:themeColor="text1"/>
                <w:sz w:val="24"/>
                <w:szCs w:val="24"/>
              </w:rPr>
            </w:pPr>
            <w:r w:rsidRPr="00AC4C78">
              <w:rPr>
                <w:rFonts w:ascii="Times New Roman" w:eastAsia="Calibri" w:hAnsi="Times New Roman" w:cs="Times New Roman"/>
                <w:color w:val="000000" w:themeColor="text1"/>
                <w:sz w:val="24"/>
                <w:szCs w:val="24"/>
              </w:rPr>
              <w:t>1,3</w:t>
            </w:r>
          </w:p>
        </w:tc>
        <w:tc>
          <w:tcPr>
            <w:tcW w:w="3285" w:type="dxa"/>
            <w:tcBorders>
              <w:top w:val="single" w:sz="4" w:space="0" w:color="auto"/>
              <w:left w:val="single" w:sz="4" w:space="0" w:color="auto"/>
              <w:bottom w:val="single" w:sz="4" w:space="0" w:color="auto"/>
              <w:right w:val="single" w:sz="4" w:space="0" w:color="auto"/>
            </w:tcBorders>
            <w:vAlign w:val="center"/>
          </w:tcPr>
          <w:p w14:paraId="43793EFC" w14:textId="58A39EFE" w:rsidR="0005142C" w:rsidRPr="00AC4C78" w:rsidRDefault="0005142C" w:rsidP="004F1A85">
            <w:pPr>
              <w:pStyle w:val="ConsPlusNormal"/>
              <w:spacing w:line="300" w:lineRule="auto"/>
              <w:jc w:val="center"/>
              <w:rPr>
                <w:rFonts w:ascii="Times New Roman" w:eastAsia="Calibri" w:hAnsi="Times New Roman" w:cs="Times New Roman"/>
                <w:b/>
                <w:color w:val="000000" w:themeColor="text1"/>
                <w:sz w:val="24"/>
                <w:szCs w:val="24"/>
              </w:rPr>
            </w:pPr>
            <w:r w:rsidRPr="00AC4C78">
              <w:rPr>
                <w:rFonts w:ascii="Times New Roman" w:eastAsia="Calibri" w:hAnsi="Times New Roman" w:cs="Times New Roman"/>
                <w:color w:val="000000" w:themeColor="text1"/>
                <w:sz w:val="24"/>
                <w:szCs w:val="24"/>
              </w:rPr>
              <w:t>6351</w:t>
            </w:r>
          </w:p>
        </w:tc>
      </w:tr>
      <w:tr w:rsidR="0005142C" w:rsidRPr="00AC4C78" w14:paraId="43793F01" w14:textId="77777777" w:rsidTr="00C74E8A">
        <w:tc>
          <w:tcPr>
            <w:tcW w:w="3284" w:type="dxa"/>
          </w:tcPr>
          <w:p w14:paraId="43793EFE" w14:textId="77777777" w:rsidR="0005142C" w:rsidRPr="00AC4C78" w:rsidRDefault="0005142C" w:rsidP="004F1A85">
            <w:pPr>
              <w:spacing w:line="300" w:lineRule="auto"/>
              <w:jc w:val="center"/>
            </w:pPr>
            <w:r w:rsidRPr="00AC4C78">
              <w:t>2 разряд</w:t>
            </w:r>
          </w:p>
        </w:tc>
        <w:tc>
          <w:tcPr>
            <w:tcW w:w="3284" w:type="dxa"/>
            <w:tcBorders>
              <w:top w:val="single" w:sz="4" w:space="0" w:color="auto"/>
              <w:left w:val="single" w:sz="4" w:space="0" w:color="auto"/>
              <w:bottom w:val="single" w:sz="4" w:space="0" w:color="auto"/>
              <w:right w:val="single" w:sz="4" w:space="0" w:color="auto"/>
            </w:tcBorders>
            <w:vAlign w:val="center"/>
          </w:tcPr>
          <w:p w14:paraId="43793EFF" w14:textId="55A4E973" w:rsidR="0005142C" w:rsidRPr="00AC4C78" w:rsidRDefault="0005142C" w:rsidP="004F1A85">
            <w:pPr>
              <w:pStyle w:val="ConsPlusNonformat"/>
              <w:widowControl/>
              <w:spacing w:line="300" w:lineRule="auto"/>
              <w:jc w:val="center"/>
              <w:rPr>
                <w:rFonts w:ascii="Times New Roman" w:hAnsi="Times New Roman" w:cs="Times New Roman"/>
                <w:color w:val="000000" w:themeColor="text1"/>
                <w:sz w:val="24"/>
                <w:szCs w:val="24"/>
              </w:rPr>
            </w:pPr>
            <w:r w:rsidRPr="00AC4C78">
              <w:rPr>
                <w:rFonts w:ascii="Times New Roman" w:eastAsia="Calibri" w:hAnsi="Times New Roman" w:cs="Times New Roman"/>
                <w:color w:val="000000" w:themeColor="text1"/>
                <w:sz w:val="24"/>
                <w:szCs w:val="24"/>
              </w:rPr>
              <w:t>1,3651</w:t>
            </w:r>
          </w:p>
        </w:tc>
        <w:tc>
          <w:tcPr>
            <w:tcW w:w="3285" w:type="dxa"/>
            <w:tcBorders>
              <w:top w:val="single" w:sz="4" w:space="0" w:color="auto"/>
              <w:left w:val="single" w:sz="4" w:space="0" w:color="auto"/>
              <w:bottom w:val="single" w:sz="4" w:space="0" w:color="auto"/>
              <w:right w:val="single" w:sz="4" w:space="0" w:color="auto"/>
            </w:tcBorders>
            <w:vAlign w:val="center"/>
          </w:tcPr>
          <w:p w14:paraId="43793F00" w14:textId="4481909C" w:rsidR="0005142C" w:rsidRPr="00AC4C78" w:rsidRDefault="0005142C" w:rsidP="004F1A85">
            <w:pPr>
              <w:pStyle w:val="ConsPlusNormal"/>
              <w:spacing w:line="300" w:lineRule="auto"/>
              <w:jc w:val="center"/>
              <w:rPr>
                <w:rFonts w:ascii="Times New Roman" w:eastAsia="Calibri" w:hAnsi="Times New Roman" w:cs="Times New Roman"/>
                <w:b/>
                <w:color w:val="000000" w:themeColor="text1"/>
                <w:sz w:val="24"/>
                <w:szCs w:val="24"/>
              </w:rPr>
            </w:pPr>
            <w:r w:rsidRPr="00AC4C78">
              <w:rPr>
                <w:rFonts w:ascii="Times New Roman" w:eastAsia="Calibri" w:hAnsi="Times New Roman" w:cs="Times New Roman"/>
                <w:color w:val="000000" w:themeColor="text1"/>
                <w:sz w:val="24"/>
                <w:szCs w:val="24"/>
              </w:rPr>
              <w:t>6669</w:t>
            </w:r>
          </w:p>
        </w:tc>
      </w:tr>
      <w:tr w:rsidR="0005142C" w:rsidRPr="00AC4C78" w14:paraId="43793F05" w14:textId="77777777" w:rsidTr="00C74E8A">
        <w:tc>
          <w:tcPr>
            <w:tcW w:w="3284" w:type="dxa"/>
          </w:tcPr>
          <w:p w14:paraId="43793F02" w14:textId="77777777" w:rsidR="0005142C" w:rsidRPr="00AC4C78" w:rsidRDefault="0005142C" w:rsidP="004F1A85">
            <w:pPr>
              <w:spacing w:line="300" w:lineRule="auto"/>
              <w:jc w:val="center"/>
            </w:pPr>
            <w:r w:rsidRPr="00AC4C78">
              <w:t>3 разряд</w:t>
            </w:r>
          </w:p>
        </w:tc>
        <w:tc>
          <w:tcPr>
            <w:tcW w:w="3284" w:type="dxa"/>
            <w:tcBorders>
              <w:top w:val="single" w:sz="4" w:space="0" w:color="auto"/>
              <w:left w:val="single" w:sz="4" w:space="0" w:color="auto"/>
              <w:bottom w:val="single" w:sz="4" w:space="0" w:color="auto"/>
              <w:right w:val="single" w:sz="4" w:space="0" w:color="auto"/>
            </w:tcBorders>
            <w:vAlign w:val="center"/>
          </w:tcPr>
          <w:p w14:paraId="43793F03" w14:textId="3914F395" w:rsidR="0005142C" w:rsidRPr="00AC4C78" w:rsidRDefault="0005142C" w:rsidP="004F1A85">
            <w:pPr>
              <w:pStyle w:val="ConsPlusNonformat"/>
              <w:widowControl/>
              <w:spacing w:line="300" w:lineRule="auto"/>
              <w:jc w:val="center"/>
              <w:rPr>
                <w:rFonts w:ascii="Times New Roman" w:hAnsi="Times New Roman" w:cs="Times New Roman"/>
                <w:color w:val="000000" w:themeColor="text1"/>
                <w:sz w:val="24"/>
                <w:szCs w:val="24"/>
              </w:rPr>
            </w:pPr>
            <w:r w:rsidRPr="00AC4C78">
              <w:rPr>
                <w:rFonts w:ascii="Times New Roman" w:eastAsia="Calibri" w:hAnsi="Times New Roman" w:cs="Times New Roman"/>
                <w:color w:val="000000" w:themeColor="text1"/>
                <w:sz w:val="24"/>
                <w:szCs w:val="24"/>
              </w:rPr>
              <w:t>1,4301</w:t>
            </w:r>
          </w:p>
        </w:tc>
        <w:tc>
          <w:tcPr>
            <w:tcW w:w="3285" w:type="dxa"/>
            <w:tcBorders>
              <w:top w:val="single" w:sz="4" w:space="0" w:color="auto"/>
              <w:left w:val="single" w:sz="4" w:space="0" w:color="auto"/>
              <w:bottom w:val="single" w:sz="4" w:space="0" w:color="auto"/>
              <w:right w:val="single" w:sz="4" w:space="0" w:color="auto"/>
            </w:tcBorders>
            <w:vAlign w:val="center"/>
          </w:tcPr>
          <w:p w14:paraId="43793F04" w14:textId="43285ACB" w:rsidR="0005142C" w:rsidRPr="00AC4C78" w:rsidRDefault="0005142C" w:rsidP="004F1A85">
            <w:pPr>
              <w:pStyle w:val="ConsPlusNormal"/>
              <w:spacing w:line="300" w:lineRule="auto"/>
              <w:jc w:val="center"/>
              <w:rPr>
                <w:rFonts w:ascii="Times New Roman" w:eastAsia="Calibri" w:hAnsi="Times New Roman" w:cs="Times New Roman"/>
                <w:b/>
                <w:color w:val="000000" w:themeColor="text1"/>
                <w:sz w:val="24"/>
                <w:szCs w:val="24"/>
              </w:rPr>
            </w:pPr>
            <w:r w:rsidRPr="00AC4C78">
              <w:rPr>
                <w:rFonts w:ascii="Times New Roman" w:eastAsia="Calibri" w:hAnsi="Times New Roman" w:cs="Times New Roman"/>
                <w:color w:val="000000" w:themeColor="text1"/>
                <w:sz w:val="24"/>
                <w:szCs w:val="24"/>
              </w:rPr>
              <w:t>6987</w:t>
            </w:r>
          </w:p>
        </w:tc>
      </w:tr>
      <w:tr w:rsidR="0005142C" w:rsidRPr="00AC4C78" w14:paraId="43793F09" w14:textId="77777777" w:rsidTr="00C74E8A">
        <w:tc>
          <w:tcPr>
            <w:tcW w:w="3284" w:type="dxa"/>
          </w:tcPr>
          <w:p w14:paraId="43793F06" w14:textId="77777777" w:rsidR="0005142C" w:rsidRPr="00AC4C78" w:rsidRDefault="0005142C" w:rsidP="004F1A85">
            <w:pPr>
              <w:spacing w:line="300" w:lineRule="auto"/>
              <w:jc w:val="center"/>
            </w:pPr>
            <w:r w:rsidRPr="00AC4C78">
              <w:t>4 разряд</w:t>
            </w:r>
          </w:p>
        </w:tc>
        <w:tc>
          <w:tcPr>
            <w:tcW w:w="3284" w:type="dxa"/>
            <w:tcBorders>
              <w:top w:val="single" w:sz="4" w:space="0" w:color="auto"/>
              <w:left w:val="single" w:sz="4" w:space="0" w:color="auto"/>
              <w:bottom w:val="single" w:sz="4" w:space="0" w:color="auto"/>
              <w:right w:val="single" w:sz="4" w:space="0" w:color="auto"/>
            </w:tcBorders>
            <w:vAlign w:val="center"/>
          </w:tcPr>
          <w:p w14:paraId="43793F07" w14:textId="13C3A9F0" w:rsidR="0005142C" w:rsidRPr="00AC4C78" w:rsidRDefault="0005142C" w:rsidP="004F1A85">
            <w:pPr>
              <w:pStyle w:val="ConsPlusNonformat"/>
              <w:widowControl/>
              <w:spacing w:line="300" w:lineRule="auto"/>
              <w:jc w:val="center"/>
              <w:rPr>
                <w:rFonts w:ascii="Times New Roman" w:hAnsi="Times New Roman" w:cs="Times New Roman"/>
                <w:color w:val="000000" w:themeColor="text1"/>
                <w:sz w:val="24"/>
                <w:szCs w:val="24"/>
              </w:rPr>
            </w:pPr>
            <w:r w:rsidRPr="00AC4C78">
              <w:rPr>
                <w:rFonts w:ascii="Times New Roman" w:eastAsia="Calibri" w:hAnsi="Times New Roman" w:cs="Times New Roman"/>
                <w:color w:val="000000" w:themeColor="text1"/>
                <w:sz w:val="24"/>
                <w:szCs w:val="24"/>
              </w:rPr>
              <w:t>1,495</w:t>
            </w:r>
          </w:p>
        </w:tc>
        <w:tc>
          <w:tcPr>
            <w:tcW w:w="3285" w:type="dxa"/>
            <w:tcBorders>
              <w:top w:val="single" w:sz="4" w:space="0" w:color="auto"/>
              <w:left w:val="single" w:sz="4" w:space="0" w:color="auto"/>
              <w:bottom w:val="single" w:sz="4" w:space="0" w:color="auto"/>
              <w:right w:val="single" w:sz="4" w:space="0" w:color="auto"/>
            </w:tcBorders>
            <w:vAlign w:val="center"/>
          </w:tcPr>
          <w:p w14:paraId="43793F08" w14:textId="488B0F5B" w:rsidR="0005142C" w:rsidRPr="00AC4C78" w:rsidRDefault="0005142C" w:rsidP="004F1A85">
            <w:pPr>
              <w:pStyle w:val="ConsPlusNormal"/>
              <w:spacing w:line="300" w:lineRule="auto"/>
              <w:jc w:val="center"/>
              <w:rPr>
                <w:rFonts w:ascii="Times New Roman" w:eastAsia="Calibri" w:hAnsi="Times New Roman" w:cs="Times New Roman"/>
                <w:b/>
                <w:color w:val="000000" w:themeColor="text1"/>
                <w:sz w:val="24"/>
                <w:szCs w:val="24"/>
              </w:rPr>
            </w:pPr>
            <w:r w:rsidRPr="00AC4C78">
              <w:rPr>
                <w:rFonts w:ascii="Times New Roman" w:eastAsia="Calibri" w:hAnsi="Times New Roman" w:cs="Times New Roman"/>
                <w:color w:val="000000" w:themeColor="text1"/>
                <w:sz w:val="24"/>
                <w:szCs w:val="24"/>
              </w:rPr>
              <w:t>7304</w:t>
            </w:r>
          </w:p>
        </w:tc>
      </w:tr>
      <w:tr w:rsidR="0005142C" w:rsidRPr="00AC4C78" w14:paraId="43793F0D" w14:textId="77777777" w:rsidTr="00C74E8A">
        <w:tc>
          <w:tcPr>
            <w:tcW w:w="3284" w:type="dxa"/>
          </w:tcPr>
          <w:p w14:paraId="43793F0A" w14:textId="77777777" w:rsidR="0005142C" w:rsidRPr="00AC4C78" w:rsidRDefault="0005142C" w:rsidP="004F1A85">
            <w:pPr>
              <w:spacing w:line="300" w:lineRule="auto"/>
              <w:jc w:val="center"/>
            </w:pPr>
            <w:r w:rsidRPr="00AC4C78">
              <w:t>5 разряд</w:t>
            </w:r>
          </w:p>
        </w:tc>
        <w:tc>
          <w:tcPr>
            <w:tcW w:w="3284" w:type="dxa"/>
            <w:tcBorders>
              <w:top w:val="single" w:sz="4" w:space="0" w:color="auto"/>
              <w:left w:val="single" w:sz="4" w:space="0" w:color="auto"/>
              <w:bottom w:val="single" w:sz="4" w:space="0" w:color="auto"/>
              <w:right w:val="single" w:sz="4" w:space="0" w:color="auto"/>
            </w:tcBorders>
            <w:vAlign w:val="center"/>
          </w:tcPr>
          <w:p w14:paraId="43793F0B" w14:textId="31D163BB" w:rsidR="0005142C" w:rsidRPr="00AC4C78" w:rsidRDefault="0005142C" w:rsidP="004F1A85">
            <w:pPr>
              <w:pStyle w:val="ConsPlusNonformat"/>
              <w:widowControl/>
              <w:spacing w:line="300" w:lineRule="auto"/>
              <w:jc w:val="center"/>
              <w:rPr>
                <w:rFonts w:ascii="Times New Roman" w:hAnsi="Times New Roman" w:cs="Times New Roman"/>
                <w:color w:val="000000" w:themeColor="text1"/>
                <w:sz w:val="24"/>
                <w:szCs w:val="24"/>
              </w:rPr>
            </w:pPr>
            <w:r w:rsidRPr="00AC4C78">
              <w:rPr>
                <w:rFonts w:ascii="Times New Roman" w:eastAsia="Calibri" w:hAnsi="Times New Roman" w:cs="Times New Roman"/>
                <w:color w:val="000000" w:themeColor="text1"/>
                <w:sz w:val="24"/>
                <w:szCs w:val="24"/>
              </w:rPr>
              <w:t>1,62519</w:t>
            </w:r>
          </w:p>
        </w:tc>
        <w:tc>
          <w:tcPr>
            <w:tcW w:w="3285" w:type="dxa"/>
            <w:tcBorders>
              <w:top w:val="single" w:sz="4" w:space="0" w:color="auto"/>
              <w:left w:val="single" w:sz="4" w:space="0" w:color="auto"/>
              <w:bottom w:val="single" w:sz="4" w:space="0" w:color="auto"/>
              <w:right w:val="single" w:sz="4" w:space="0" w:color="auto"/>
            </w:tcBorders>
            <w:vAlign w:val="center"/>
          </w:tcPr>
          <w:p w14:paraId="43793F0C" w14:textId="161D6F56" w:rsidR="0005142C" w:rsidRPr="00AC4C78" w:rsidRDefault="0005142C" w:rsidP="004F1A85">
            <w:pPr>
              <w:pStyle w:val="ConsPlusNormal"/>
              <w:spacing w:line="300" w:lineRule="auto"/>
              <w:jc w:val="center"/>
              <w:rPr>
                <w:rFonts w:ascii="Times New Roman" w:eastAsia="Calibri" w:hAnsi="Times New Roman" w:cs="Times New Roman"/>
                <w:b/>
                <w:color w:val="000000" w:themeColor="text1"/>
                <w:sz w:val="24"/>
                <w:szCs w:val="24"/>
              </w:rPr>
            </w:pPr>
            <w:r w:rsidRPr="00AC4C78">
              <w:rPr>
                <w:rFonts w:ascii="Times New Roman" w:eastAsia="Calibri" w:hAnsi="Times New Roman" w:cs="Times New Roman"/>
                <w:color w:val="000000" w:themeColor="text1"/>
                <w:sz w:val="24"/>
                <w:szCs w:val="24"/>
              </w:rPr>
              <w:t>7940</w:t>
            </w:r>
          </w:p>
        </w:tc>
      </w:tr>
      <w:tr w:rsidR="0005142C" w:rsidRPr="00AC4C78" w14:paraId="43793F11" w14:textId="77777777" w:rsidTr="00C74E8A">
        <w:tc>
          <w:tcPr>
            <w:tcW w:w="3284" w:type="dxa"/>
          </w:tcPr>
          <w:p w14:paraId="43793F0E" w14:textId="77777777" w:rsidR="0005142C" w:rsidRPr="00AC4C78" w:rsidRDefault="0005142C" w:rsidP="004F1A85">
            <w:pPr>
              <w:spacing w:line="300" w:lineRule="auto"/>
              <w:jc w:val="center"/>
            </w:pPr>
            <w:r w:rsidRPr="00AC4C78">
              <w:t>6 разряд</w:t>
            </w:r>
          </w:p>
        </w:tc>
        <w:tc>
          <w:tcPr>
            <w:tcW w:w="3284" w:type="dxa"/>
            <w:tcBorders>
              <w:top w:val="single" w:sz="4" w:space="0" w:color="auto"/>
              <w:left w:val="single" w:sz="4" w:space="0" w:color="auto"/>
              <w:bottom w:val="single" w:sz="4" w:space="0" w:color="auto"/>
              <w:right w:val="single" w:sz="4" w:space="0" w:color="auto"/>
            </w:tcBorders>
            <w:vAlign w:val="center"/>
          </w:tcPr>
          <w:p w14:paraId="43793F0F" w14:textId="2887CC5D" w:rsidR="0005142C" w:rsidRPr="00AC4C78" w:rsidRDefault="0005142C" w:rsidP="004F1A85">
            <w:pPr>
              <w:pStyle w:val="ConsPlusNonformat"/>
              <w:widowControl/>
              <w:spacing w:line="300" w:lineRule="auto"/>
              <w:jc w:val="center"/>
              <w:rPr>
                <w:rFonts w:ascii="Times New Roman" w:hAnsi="Times New Roman" w:cs="Times New Roman"/>
                <w:color w:val="000000" w:themeColor="text1"/>
                <w:sz w:val="24"/>
                <w:szCs w:val="24"/>
              </w:rPr>
            </w:pPr>
            <w:r w:rsidRPr="00AC4C78">
              <w:rPr>
                <w:rFonts w:ascii="Times New Roman" w:eastAsia="Calibri" w:hAnsi="Times New Roman" w:cs="Times New Roman"/>
                <w:color w:val="000000" w:themeColor="text1"/>
                <w:sz w:val="24"/>
                <w:szCs w:val="24"/>
              </w:rPr>
              <w:t>1,82</w:t>
            </w:r>
          </w:p>
        </w:tc>
        <w:tc>
          <w:tcPr>
            <w:tcW w:w="3285" w:type="dxa"/>
            <w:tcBorders>
              <w:top w:val="single" w:sz="4" w:space="0" w:color="auto"/>
              <w:left w:val="single" w:sz="4" w:space="0" w:color="auto"/>
              <w:bottom w:val="single" w:sz="4" w:space="0" w:color="auto"/>
              <w:right w:val="single" w:sz="4" w:space="0" w:color="auto"/>
            </w:tcBorders>
            <w:vAlign w:val="center"/>
          </w:tcPr>
          <w:p w14:paraId="43793F10" w14:textId="3236BEBD" w:rsidR="0005142C" w:rsidRPr="00AC4C78" w:rsidRDefault="0005142C" w:rsidP="004F1A85">
            <w:pPr>
              <w:pStyle w:val="ConsPlusNormal"/>
              <w:spacing w:line="300" w:lineRule="auto"/>
              <w:jc w:val="center"/>
              <w:rPr>
                <w:rFonts w:ascii="Times New Roman" w:eastAsia="Calibri" w:hAnsi="Times New Roman" w:cs="Times New Roman"/>
                <w:b/>
                <w:color w:val="000000" w:themeColor="text1"/>
                <w:sz w:val="24"/>
                <w:szCs w:val="24"/>
              </w:rPr>
            </w:pPr>
            <w:r w:rsidRPr="00AC4C78">
              <w:rPr>
                <w:rFonts w:ascii="Times New Roman" w:eastAsia="Calibri" w:hAnsi="Times New Roman" w:cs="Times New Roman"/>
                <w:color w:val="000000" w:themeColor="text1"/>
                <w:sz w:val="24"/>
                <w:szCs w:val="24"/>
              </w:rPr>
              <w:t>8891</w:t>
            </w:r>
          </w:p>
        </w:tc>
      </w:tr>
      <w:tr w:rsidR="0005142C" w:rsidRPr="00AC4C78" w14:paraId="43793F15" w14:textId="77777777" w:rsidTr="00C74E8A">
        <w:tc>
          <w:tcPr>
            <w:tcW w:w="3284" w:type="dxa"/>
          </w:tcPr>
          <w:p w14:paraId="43793F12" w14:textId="77777777" w:rsidR="0005142C" w:rsidRPr="00AC4C78" w:rsidRDefault="0005142C" w:rsidP="004F1A85">
            <w:pPr>
              <w:spacing w:line="300" w:lineRule="auto"/>
              <w:jc w:val="center"/>
            </w:pPr>
            <w:r w:rsidRPr="00AC4C78">
              <w:t>7 разряд</w:t>
            </w:r>
          </w:p>
        </w:tc>
        <w:tc>
          <w:tcPr>
            <w:tcW w:w="3284" w:type="dxa"/>
            <w:tcBorders>
              <w:top w:val="single" w:sz="4" w:space="0" w:color="auto"/>
              <w:left w:val="single" w:sz="4" w:space="0" w:color="auto"/>
              <w:bottom w:val="single" w:sz="4" w:space="0" w:color="auto"/>
              <w:right w:val="single" w:sz="4" w:space="0" w:color="auto"/>
            </w:tcBorders>
            <w:vAlign w:val="center"/>
          </w:tcPr>
          <w:p w14:paraId="43793F13" w14:textId="2B8590B6" w:rsidR="0005142C" w:rsidRPr="00AC4C78" w:rsidRDefault="0005142C" w:rsidP="004F1A85">
            <w:pPr>
              <w:pStyle w:val="ConsPlusNonformat"/>
              <w:widowControl/>
              <w:spacing w:line="300" w:lineRule="auto"/>
              <w:jc w:val="center"/>
              <w:rPr>
                <w:rFonts w:ascii="Times New Roman" w:hAnsi="Times New Roman" w:cs="Times New Roman"/>
                <w:color w:val="000000" w:themeColor="text1"/>
                <w:sz w:val="24"/>
                <w:szCs w:val="24"/>
              </w:rPr>
            </w:pPr>
            <w:r w:rsidRPr="00AC4C78">
              <w:rPr>
                <w:rFonts w:ascii="Times New Roman" w:eastAsia="Calibri" w:hAnsi="Times New Roman" w:cs="Times New Roman"/>
                <w:color w:val="000000" w:themeColor="text1"/>
                <w:sz w:val="24"/>
                <w:szCs w:val="24"/>
              </w:rPr>
              <w:t>2,015</w:t>
            </w:r>
          </w:p>
        </w:tc>
        <w:tc>
          <w:tcPr>
            <w:tcW w:w="3285" w:type="dxa"/>
            <w:tcBorders>
              <w:top w:val="single" w:sz="4" w:space="0" w:color="auto"/>
              <w:left w:val="single" w:sz="4" w:space="0" w:color="auto"/>
              <w:bottom w:val="single" w:sz="4" w:space="0" w:color="auto"/>
              <w:right w:val="single" w:sz="4" w:space="0" w:color="auto"/>
            </w:tcBorders>
            <w:vAlign w:val="center"/>
          </w:tcPr>
          <w:p w14:paraId="43793F14" w14:textId="248CDBAE" w:rsidR="0005142C" w:rsidRPr="00AC4C78" w:rsidRDefault="0005142C" w:rsidP="004F1A85">
            <w:pPr>
              <w:pStyle w:val="ConsPlusNormal"/>
              <w:spacing w:line="300" w:lineRule="auto"/>
              <w:jc w:val="center"/>
              <w:rPr>
                <w:rFonts w:ascii="Times New Roman" w:eastAsia="Calibri" w:hAnsi="Times New Roman" w:cs="Times New Roman"/>
                <w:b/>
                <w:color w:val="000000" w:themeColor="text1"/>
                <w:sz w:val="24"/>
                <w:szCs w:val="24"/>
              </w:rPr>
            </w:pPr>
            <w:r w:rsidRPr="00AC4C78">
              <w:rPr>
                <w:rFonts w:ascii="Times New Roman" w:eastAsia="Calibri" w:hAnsi="Times New Roman" w:cs="Times New Roman"/>
                <w:color w:val="000000" w:themeColor="text1"/>
                <w:sz w:val="24"/>
                <w:szCs w:val="24"/>
              </w:rPr>
              <w:t>9844</w:t>
            </w:r>
          </w:p>
        </w:tc>
      </w:tr>
      <w:tr w:rsidR="0005142C" w:rsidRPr="00AC4C78" w14:paraId="43793F19" w14:textId="77777777" w:rsidTr="00C74E8A">
        <w:tc>
          <w:tcPr>
            <w:tcW w:w="3284" w:type="dxa"/>
          </w:tcPr>
          <w:p w14:paraId="43793F16" w14:textId="77777777" w:rsidR="0005142C" w:rsidRPr="00AC4C78" w:rsidRDefault="0005142C" w:rsidP="004F1A85">
            <w:pPr>
              <w:spacing w:line="300" w:lineRule="auto"/>
              <w:jc w:val="center"/>
            </w:pPr>
            <w:r w:rsidRPr="00AC4C78">
              <w:t>8 разряд</w:t>
            </w:r>
          </w:p>
        </w:tc>
        <w:tc>
          <w:tcPr>
            <w:tcW w:w="3284" w:type="dxa"/>
            <w:tcBorders>
              <w:top w:val="single" w:sz="4" w:space="0" w:color="auto"/>
              <w:left w:val="single" w:sz="4" w:space="0" w:color="auto"/>
              <w:bottom w:val="single" w:sz="4" w:space="0" w:color="auto"/>
              <w:right w:val="single" w:sz="4" w:space="0" w:color="auto"/>
            </w:tcBorders>
            <w:vAlign w:val="center"/>
          </w:tcPr>
          <w:p w14:paraId="43793F17" w14:textId="4ED6D362" w:rsidR="0005142C" w:rsidRPr="00AC4C78" w:rsidRDefault="0005142C" w:rsidP="004F1A85">
            <w:pPr>
              <w:pStyle w:val="ConsPlusNonformat"/>
              <w:widowControl/>
              <w:spacing w:line="300" w:lineRule="auto"/>
              <w:jc w:val="center"/>
              <w:rPr>
                <w:rFonts w:ascii="Times New Roman" w:hAnsi="Times New Roman" w:cs="Times New Roman"/>
                <w:color w:val="000000" w:themeColor="text1"/>
                <w:sz w:val="24"/>
                <w:szCs w:val="24"/>
              </w:rPr>
            </w:pPr>
            <w:r w:rsidRPr="00AC4C78">
              <w:rPr>
                <w:rFonts w:ascii="Times New Roman" w:eastAsia="Calibri" w:hAnsi="Times New Roman" w:cs="Times New Roman"/>
                <w:color w:val="000000" w:themeColor="text1"/>
                <w:sz w:val="24"/>
                <w:szCs w:val="24"/>
              </w:rPr>
              <w:t>2,2101</w:t>
            </w:r>
          </w:p>
        </w:tc>
        <w:tc>
          <w:tcPr>
            <w:tcW w:w="3285" w:type="dxa"/>
            <w:tcBorders>
              <w:top w:val="single" w:sz="4" w:space="0" w:color="auto"/>
              <w:left w:val="single" w:sz="4" w:space="0" w:color="auto"/>
              <w:bottom w:val="single" w:sz="4" w:space="0" w:color="auto"/>
              <w:right w:val="single" w:sz="4" w:space="0" w:color="auto"/>
            </w:tcBorders>
            <w:vAlign w:val="center"/>
          </w:tcPr>
          <w:p w14:paraId="43793F18" w14:textId="7B8A86D1" w:rsidR="0005142C" w:rsidRPr="00AC4C78" w:rsidRDefault="0005142C" w:rsidP="004F1A85">
            <w:pPr>
              <w:pStyle w:val="ConsPlusNormal"/>
              <w:spacing w:line="300" w:lineRule="auto"/>
              <w:jc w:val="center"/>
              <w:rPr>
                <w:rFonts w:ascii="Times New Roman" w:eastAsia="Calibri" w:hAnsi="Times New Roman" w:cs="Times New Roman"/>
                <w:b/>
                <w:color w:val="000000" w:themeColor="text1"/>
                <w:sz w:val="24"/>
                <w:szCs w:val="24"/>
              </w:rPr>
            </w:pPr>
            <w:r w:rsidRPr="00AC4C78">
              <w:rPr>
                <w:rFonts w:ascii="Times New Roman" w:eastAsia="Calibri" w:hAnsi="Times New Roman" w:cs="Times New Roman"/>
                <w:color w:val="000000" w:themeColor="text1"/>
                <w:sz w:val="24"/>
                <w:szCs w:val="24"/>
              </w:rPr>
              <w:t>10797</w:t>
            </w:r>
          </w:p>
        </w:tc>
      </w:tr>
    </w:tbl>
    <w:p w14:paraId="43793F1A" w14:textId="77777777" w:rsidR="00F5110F" w:rsidRPr="00AC4C78" w:rsidRDefault="00F5110F" w:rsidP="004F1A85">
      <w:pPr>
        <w:pStyle w:val="ConsPlusNonformat"/>
        <w:widowControl/>
        <w:spacing w:line="300" w:lineRule="auto"/>
        <w:ind w:firstLine="708"/>
        <w:jc w:val="both"/>
        <w:rPr>
          <w:rFonts w:ascii="Times New Roman" w:hAnsi="Times New Roman" w:cs="Times New Roman"/>
          <w:sz w:val="24"/>
          <w:szCs w:val="24"/>
        </w:rPr>
      </w:pPr>
    </w:p>
    <w:p w14:paraId="43793F1B" w14:textId="26F22164" w:rsidR="00F5110F" w:rsidRPr="00AC4C78" w:rsidRDefault="00693FD6" w:rsidP="004F1A85">
      <w:pPr>
        <w:pStyle w:val="ConsPlusNormal"/>
        <w:spacing w:line="300" w:lineRule="auto"/>
        <w:ind w:firstLine="540"/>
        <w:jc w:val="both"/>
        <w:rPr>
          <w:rFonts w:ascii="Times New Roman" w:hAnsi="Times New Roman" w:cs="Times New Roman"/>
          <w:sz w:val="24"/>
          <w:szCs w:val="24"/>
        </w:rPr>
      </w:pPr>
      <w:r w:rsidRPr="00AC4C78">
        <w:rPr>
          <w:rFonts w:ascii="Times New Roman" w:hAnsi="Times New Roman" w:cs="Times New Roman"/>
          <w:sz w:val="24"/>
          <w:szCs w:val="24"/>
        </w:rPr>
        <w:t xml:space="preserve"> 4.</w:t>
      </w:r>
      <w:r w:rsidR="00114E41" w:rsidRPr="00AC4C78">
        <w:rPr>
          <w:rFonts w:ascii="Times New Roman" w:hAnsi="Times New Roman" w:cs="Times New Roman"/>
          <w:sz w:val="24"/>
          <w:szCs w:val="24"/>
        </w:rPr>
        <w:t>5</w:t>
      </w:r>
      <w:r w:rsidR="00F5110F" w:rsidRPr="00AC4C78">
        <w:rPr>
          <w:rFonts w:ascii="Times New Roman" w:hAnsi="Times New Roman" w:cs="Times New Roman"/>
          <w:sz w:val="24"/>
          <w:szCs w:val="24"/>
        </w:rPr>
        <w:t xml:space="preserve">. </w:t>
      </w:r>
      <w:bookmarkStart w:id="7" w:name="_Hlk207110168"/>
      <w:r w:rsidR="00F5110F" w:rsidRPr="00AC4C78">
        <w:rPr>
          <w:rFonts w:ascii="Times New Roman" w:hAnsi="Times New Roman" w:cs="Times New Roman"/>
          <w:sz w:val="24"/>
          <w:szCs w:val="24"/>
        </w:rPr>
        <w:t>Оклад водителю автобуса или специальных легковых (грузовых) автомобилей, оборудованных специальными техническими средствами, занятому перевозкой обучающихся</w:t>
      </w:r>
      <w:r w:rsidR="00FE087A" w:rsidRPr="00AC4C78">
        <w:rPr>
          <w:rFonts w:ascii="Times New Roman" w:hAnsi="Times New Roman" w:cs="Times New Roman"/>
          <w:sz w:val="24"/>
          <w:szCs w:val="24"/>
        </w:rPr>
        <w:t xml:space="preserve">, </w:t>
      </w:r>
      <w:r w:rsidR="00F5110F" w:rsidRPr="00AC4C78">
        <w:rPr>
          <w:rFonts w:ascii="Times New Roman" w:hAnsi="Times New Roman" w:cs="Times New Roman"/>
          <w:sz w:val="24"/>
          <w:szCs w:val="24"/>
        </w:rPr>
        <w:t>устанавливается по 8 разряду.</w:t>
      </w:r>
    </w:p>
    <w:bookmarkEnd w:id="7"/>
    <w:p w14:paraId="43793F1C" w14:textId="77777777" w:rsidR="00047325" w:rsidRPr="00AC4C78" w:rsidRDefault="00047325" w:rsidP="004F1A85">
      <w:pPr>
        <w:pStyle w:val="a6"/>
        <w:spacing w:after="0" w:line="300" w:lineRule="auto"/>
        <w:ind w:left="0"/>
        <w:jc w:val="center"/>
        <w:rPr>
          <w:b/>
        </w:rPr>
      </w:pPr>
    </w:p>
    <w:p w14:paraId="1635EEE9" w14:textId="77777777" w:rsidR="00F61715" w:rsidRPr="00AC4C78" w:rsidRDefault="00F61715" w:rsidP="004F1A85">
      <w:pPr>
        <w:pStyle w:val="a6"/>
        <w:spacing w:after="0" w:line="300" w:lineRule="auto"/>
        <w:ind w:left="0"/>
        <w:jc w:val="center"/>
        <w:rPr>
          <w:b/>
        </w:rPr>
      </w:pPr>
      <w:r w:rsidRPr="00AC4C78">
        <w:rPr>
          <w:b/>
        </w:rPr>
        <w:t xml:space="preserve">       5. Порядок и условия установления выплат компенсационного характера</w:t>
      </w:r>
    </w:p>
    <w:p w14:paraId="63DE9576" w14:textId="77777777" w:rsidR="003F72CC" w:rsidRDefault="003F72CC" w:rsidP="004F1A85">
      <w:pPr>
        <w:pStyle w:val="33"/>
        <w:spacing w:after="0" w:line="300" w:lineRule="auto"/>
        <w:ind w:firstLine="709"/>
        <w:jc w:val="both"/>
        <w:rPr>
          <w:sz w:val="24"/>
          <w:szCs w:val="24"/>
        </w:rPr>
      </w:pPr>
    </w:p>
    <w:p w14:paraId="2E1B2DBF" w14:textId="6723CF8F" w:rsidR="00F61715" w:rsidRPr="00AC4C78" w:rsidRDefault="00F61715" w:rsidP="004F1A85">
      <w:pPr>
        <w:pStyle w:val="33"/>
        <w:spacing w:after="0" w:line="300" w:lineRule="auto"/>
        <w:ind w:firstLine="709"/>
        <w:jc w:val="both"/>
        <w:rPr>
          <w:sz w:val="24"/>
          <w:szCs w:val="24"/>
        </w:rPr>
      </w:pPr>
      <w:r w:rsidRPr="00AC4C78">
        <w:rPr>
          <w:sz w:val="24"/>
          <w:szCs w:val="24"/>
        </w:rPr>
        <w:t>5.1. Выплаты компенсационного характера устанавливаются к окладам и ставкам заработной платы работников в процентах.</w:t>
      </w:r>
    </w:p>
    <w:p w14:paraId="63B6CEB4" w14:textId="77777777" w:rsidR="00F61715" w:rsidRPr="00AC4C78" w:rsidRDefault="00F61715" w:rsidP="004F1A85">
      <w:pPr>
        <w:pStyle w:val="a8"/>
        <w:spacing w:line="300" w:lineRule="auto"/>
        <w:ind w:firstLine="709"/>
        <w:jc w:val="both"/>
      </w:pPr>
      <w:r w:rsidRPr="00AC4C78">
        <w:t xml:space="preserve">5.2. Работникам устанавливаются следующие выплаты компенсационного характера: </w:t>
      </w:r>
    </w:p>
    <w:p w14:paraId="7724B2D1" w14:textId="77777777" w:rsidR="00F61715" w:rsidRPr="00AC4C78" w:rsidRDefault="00F61715" w:rsidP="004F1A85">
      <w:pPr>
        <w:pStyle w:val="ConsPlusNormal"/>
        <w:widowControl/>
        <w:spacing w:line="300" w:lineRule="auto"/>
        <w:ind w:firstLine="709"/>
        <w:jc w:val="both"/>
        <w:rPr>
          <w:rFonts w:ascii="Times New Roman" w:hAnsi="Times New Roman" w:cs="Times New Roman"/>
          <w:sz w:val="24"/>
          <w:szCs w:val="24"/>
        </w:rPr>
      </w:pPr>
      <w:bookmarkStart w:id="8" w:name="_Hlk207110231"/>
      <w:r w:rsidRPr="00AC4C78">
        <w:rPr>
          <w:rFonts w:ascii="Times New Roman" w:hAnsi="Times New Roman" w:cs="Times New Roman"/>
          <w:sz w:val="24"/>
          <w:szCs w:val="24"/>
        </w:rPr>
        <w:t>5.2.1. Выплата за каждый час работы в ночное время (в период с 10 часов вечера до 6 часов утра) осуществляется в размере 50% часовой ставки.</w:t>
      </w:r>
    </w:p>
    <w:p w14:paraId="55ECFD8D" w14:textId="77777777" w:rsidR="00F61715" w:rsidRPr="00AC4C78" w:rsidRDefault="00F61715" w:rsidP="004F1A85">
      <w:pPr>
        <w:autoSpaceDE w:val="0"/>
        <w:autoSpaceDN w:val="0"/>
        <w:adjustRightInd w:val="0"/>
        <w:spacing w:line="300" w:lineRule="auto"/>
        <w:ind w:firstLine="709"/>
        <w:jc w:val="both"/>
      </w:pPr>
      <w:r w:rsidRPr="00AC4C78">
        <w:t>5.2.2. В случае привлечения работника к работе в установленный ему графиком выходной день или нерабочий праздничный день работа оплачивается:</w:t>
      </w:r>
    </w:p>
    <w:p w14:paraId="7FC7ED59" w14:textId="77777777" w:rsidR="00F61715" w:rsidRPr="00AC4C78" w:rsidRDefault="00F61715" w:rsidP="004F1A85">
      <w:pPr>
        <w:autoSpaceDE w:val="0"/>
        <w:autoSpaceDN w:val="0"/>
        <w:adjustRightInd w:val="0"/>
        <w:spacing w:line="300" w:lineRule="auto"/>
        <w:ind w:firstLine="709"/>
        <w:jc w:val="both"/>
      </w:pPr>
      <w:r w:rsidRPr="00AC4C78">
        <w:t>работникам, труд которых оплачивается по дневным и часовым ставкам, - в размере двойной дневной или часовой ставки;</w:t>
      </w:r>
    </w:p>
    <w:p w14:paraId="33E97B73" w14:textId="77777777" w:rsidR="00F61715" w:rsidRPr="00AC4C78" w:rsidRDefault="00F61715" w:rsidP="004F1A85">
      <w:pPr>
        <w:autoSpaceDE w:val="0"/>
        <w:autoSpaceDN w:val="0"/>
        <w:adjustRightInd w:val="0"/>
        <w:spacing w:line="300" w:lineRule="auto"/>
        <w:ind w:firstLine="709"/>
        <w:jc w:val="both"/>
      </w:pPr>
      <w:r w:rsidRPr="00AC4C78">
        <w:t>работникам, получающим месячный оклад, - в размере одинарной дневной или часовой ставки сверх оклада, если работа в выходной или нерабочий праздничный день производилась в пределах месячной нормы рабочего времени, и в размере двойной часовой или дневной ставки сверх оклада, если работа производилась сверх месячной нормы.</w:t>
      </w:r>
    </w:p>
    <w:p w14:paraId="2D099BFD" w14:textId="6286B54E" w:rsidR="00212883" w:rsidRPr="00AC4C78" w:rsidRDefault="00F61715" w:rsidP="004F1A85">
      <w:pPr>
        <w:autoSpaceDE w:val="0"/>
        <w:autoSpaceDN w:val="0"/>
        <w:adjustRightInd w:val="0"/>
        <w:spacing w:line="300" w:lineRule="auto"/>
        <w:ind w:firstLine="709"/>
        <w:jc w:val="both"/>
      </w:pPr>
      <w:r w:rsidRPr="00AC4C78">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743D53BB" w14:textId="4257B871" w:rsidR="006310E6" w:rsidRPr="00AC4C78" w:rsidRDefault="006310E6" w:rsidP="004F1A85">
      <w:pPr>
        <w:autoSpaceDE w:val="0"/>
        <w:autoSpaceDN w:val="0"/>
        <w:adjustRightInd w:val="0"/>
        <w:spacing w:line="300" w:lineRule="auto"/>
        <w:ind w:firstLine="709"/>
        <w:jc w:val="both"/>
      </w:pPr>
      <w:r w:rsidRPr="00AC4C78">
        <w:t>День отдыха по желанию работника может быть использован работников или присоединен к отпуску</w:t>
      </w:r>
      <w:r w:rsidR="005D2562" w:rsidRPr="00AC4C78">
        <w:t>, предоставляемому в указанный период.</w:t>
      </w:r>
    </w:p>
    <w:p w14:paraId="516DC8CC" w14:textId="77777777" w:rsidR="00F61715" w:rsidRPr="00AC4C78" w:rsidRDefault="00F61715" w:rsidP="004F1A85">
      <w:pPr>
        <w:autoSpaceDE w:val="0"/>
        <w:autoSpaceDN w:val="0"/>
        <w:adjustRightInd w:val="0"/>
        <w:spacing w:line="300" w:lineRule="auto"/>
        <w:ind w:firstLine="709"/>
        <w:jc w:val="both"/>
      </w:pPr>
      <w:r w:rsidRPr="00AC4C78">
        <w:t xml:space="preserve">В случае, если на день увольнения работника имеются дни отдыха </w:t>
      </w:r>
      <w:r w:rsidRPr="00AC4C78">
        <w:br/>
        <w:t>за работу в выходной или нерабочий праздничный день, не использованные им в период трудовой деятельности у работодателя, с которым прекращается трудовой договор, в день увольнения работнику выплачивается разница между оплатой работы в выходные или нерабочие праздничные дни, и фактически произведенной оплатой работы в эти дни. Указанная разница выплачивается работнику за все дни отдыха за работу в выходные или нерабочие праздничные дни, не использованные им в период трудовой деятельности у данного работодателя.</w:t>
      </w:r>
    </w:p>
    <w:p w14:paraId="1FE6E0A0" w14:textId="77777777" w:rsidR="00F61715" w:rsidRPr="00AC4C78" w:rsidRDefault="00F61715" w:rsidP="004F1A85">
      <w:pPr>
        <w:pStyle w:val="ConsPlusNorma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 xml:space="preserve">  5.2.3. Работникам, занятым на работах с вредными и (или) опасными условиями труда, по результатам специальной оценки условий труда на рабочих местах производится повышение оплаты труда в </w:t>
      </w:r>
      <w:r w:rsidRPr="0014249F">
        <w:rPr>
          <w:rFonts w:ascii="Times New Roman" w:hAnsi="Times New Roman" w:cs="Times New Roman"/>
          <w:sz w:val="24"/>
          <w:szCs w:val="24"/>
        </w:rPr>
        <w:t xml:space="preserve">размере 15% тарифной ставки </w:t>
      </w:r>
      <w:r w:rsidRPr="00AC4C78">
        <w:rPr>
          <w:rFonts w:ascii="Times New Roman" w:hAnsi="Times New Roman" w:cs="Times New Roman"/>
          <w:sz w:val="24"/>
          <w:szCs w:val="24"/>
        </w:rPr>
        <w:t xml:space="preserve">(оклада), установленной для различных видов работ с нормальными условиями труда. </w:t>
      </w:r>
    </w:p>
    <w:p w14:paraId="77440FB2" w14:textId="77777777" w:rsidR="00F61715" w:rsidRPr="00AC4C78" w:rsidRDefault="00F61715" w:rsidP="004F1A85">
      <w:pPr>
        <w:autoSpaceDE w:val="0"/>
        <w:autoSpaceDN w:val="0"/>
        <w:adjustRightInd w:val="0"/>
        <w:spacing w:line="300" w:lineRule="auto"/>
        <w:ind w:firstLine="709"/>
        <w:jc w:val="both"/>
      </w:pPr>
      <w:r w:rsidRPr="00AC4C78">
        <w:t>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 подтверждающей улучшение условий труда на данных рабочих местах, и полного соответствия рабочего места, на котором выполняется работа, требованиям безопасности.</w:t>
      </w:r>
    </w:p>
    <w:p w14:paraId="091B1B00" w14:textId="06E2D650" w:rsidR="00F61715" w:rsidRPr="00AC4C78" w:rsidRDefault="00F61715" w:rsidP="004F1A85">
      <w:pPr>
        <w:pStyle w:val="ConsPlusNormal"/>
        <w:widowContro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 xml:space="preserve">5.2.4. Оплата </w:t>
      </w:r>
      <w:r w:rsidR="001F656F" w:rsidRPr="00AC4C78">
        <w:rPr>
          <w:rFonts w:ascii="Times New Roman" w:hAnsi="Times New Roman" w:cs="Times New Roman"/>
          <w:sz w:val="24"/>
          <w:szCs w:val="24"/>
        </w:rPr>
        <w:t xml:space="preserve">труда </w:t>
      </w:r>
      <w:r w:rsidRPr="00AC4C78">
        <w:rPr>
          <w:rFonts w:ascii="Times New Roman" w:hAnsi="Times New Roman" w:cs="Times New Roman"/>
          <w:sz w:val="24"/>
          <w:szCs w:val="24"/>
        </w:rPr>
        <w:t>за сверхурочную работу осуществляется за первые два часа работы в полуторном размере, за последующие часы - в двойном размере по ставкам почасовой оплаты труда. Часовая тарифная ставка рассчитывается путем деления оклада работника на среднемесячное количество рабочих часов в зависимости от установленной продолжительности рабочей недели в часах.</w:t>
      </w:r>
    </w:p>
    <w:p w14:paraId="6FE781E0" w14:textId="6EF00FCE" w:rsidR="00F61715" w:rsidRPr="00AC4C78" w:rsidRDefault="00F61715" w:rsidP="004F1A85">
      <w:pPr>
        <w:pStyle w:val="ConsPlusNormal"/>
        <w:widowContro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По желанию работника сверхурочная работа вместо повышенной оплаты</w:t>
      </w:r>
      <w:r w:rsidR="00CC4108">
        <w:rPr>
          <w:rFonts w:ascii="Times New Roman" w:hAnsi="Times New Roman" w:cs="Times New Roman"/>
          <w:sz w:val="24"/>
          <w:szCs w:val="24"/>
        </w:rPr>
        <w:t xml:space="preserve"> </w:t>
      </w:r>
      <w:r w:rsidRPr="00AC4C78">
        <w:rPr>
          <w:rFonts w:ascii="Times New Roman" w:hAnsi="Times New Roman" w:cs="Times New Roman"/>
          <w:sz w:val="24"/>
          <w:szCs w:val="24"/>
        </w:rPr>
        <w:t>может компенсироваться предоставлением дополнительного времени отдыха, но не менее времени, отработанного сверхурочно.</w:t>
      </w:r>
    </w:p>
    <w:p w14:paraId="1F6E5507" w14:textId="59BF7899" w:rsidR="00F61715" w:rsidRDefault="00F61715" w:rsidP="004F1A85">
      <w:pPr>
        <w:pStyle w:val="ConsPlusNormal"/>
        <w:widowControl/>
        <w:spacing w:line="300" w:lineRule="auto"/>
        <w:ind w:firstLine="709"/>
        <w:jc w:val="both"/>
        <w:rPr>
          <w:rFonts w:ascii="Times New Roman" w:hAnsi="Times New Roman" w:cs="Times New Roman"/>
          <w:bCs/>
          <w:sz w:val="24"/>
          <w:szCs w:val="24"/>
        </w:rPr>
      </w:pPr>
      <w:r w:rsidRPr="00AC4C78">
        <w:rPr>
          <w:rFonts w:ascii="Times New Roman" w:hAnsi="Times New Roman" w:cs="Times New Roman"/>
          <w:bCs/>
          <w:sz w:val="24"/>
          <w:szCs w:val="24"/>
        </w:rPr>
        <w:t>На оплату</w:t>
      </w:r>
      <w:r w:rsidR="00C13D96" w:rsidRPr="00AC4C78">
        <w:rPr>
          <w:rFonts w:ascii="Times New Roman" w:hAnsi="Times New Roman" w:cs="Times New Roman"/>
          <w:bCs/>
          <w:sz w:val="24"/>
          <w:szCs w:val="24"/>
        </w:rPr>
        <w:t xml:space="preserve"> труда за</w:t>
      </w:r>
      <w:r w:rsidRPr="00AC4C78">
        <w:rPr>
          <w:rFonts w:ascii="Times New Roman" w:hAnsi="Times New Roman" w:cs="Times New Roman"/>
          <w:bCs/>
          <w:sz w:val="24"/>
          <w:szCs w:val="24"/>
        </w:rPr>
        <w:t xml:space="preserve"> сверхурочн</w:t>
      </w:r>
      <w:r w:rsidR="00C13D96" w:rsidRPr="00AC4C78">
        <w:rPr>
          <w:rFonts w:ascii="Times New Roman" w:hAnsi="Times New Roman" w:cs="Times New Roman"/>
          <w:bCs/>
          <w:sz w:val="24"/>
          <w:szCs w:val="24"/>
        </w:rPr>
        <w:t>ую</w:t>
      </w:r>
      <w:r w:rsidRPr="00AC4C78">
        <w:rPr>
          <w:rFonts w:ascii="Times New Roman" w:hAnsi="Times New Roman" w:cs="Times New Roman"/>
          <w:bCs/>
          <w:sz w:val="24"/>
          <w:szCs w:val="24"/>
        </w:rPr>
        <w:t xml:space="preserve"> работ</w:t>
      </w:r>
      <w:r w:rsidR="00C13D96" w:rsidRPr="00AC4C78">
        <w:rPr>
          <w:rFonts w:ascii="Times New Roman" w:hAnsi="Times New Roman" w:cs="Times New Roman"/>
          <w:bCs/>
          <w:sz w:val="24"/>
          <w:szCs w:val="24"/>
        </w:rPr>
        <w:t>у</w:t>
      </w:r>
      <w:r w:rsidRPr="00AC4C78">
        <w:rPr>
          <w:rFonts w:ascii="Times New Roman" w:hAnsi="Times New Roman" w:cs="Times New Roman"/>
          <w:bCs/>
          <w:sz w:val="24"/>
          <w:szCs w:val="24"/>
        </w:rPr>
        <w:t xml:space="preserve"> начисляются компенсационные и стимулирующие выплаты, установленные трудовым договором. </w:t>
      </w:r>
    </w:p>
    <w:p w14:paraId="3BBAA146" w14:textId="544FCF88" w:rsidR="00F57686" w:rsidRDefault="00F57686" w:rsidP="008D73E9">
      <w:pPr>
        <w:pStyle w:val="ConsPlusNormal"/>
        <w:spacing w:before="220" w:line="276" w:lineRule="auto"/>
        <w:ind w:firstLine="540"/>
        <w:jc w:val="both"/>
        <w:rPr>
          <w:rFonts w:ascii="Times New Roman" w:hAnsi="Times New Roman" w:cs="Times New Roman"/>
          <w:sz w:val="24"/>
          <w:szCs w:val="24"/>
        </w:rPr>
      </w:pPr>
      <w:r w:rsidRPr="00363A5A">
        <w:rPr>
          <w:rFonts w:ascii="Times New Roman" w:hAnsi="Times New Roman" w:cs="Times New Roman"/>
          <w:sz w:val="24"/>
          <w:szCs w:val="24"/>
        </w:rPr>
        <w:t>Женщинам, работающим в сельской местности на работах, где по условиям труда рабочий день разделен на части (с перерывом рабочего времени более двух часов подряд осуществляется выплата в размере 23,1% к ставкам заработной платы, окладам (должностным оклада</w:t>
      </w:r>
      <w:r w:rsidR="0014249F">
        <w:rPr>
          <w:rFonts w:ascii="Times New Roman" w:hAnsi="Times New Roman" w:cs="Times New Roman"/>
          <w:sz w:val="24"/>
          <w:szCs w:val="24"/>
        </w:rPr>
        <w:t>м</w:t>
      </w:r>
      <w:r w:rsidRPr="00363A5A">
        <w:rPr>
          <w:rFonts w:ascii="Times New Roman" w:hAnsi="Times New Roman" w:cs="Times New Roman"/>
          <w:sz w:val="24"/>
          <w:szCs w:val="24"/>
        </w:rPr>
        <w:t>) к оплате за фактическую нагрузку.</w:t>
      </w:r>
    </w:p>
    <w:p w14:paraId="0C9FDC3F" w14:textId="77777777" w:rsidR="001C0746" w:rsidRPr="00AC4C78" w:rsidRDefault="00F61715" w:rsidP="004F1A85">
      <w:pPr>
        <w:pStyle w:val="ConsPlusNormal"/>
        <w:widowContro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 xml:space="preserve">5.2.5. Работникам, выполняющим в </w:t>
      </w:r>
      <w:r w:rsidR="008779C0" w:rsidRPr="00AC4C78">
        <w:rPr>
          <w:rFonts w:ascii="Times New Roman" w:hAnsi="Times New Roman" w:cs="Times New Roman"/>
          <w:sz w:val="24"/>
          <w:szCs w:val="24"/>
        </w:rPr>
        <w:t>организации</w:t>
      </w:r>
      <w:r w:rsidRPr="00AC4C78">
        <w:rPr>
          <w:rFonts w:ascii="Times New Roman" w:hAnsi="Times New Roman" w:cs="Times New Roman"/>
          <w:sz w:val="24"/>
          <w:szCs w:val="24"/>
        </w:rPr>
        <w:t xml:space="preserve"> наряду со своей основной работой, определенной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производится доплата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Размер доплаты устанавливается по соглашению сторон трудового договора с учетом содержания и объема дополнительной работы.</w:t>
      </w:r>
    </w:p>
    <w:p w14:paraId="47A02272" w14:textId="77777777" w:rsidR="001C0746" w:rsidRPr="00AC4C78" w:rsidRDefault="00F61715" w:rsidP="004F1A85">
      <w:pPr>
        <w:pStyle w:val="ConsPlusNormal"/>
        <w:widowContro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 xml:space="preserve">Данное положение применяется также при установлении доплат педагогическим работникам за превышение предельной наполняемости классов.  </w:t>
      </w:r>
      <w:bookmarkEnd w:id="8"/>
    </w:p>
    <w:p w14:paraId="459B0321" w14:textId="63EE4A2A" w:rsidR="00F61715" w:rsidRPr="00AC4C78" w:rsidRDefault="00F61715" w:rsidP="004F1A85">
      <w:pPr>
        <w:pStyle w:val="ConsPlusNormal"/>
        <w:widowContro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5.2.6. Учителям, исполняющим обязанности временно отсутствующего работника и работающим одновременно в двух подгруппах (по предметам, где предусмотрено деление классов на подгруппы), устанавливается доплата, размер которой определяется по соглашению сторон трудового договора с учетом содержания и (или) объема дополнительной работы.</w:t>
      </w:r>
    </w:p>
    <w:p w14:paraId="66D3E11A" w14:textId="1B2F51AA" w:rsidR="00F61715" w:rsidRPr="00AC4C78" w:rsidRDefault="00F61715" w:rsidP="004F1A85">
      <w:pPr>
        <w:shd w:val="clear" w:color="auto" w:fill="FFFFFF"/>
        <w:tabs>
          <w:tab w:val="left" w:pos="1102"/>
        </w:tabs>
        <w:spacing w:line="300" w:lineRule="auto"/>
        <w:ind w:firstLine="709"/>
        <w:jc w:val="both"/>
      </w:pPr>
      <w:r w:rsidRPr="00AC4C78">
        <w:t xml:space="preserve">5.2.7. В </w:t>
      </w:r>
      <w:r w:rsidR="00E251D5" w:rsidRPr="00AC4C78">
        <w:t>организации</w:t>
      </w:r>
      <w:r w:rsidRPr="00AC4C78">
        <w:t xml:space="preserve"> к заработной плате работников применяется районный коэффициент 1,15, который начисляется на фактический заработок.</w:t>
      </w:r>
    </w:p>
    <w:p w14:paraId="696F93A9" w14:textId="7EBC869C" w:rsidR="00F61715" w:rsidRPr="00AC4C78" w:rsidRDefault="00F61715" w:rsidP="004F1A85">
      <w:pPr>
        <w:autoSpaceDE w:val="0"/>
        <w:autoSpaceDN w:val="0"/>
        <w:adjustRightInd w:val="0"/>
        <w:spacing w:line="300" w:lineRule="auto"/>
        <w:ind w:firstLine="709"/>
        <w:jc w:val="both"/>
      </w:pPr>
      <w:r w:rsidRPr="00AC4C78">
        <w:t>5.2.8. Работникам организации за специфику работы осуществляются компенсационные выплаты</w:t>
      </w:r>
      <w:r w:rsidR="00900F2B" w:rsidRPr="00AC4C78">
        <w:t xml:space="preserve"> в следующих размерах</w:t>
      </w:r>
      <w:r w:rsidRPr="00AC4C78">
        <w:t>:</w:t>
      </w:r>
    </w:p>
    <w:p w14:paraId="7880A5D7" w14:textId="77777777" w:rsidR="00F61715" w:rsidRPr="00AC4C78" w:rsidRDefault="00F61715" w:rsidP="004F1A85">
      <w:pPr>
        <w:spacing w:line="300" w:lineRule="auto"/>
        <w:jc w:val="cente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75"/>
        <w:gridCol w:w="1836"/>
      </w:tblGrid>
      <w:tr w:rsidR="00F61715" w:rsidRPr="00AC4C78" w14:paraId="41F7CDF9" w14:textId="77777777" w:rsidTr="00C74E8A">
        <w:trPr>
          <w:jc w:val="center"/>
        </w:trPr>
        <w:tc>
          <w:tcPr>
            <w:tcW w:w="4074" w:type="pct"/>
            <w:vAlign w:val="center"/>
          </w:tcPr>
          <w:p w14:paraId="5FA0705D" w14:textId="21183464" w:rsidR="00F61715" w:rsidRPr="00AC4C78" w:rsidRDefault="00F61715" w:rsidP="00AE6ABC">
            <w:pPr>
              <w:spacing w:line="300" w:lineRule="auto"/>
            </w:pPr>
            <w:bookmarkStart w:id="9" w:name="_Hlk206752865"/>
            <w:r w:rsidRPr="00AC4C78">
              <w:t xml:space="preserve">                 Наименование выплат</w:t>
            </w:r>
          </w:p>
        </w:tc>
        <w:tc>
          <w:tcPr>
            <w:tcW w:w="926" w:type="pct"/>
            <w:vAlign w:val="center"/>
          </w:tcPr>
          <w:p w14:paraId="2903805F" w14:textId="77777777" w:rsidR="00F61715" w:rsidRPr="00AC4C78" w:rsidRDefault="00F61715" w:rsidP="004F1A85">
            <w:pPr>
              <w:spacing w:line="300" w:lineRule="auto"/>
              <w:jc w:val="center"/>
            </w:pPr>
          </w:p>
          <w:p w14:paraId="06607529" w14:textId="77777777" w:rsidR="00F61715" w:rsidRPr="00AC4C78" w:rsidRDefault="00F61715" w:rsidP="004F1A85">
            <w:pPr>
              <w:tabs>
                <w:tab w:val="left" w:pos="1946"/>
              </w:tabs>
              <w:spacing w:line="300" w:lineRule="auto"/>
              <w:ind w:left="-54"/>
              <w:jc w:val="center"/>
            </w:pPr>
            <w:r w:rsidRPr="00AC4C78">
              <w:t>Размер, %</w:t>
            </w:r>
          </w:p>
          <w:p w14:paraId="3D7B65A9" w14:textId="77777777" w:rsidR="00F61715" w:rsidRPr="00AC4C78" w:rsidRDefault="00F61715" w:rsidP="004F1A85">
            <w:pPr>
              <w:spacing w:line="300" w:lineRule="auto"/>
              <w:jc w:val="center"/>
            </w:pPr>
          </w:p>
        </w:tc>
      </w:tr>
      <w:bookmarkEnd w:id="9"/>
      <w:tr w:rsidR="00F61715" w:rsidRPr="00AC4C78" w14:paraId="7525FE82" w14:textId="77777777" w:rsidTr="00C74E8A">
        <w:trPr>
          <w:jc w:val="center"/>
        </w:trPr>
        <w:tc>
          <w:tcPr>
            <w:tcW w:w="4074" w:type="pct"/>
          </w:tcPr>
          <w:p w14:paraId="61220C01" w14:textId="23473A3B" w:rsidR="0050358E" w:rsidRPr="00AC4C78" w:rsidRDefault="0050358E" w:rsidP="004F1A85">
            <w:pPr>
              <w:spacing w:line="300" w:lineRule="auto"/>
              <w:jc w:val="both"/>
              <w:rPr>
                <w:iCs/>
              </w:rPr>
            </w:pPr>
            <w:r w:rsidRPr="00AC4C78">
              <w:rPr>
                <w:rFonts w:eastAsia="Calibri"/>
                <w:iCs/>
              </w:rPr>
              <w:t>Учителям и другим педагогическим работникам за индивидуальное обучение на дому, в том числе дистанционно, детей, переведенных на обучение на дому на основании медицинского заключения</w:t>
            </w:r>
          </w:p>
        </w:tc>
        <w:tc>
          <w:tcPr>
            <w:tcW w:w="926" w:type="pct"/>
          </w:tcPr>
          <w:p w14:paraId="72335A54" w14:textId="77777777" w:rsidR="00F61715" w:rsidRPr="00AC4C78" w:rsidRDefault="00F61715" w:rsidP="004F1A85">
            <w:pPr>
              <w:spacing w:line="300" w:lineRule="auto"/>
              <w:jc w:val="center"/>
            </w:pPr>
          </w:p>
          <w:p w14:paraId="371D2BCC" w14:textId="77777777" w:rsidR="00F61715" w:rsidRPr="00AC4C78" w:rsidRDefault="00F61715" w:rsidP="004F1A85">
            <w:pPr>
              <w:spacing w:line="300" w:lineRule="auto"/>
              <w:jc w:val="center"/>
            </w:pPr>
            <w:r w:rsidRPr="00AC4C78">
              <w:t>15,4</w:t>
            </w:r>
          </w:p>
        </w:tc>
      </w:tr>
      <w:tr w:rsidR="00F61715" w:rsidRPr="00AC4C78" w14:paraId="665F5CD4" w14:textId="77777777" w:rsidTr="00C74E8A">
        <w:trPr>
          <w:trHeight w:val="349"/>
          <w:jc w:val="center"/>
        </w:trPr>
        <w:tc>
          <w:tcPr>
            <w:tcW w:w="4074" w:type="pct"/>
          </w:tcPr>
          <w:p w14:paraId="4DA1B36B" w14:textId="3A440123" w:rsidR="00F61715" w:rsidRPr="00AC4C78" w:rsidRDefault="00F61715" w:rsidP="004F1A85">
            <w:pPr>
              <w:spacing w:line="300" w:lineRule="auto"/>
              <w:jc w:val="both"/>
              <w:rPr>
                <w:iCs/>
              </w:rPr>
            </w:pPr>
            <w:r w:rsidRPr="00AC4C78">
              <w:t xml:space="preserve">Педагогическим работникам в образовательных организациях, работающим в специальных (коррекционных) классах для обучающихся с ограниченными возможностями здоровья                                                      </w:t>
            </w:r>
          </w:p>
        </w:tc>
        <w:tc>
          <w:tcPr>
            <w:tcW w:w="926" w:type="pct"/>
          </w:tcPr>
          <w:p w14:paraId="4F6CE2D1" w14:textId="77777777" w:rsidR="00F61715" w:rsidRPr="00AC4C78" w:rsidRDefault="00F61715" w:rsidP="004F1A85">
            <w:pPr>
              <w:spacing w:line="300" w:lineRule="auto"/>
              <w:jc w:val="center"/>
            </w:pPr>
          </w:p>
          <w:p w14:paraId="1F4648B0" w14:textId="77777777" w:rsidR="00F61715" w:rsidRPr="00AC4C78" w:rsidRDefault="00F61715" w:rsidP="004F1A85">
            <w:pPr>
              <w:spacing w:line="300" w:lineRule="auto"/>
              <w:jc w:val="center"/>
            </w:pPr>
            <w:r w:rsidRPr="00AC4C78">
              <w:t>11,6</w:t>
            </w:r>
          </w:p>
        </w:tc>
      </w:tr>
      <w:tr w:rsidR="00F61715" w:rsidRPr="00AC4C78" w14:paraId="52F0CA6E" w14:textId="77777777" w:rsidTr="00C74E8A">
        <w:trPr>
          <w:jc w:val="center"/>
        </w:trPr>
        <w:tc>
          <w:tcPr>
            <w:tcW w:w="4074" w:type="pct"/>
          </w:tcPr>
          <w:p w14:paraId="23758CAF" w14:textId="77777777" w:rsidR="00F61715" w:rsidRPr="00AC4C78" w:rsidRDefault="00F61715" w:rsidP="004F1A85">
            <w:pPr>
              <w:spacing w:line="300" w:lineRule="auto"/>
              <w:jc w:val="both"/>
              <w:rPr>
                <w:bCs/>
              </w:rPr>
            </w:pPr>
            <w:r w:rsidRPr="00AC4C78">
              <w:rPr>
                <w:bCs/>
              </w:rPr>
              <w:t>Учителям-логопедам</w:t>
            </w:r>
          </w:p>
        </w:tc>
        <w:tc>
          <w:tcPr>
            <w:tcW w:w="926" w:type="pct"/>
          </w:tcPr>
          <w:p w14:paraId="6FA2C873" w14:textId="77777777" w:rsidR="00F61715" w:rsidRPr="00AC4C78" w:rsidRDefault="00F61715" w:rsidP="004F1A85">
            <w:pPr>
              <w:spacing w:line="300" w:lineRule="auto"/>
              <w:jc w:val="center"/>
              <w:rPr>
                <w:bCs/>
              </w:rPr>
            </w:pPr>
            <w:r w:rsidRPr="00AC4C78">
              <w:rPr>
                <w:bCs/>
              </w:rPr>
              <w:t>15,4</w:t>
            </w:r>
          </w:p>
        </w:tc>
      </w:tr>
      <w:tr w:rsidR="00F61715" w:rsidRPr="00AC4C78" w14:paraId="4AC4C64A" w14:textId="77777777" w:rsidTr="00C74E8A">
        <w:trPr>
          <w:jc w:val="center"/>
        </w:trPr>
        <w:tc>
          <w:tcPr>
            <w:tcW w:w="4074" w:type="pct"/>
          </w:tcPr>
          <w:p w14:paraId="7A92B21A" w14:textId="77777777" w:rsidR="00F61715" w:rsidRPr="00AC4C78" w:rsidRDefault="00F61715" w:rsidP="004F1A85">
            <w:pPr>
              <w:spacing w:line="300" w:lineRule="auto"/>
              <w:jc w:val="both"/>
              <w:rPr>
                <w:bCs/>
              </w:rPr>
            </w:pPr>
            <w:r w:rsidRPr="00AC4C78">
              <w:rPr>
                <w:bCs/>
              </w:rPr>
              <w:t>Учителям-дефектологам</w:t>
            </w:r>
          </w:p>
        </w:tc>
        <w:tc>
          <w:tcPr>
            <w:tcW w:w="926" w:type="pct"/>
          </w:tcPr>
          <w:p w14:paraId="68C78EF9" w14:textId="77777777" w:rsidR="00F61715" w:rsidRPr="00AC4C78" w:rsidRDefault="00F61715" w:rsidP="004F1A85">
            <w:pPr>
              <w:spacing w:line="300" w:lineRule="auto"/>
              <w:jc w:val="center"/>
              <w:rPr>
                <w:bCs/>
              </w:rPr>
            </w:pPr>
            <w:r w:rsidRPr="00AC4C78">
              <w:rPr>
                <w:bCs/>
              </w:rPr>
              <w:t>15,4</w:t>
            </w:r>
          </w:p>
        </w:tc>
      </w:tr>
      <w:tr w:rsidR="00F61715" w:rsidRPr="00AC4C78" w14:paraId="18BD6D62" w14:textId="77777777" w:rsidTr="00C74E8A">
        <w:trPr>
          <w:jc w:val="center"/>
        </w:trPr>
        <w:tc>
          <w:tcPr>
            <w:tcW w:w="4074" w:type="pct"/>
          </w:tcPr>
          <w:p w14:paraId="79F7EAEF" w14:textId="77777777" w:rsidR="00F61715" w:rsidRPr="00AC4C78" w:rsidRDefault="00F61715" w:rsidP="004F1A85">
            <w:pPr>
              <w:spacing w:line="300" w:lineRule="auto"/>
              <w:jc w:val="both"/>
              <w:rPr>
                <w:bCs/>
              </w:rPr>
            </w:pPr>
            <w:proofErr w:type="spellStart"/>
            <w:r w:rsidRPr="00AC4C78">
              <w:rPr>
                <w:bCs/>
              </w:rPr>
              <w:t>Тьюторам</w:t>
            </w:r>
            <w:proofErr w:type="spellEnd"/>
            <w:r w:rsidRPr="00AC4C78">
              <w:rPr>
                <w:bCs/>
              </w:rPr>
              <w:t>, обеспечивающим комплексное сопровождение образовательной процесса обучающихся с инвалидностью и (или) ограниченными возможностями здоровья</w:t>
            </w:r>
          </w:p>
        </w:tc>
        <w:tc>
          <w:tcPr>
            <w:tcW w:w="926" w:type="pct"/>
          </w:tcPr>
          <w:p w14:paraId="36FCBBCD" w14:textId="77777777" w:rsidR="00F61715" w:rsidRPr="00AC4C78" w:rsidRDefault="00F61715" w:rsidP="004F1A85">
            <w:pPr>
              <w:spacing w:line="300" w:lineRule="auto"/>
              <w:jc w:val="center"/>
              <w:rPr>
                <w:bCs/>
              </w:rPr>
            </w:pPr>
            <w:r w:rsidRPr="00AC4C78">
              <w:rPr>
                <w:bCs/>
              </w:rPr>
              <w:t>15,4</w:t>
            </w:r>
          </w:p>
        </w:tc>
      </w:tr>
      <w:tr w:rsidR="00F61715" w:rsidRPr="00AC4C78" w14:paraId="468BEC3A" w14:textId="77777777" w:rsidTr="00C74E8A">
        <w:trPr>
          <w:jc w:val="center"/>
        </w:trPr>
        <w:tc>
          <w:tcPr>
            <w:tcW w:w="4074" w:type="pct"/>
          </w:tcPr>
          <w:p w14:paraId="361A0E23" w14:textId="5F06656F" w:rsidR="00F61715" w:rsidRPr="00AE6ABC" w:rsidRDefault="00495312" w:rsidP="004F1A85">
            <w:pPr>
              <w:spacing w:line="300" w:lineRule="auto"/>
              <w:jc w:val="both"/>
              <w:rPr>
                <w:i/>
                <w:color w:val="FF0000"/>
              </w:rPr>
            </w:pPr>
            <w:r w:rsidRPr="00F053DA">
              <w:rPr>
                <w:i/>
              </w:rPr>
              <w:t>-</w:t>
            </w:r>
            <w:r w:rsidR="00F61715" w:rsidRPr="00F053DA">
              <w:rPr>
                <w:i/>
              </w:rPr>
              <w:t xml:space="preserve"> др</w:t>
            </w:r>
            <w:r w:rsidRPr="00F053DA">
              <w:rPr>
                <w:i/>
              </w:rPr>
              <w:t xml:space="preserve">угие </w:t>
            </w:r>
            <w:r w:rsidR="004B2C05" w:rsidRPr="00F053DA">
              <w:rPr>
                <w:i/>
              </w:rPr>
              <w:t xml:space="preserve">компенсационные </w:t>
            </w:r>
            <w:r w:rsidRPr="00F053DA">
              <w:rPr>
                <w:i/>
              </w:rPr>
              <w:t>выплаты</w:t>
            </w:r>
            <w:r w:rsidR="00F61715" w:rsidRPr="00F053DA">
              <w:rPr>
                <w:i/>
              </w:rPr>
              <w:t xml:space="preserve"> (в соответствии с постановлениями Правительства Республики Башкортостан от 27 октября 2008 года № 374 </w:t>
            </w:r>
          </w:p>
        </w:tc>
        <w:tc>
          <w:tcPr>
            <w:tcW w:w="926" w:type="pct"/>
          </w:tcPr>
          <w:p w14:paraId="209D1DC6" w14:textId="77777777" w:rsidR="00F61715" w:rsidRPr="00AE6ABC" w:rsidRDefault="00F61715" w:rsidP="004F1A85">
            <w:pPr>
              <w:spacing w:line="300" w:lineRule="auto"/>
              <w:jc w:val="center"/>
              <w:rPr>
                <w:color w:val="FF0000"/>
              </w:rPr>
            </w:pPr>
          </w:p>
        </w:tc>
      </w:tr>
    </w:tbl>
    <w:p w14:paraId="06C95E41" w14:textId="77777777" w:rsidR="00E96696" w:rsidRPr="00AC4C78" w:rsidRDefault="00E96696" w:rsidP="004F1A85">
      <w:pPr>
        <w:spacing w:line="300" w:lineRule="auto"/>
        <w:jc w:val="both"/>
      </w:pPr>
    </w:p>
    <w:p w14:paraId="1B2D76C2" w14:textId="77777777" w:rsidR="00E96696" w:rsidRPr="00AC4C78" w:rsidRDefault="00F61715" w:rsidP="004F1A85">
      <w:pPr>
        <w:spacing w:line="300" w:lineRule="auto"/>
        <w:ind w:firstLine="708"/>
        <w:jc w:val="both"/>
      </w:pPr>
      <w:r w:rsidRPr="00AC4C78">
        <w:t xml:space="preserve">5.2.9. При наличии оснований для применения двух и более компенсационных выплат доплата определяется по каждому основанию к оплате за фактическую нагрузку. </w:t>
      </w:r>
    </w:p>
    <w:p w14:paraId="7F8659F6" w14:textId="57F43D31" w:rsidR="00E96696" w:rsidRPr="000C5973" w:rsidRDefault="00F61715" w:rsidP="004F1A85">
      <w:pPr>
        <w:spacing w:line="300" w:lineRule="auto"/>
        <w:ind w:firstLine="708"/>
        <w:jc w:val="both"/>
      </w:pPr>
      <w:r w:rsidRPr="000C5973">
        <w:t xml:space="preserve">5.2.10. Конкретный перечень работников, которым устанавливается </w:t>
      </w:r>
      <w:r w:rsidR="00E265AF" w:rsidRPr="000C5973">
        <w:t>компенсационная выплата</w:t>
      </w:r>
      <w:r w:rsidRPr="000C5973">
        <w:t xml:space="preserve"> определяется руководителем образовательной организации по согласованию с выборным </w:t>
      </w:r>
      <w:r w:rsidR="001B1293" w:rsidRPr="000C5973">
        <w:t xml:space="preserve">органом первичной профсоюзной организации </w:t>
      </w:r>
      <w:r w:rsidRPr="000C5973">
        <w:t>в зависимости от степени и продолжительности общения с обучающимися</w:t>
      </w:r>
      <w:r w:rsidR="00B52209" w:rsidRPr="000C5973">
        <w:t xml:space="preserve"> с ограниченными возможностями здоровья</w:t>
      </w:r>
      <w:r w:rsidR="000C5973" w:rsidRPr="000C5973">
        <w:t>.</w:t>
      </w:r>
    </w:p>
    <w:p w14:paraId="4790CB8D" w14:textId="10DB61B1" w:rsidR="00F61715" w:rsidRPr="000C5973" w:rsidRDefault="00F61715" w:rsidP="004F1A85">
      <w:pPr>
        <w:spacing w:line="300" w:lineRule="auto"/>
        <w:ind w:firstLine="708"/>
        <w:jc w:val="both"/>
      </w:pPr>
      <w:r w:rsidRPr="000C5973">
        <w:t>5.2.1</w:t>
      </w:r>
      <w:r w:rsidR="00D237CA" w:rsidRPr="000C5973">
        <w:t>1</w:t>
      </w:r>
      <w:r w:rsidRPr="000C5973">
        <w:t xml:space="preserve">. Конкретные размеры выплат, указанных в </w:t>
      </w:r>
      <w:hyperlink w:anchor="Par700" w:tooltip="Ссылка на текущий документ" w:history="1">
        <w:r w:rsidRPr="000C5973">
          <w:t>пункте 5.2</w:t>
        </w:r>
      </w:hyperlink>
      <w:r w:rsidRPr="000C5973">
        <w:t>.1, 5.2.3 настоящего Положения, устанавливаются в соответствии с перечнем должностей (профессий), утверждаемым руководителем организации с учетом мнения выборного органа первичной профсоюзной организации</w:t>
      </w:r>
      <w:r w:rsidR="000C5973" w:rsidRPr="000C5973">
        <w:t>.</w:t>
      </w:r>
    </w:p>
    <w:p w14:paraId="18DDB80B" w14:textId="66CA2A26" w:rsidR="00F61715" w:rsidRPr="00AC4C78" w:rsidRDefault="00F61715" w:rsidP="004F1A85">
      <w:pPr>
        <w:pStyle w:val="ConsPlusNormal"/>
        <w:spacing w:line="300" w:lineRule="auto"/>
        <w:ind w:firstLine="709"/>
        <w:jc w:val="both"/>
        <w:rPr>
          <w:rFonts w:ascii="Times New Roman" w:eastAsia="Calibri" w:hAnsi="Times New Roman" w:cs="Times New Roman"/>
          <w:sz w:val="24"/>
          <w:szCs w:val="24"/>
        </w:rPr>
      </w:pPr>
      <w:r w:rsidRPr="00AC4C78">
        <w:rPr>
          <w:rFonts w:ascii="Times New Roman" w:hAnsi="Times New Roman" w:cs="Times New Roman"/>
          <w:sz w:val="24"/>
          <w:szCs w:val="24"/>
        </w:rPr>
        <w:t>5.2.1</w:t>
      </w:r>
      <w:r w:rsidR="00D237CA" w:rsidRPr="00AC4C78">
        <w:rPr>
          <w:rFonts w:ascii="Times New Roman" w:hAnsi="Times New Roman" w:cs="Times New Roman"/>
          <w:sz w:val="24"/>
          <w:szCs w:val="24"/>
        </w:rPr>
        <w:t>2</w:t>
      </w:r>
      <w:r w:rsidRPr="00AC4C78">
        <w:rPr>
          <w:rFonts w:ascii="Times New Roman" w:hAnsi="Times New Roman" w:cs="Times New Roman"/>
          <w:sz w:val="24"/>
          <w:szCs w:val="24"/>
        </w:rPr>
        <w:t>. Выплаты компенсационного характера за выполнение дополнительных видов работ, непосредственно связанных с образовательной деятельностью, не входящих в должностные обязанности педагогических работников устанавливаются в следующих размерах:</w:t>
      </w:r>
    </w:p>
    <w:p w14:paraId="0CEA2CFB" w14:textId="77777777" w:rsidR="00F61715" w:rsidRPr="00AC4C78" w:rsidRDefault="00F61715" w:rsidP="004F1A85">
      <w:pPr>
        <w:pStyle w:val="ConsPlusNormal"/>
        <w:spacing w:line="300" w:lineRule="auto"/>
        <w:ind w:firstLine="709"/>
        <w:jc w:val="both"/>
        <w:rPr>
          <w:rFonts w:ascii="Times New Roman" w:eastAsia="Calibri" w:hAnsi="Times New Roman" w:cs="Times New Roman"/>
          <w:color w:val="EE0000"/>
          <w:sz w:val="24"/>
          <w:szCs w:val="24"/>
        </w:rPr>
      </w:pPr>
    </w:p>
    <w:tbl>
      <w:tblPr>
        <w:tblW w:w="9781" w:type="dxa"/>
        <w:tblInd w:w="6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46"/>
        <w:gridCol w:w="2835"/>
      </w:tblGrid>
      <w:tr w:rsidR="00F61715" w:rsidRPr="00AC4C78" w14:paraId="7DE423CB" w14:textId="77777777" w:rsidTr="00C74E8A">
        <w:trPr>
          <w:trHeight w:val="615"/>
        </w:trPr>
        <w:tc>
          <w:tcPr>
            <w:tcW w:w="6946" w:type="dxa"/>
            <w:vAlign w:val="center"/>
          </w:tcPr>
          <w:p w14:paraId="4E01E870" w14:textId="1D8B7CAC" w:rsidR="00F61715" w:rsidRPr="005702AD" w:rsidRDefault="00F61715" w:rsidP="005702AD">
            <w:pPr>
              <w:spacing w:line="300" w:lineRule="auto"/>
              <w:contextualSpacing/>
              <w:jc w:val="center"/>
            </w:pPr>
            <w:r w:rsidRPr="00AC4C78">
              <w:t>Наименование выплат</w:t>
            </w:r>
          </w:p>
        </w:tc>
        <w:tc>
          <w:tcPr>
            <w:tcW w:w="2835" w:type="dxa"/>
            <w:vAlign w:val="center"/>
          </w:tcPr>
          <w:p w14:paraId="3A3EEECC" w14:textId="77777777" w:rsidR="00F61715" w:rsidRPr="00AC4C78" w:rsidRDefault="00F61715" w:rsidP="004F1A85">
            <w:pPr>
              <w:spacing w:line="300" w:lineRule="auto"/>
              <w:contextualSpacing/>
              <w:jc w:val="center"/>
            </w:pPr>
          </w:p>
          <w:p w14:paraId="1B5BE759" w14:textId="77777777" w:rsidR="00F61715" w:rsidRPr="00AC4C78" w:rsidRDefault="00F61715" w:rsidP="004F1A85">
            <w:pPr>
              <w:tabs>
                <w:tab w:val="left" w:pos="1946"/>
              </w:tabs>
              <w:spacing w:line="300" w:lineRule="auto"/>
              <w:contextualSpacing/>
              <w:jc w:val="center"/>
            </w:pPr>
            <w:r w:rsidRPr="00AC4C78">
              <w:t>Размер, %</w:t>
            </w:r>
          </w:p>
          <w:p w14:paraId="2FC6EFA4" w14:textId="77777777" w:rsidR="00F61715" w:rsidRPr="00AC4C78" w:rsidRDefault="00F61715" w:rsidP="004F1A85">
            <w:pPr>
              <w:pStyle w:val="ConsPlusNormal"/>
              <w:spacing w:line="300" w:lineRule="auto"/>
              <w:ind w:firstLine="0"/>
              <w:contextualSpacing/>
              <w:jc w:val="center"/>
              <w:rPr>
                <w:rFonts w:ascii="Times New Roman" w:eastAsia="Calibri" w:hAnsi="Times New Roman" w:cs="Times New Roman"/>
                <w:sz w:val="24"/>
                <w:szCs w:val="24"/>
              </w:rPr>
            </w:pPr>
          </w:p>
        </w:tc>
      </w:tr>
      <w:tr w:rsidR="00F61715" w:rsidRPr="00AC4C78" w14:paraId="4E47683C" w14:textId="77777777" w:rsidTr="00C74E8A">
        <w:trPr>
          <w:trHeight w:val="615"/>
        </w:trPr>
        <w:tc>
          <w:tcPr>
            <w:tcW w:w="6946" w:type="dxa"/>
            <w:tcBorders>
              <w:bottom w:val="single" w:sz="4" w:space="0" w:color="auto"/>
            </w:tcBorders>
            <w:vAlign w:val="center"/>
          </w:tcPr>
          <w:p w14:paraId="343E0BF2" w14:textId="77777777" w:rsidR="00F61715" w:rsidRPr="00AC4C78" w:rsidRDefault="00F61715" w:rsidP="004F1A85">
            <w:pPr>
              <w:spacing w:line="300" w:lineRule="auto"/>
              <w:contextualSpacing/>
            </w:pPr>
            <w:r w:rsidRPr="00AC4C78">
              <w:rPr>
                <w:rFonts w:eastAsia="Calibri"/>
              </w:rPr>
              <w:t>Проверка письменных работ**:</w:t>
            </w:r>
          </w:p>
        </w:tc>
        <w:tc>
          <w:tcPr>
            <w:tcW w:w="2835" w:type="dxa"/>
            <w:vAlign w:val="center"/>
          </w:tcPr>
          <w:p w14:paraId="4B5D1DA7" w14:textId="77777777" w:rsidR="00F61715" w:rsidRPr="00AC4C78" w:rsidRDefault="00F61715" w:rsidP="004F1A85">
            <w:pPr>
              <w:spacing w:line="300" w:lineRule="auto"/>
              <w:contextualSpacing/>
              <w:jc w:val="center"/>
            </w:pPr>
          </w:p>
        </w:tc>
      </w:tr>
      <w:tr w:rsidR="00F61715" w:rsidRPr="00AC4C78" w14:paraId="7E1487B0" w14:textId="77777777" w:rsidTr="00C74E8A">
        <w:trPr>
          <w:trHeight w:val="615"/>
        </w:trPr>
        <w:tc>
          <w:tcPr>
            <w:tcW w:w="6946" w:type="dxa"/>
            <w:tcBorders>
              <w:bottom w:val="single" w:sz="4" w:space="0" w:color="auto"/>
            </w:tcBorders>
            <w:vAlign w:val="center"/>
          </w:tcPr>
          <w:p w14:paraId="24769419" w14:textId="77777777" w:rsidR="00F61715" w:rsidRPr="00AC4C78" w:rsidRDefault="00F61715" w:rsidP="004F1A85">
            <w:pPr>
              <w:spacing w:line="300" w:lineRule="auto"/>
              <w:contextualSpacing/>
              <w:rPr>
                <w:rFonts w:eastAsia="Calibri"/>
              </w:rPr>
            </w:pPr>
            <w:r w:rsidRPr="00AC4C78">
              <w:rPr>
                <w:rFonts w:eastAsia="Calibri"/>
              </w:rPr>
              <w:t xml:space="preserve">основным учителям I-IV классов начальной школы (классов) </w:t>
            </w:r>
          </w:p>
        </w:tc>
        <w:tc>
          <w:tcPr>
            <w:tcW w:w="2835" w:type="dxa"/>
          </w:tcPr>
          <w:p w14:paraId="741C55CD" w14:textId="6686ADAD" w:rsidR="00F61715" w:rsidRPr="00AC4C78" w:rsidRDefault="00853002" w:rsidP="004F1A85">
            <w:pPr>
              <w:spacing w:line="300" w:lineRule="auto"/>
              <w:contextualSpacing/>
              <w:jc w:val="center"/>
            </w:pPr>
            <w:r w:rsidRPr="00961434">
              <w:rPr>
                <w:rFonts w:eastAsia="Calibri"/>
              </w:rPr>
              <w:t>10</w:t>
            </w:r>
            <w:r w:rsidR="00F61715" w:rsidRPr="00961434">
              <w:rPr>
                <w:rFonts w:eastAsia="Calibri"/>
              </w:rPr>
              <w:t xml:space="preserve"> (от ставки заработной платы) независимо от объема учебной нагрузки</w:t>
            </w:r>
          </w:p>
        </w:tc>
      </w:tr>
      <w:tr w:rsidR="00F61715" w:rsidRPr="00AC4C78" w14:paraId="00F87D28" w14:textId="77777777" w:rsidTr="00C74E8A">
        <w:trPr>
          <w:trHeight w:val="615"/>
        </w:trPr>
        <w:tc>
          <w:tcPr>
            <w:tcW w:w="6946" w:type="dxa"/>
            <w:tcBorders>
              <w:top w:val="single" w:sz="4" w:space="0" w:color="auto"/>
            </w:tcBorders>
            <w:vAlign w:val="center"/>
          </w:tcPr>
          <w:p w14:paraId="74A672A1" w14:textId="77777777" w:rsidR="00F61715" w:rsidRPr="00AC4C78" w:rsidRDefault="00F61715" w:rsidP="004F1A85">
            <w:pPr>
              <w:spacing w:line="300" w:lineRule="auto"/>
              <w:contextualSpacing/>
              <w:rPr>
                <w:rFonts w:eastAsia="Calibri"/>
              </w:rPr>
            </w:pPr>
            <w:r w:rsidRPr="00AC4C78">
              <w:rPr>
                <w:rFonts w:eastAsia="Calibri"/>
              </w:rPr>
              <w:t>педагогическим работникам, кроме основных учителей начальной школы (классов)</w:t>
            </w:r>
          </w:p>
        </w:tc>
        <w:tc>
          <w:tcPr>
            <w:tcW w:w="2835" w:type="dxa"/>
          </w:tcPr>
          <w:p w14:paraId="19839356" w14:textId="77777777" w:rsidR="005320B6" w:rsidRPr="00AC4C78" w:rsidRDefault="00F61715" w:rsidP="004F1A85">
            <w:pPr>
              <w:spacing w:line="300" w:lineRule="auto"/>
              <w:contextualSpacing/>
              <w:jc w:val="center"/>
              <w:rPr>
                <w:rFonts w:eastAsia="Calibri"/>
              </w:rPr>
            </w:pPr>
            <w:r w:rsidRPr="00AC4C78">
              <w:rPr>
                <w:rFonts w:eastAsia="Calibri"/>
              </w:rPr>
              <w:t xml:space="preserve">определяется в соответствии с </w:t>
            </w:r>
          </w:p>
          <w:p w14:paraId="308888E5" w14:textId="033E5585" w:rsidR="00F61715" w:rsidRPr="00AC4C78" w:rsidRDefault="00F61715" w:rsidP="004F1A85">
            <w:pPr>
              <w:spacing w:line="300" w:lineRule="auto"/>
              <w:contextualSpacing/>
              <w:jc w:val="center"/>
              <w:rPr>
                <w:rFonts w:eastAsia="Calibri"/>
              </w:rPr>
            </w:pPr>
            <w:r w:rsidRPr="00AC4C78">
              <w:rPr>
                <w:rFonts w:eastAsia="Calibri"/>
              </w:rPr>
              <w:t>п. 5.2.1</w:t>
            </w:r>
            <w:r w:rsidR="00D237CA" w:rsidRPr="00AC4C78">
              <w:rPr>
                <w:rFonts w:eastAsia="Calibri"/>
              </w:rPr>
              <w:t>3</w:t>
            </w:r>
            <w:r w:rsidRPr="00AC4C78">
              <w:rPr>
                <w:rFonts w:eastAsia="Calibri"/>
              </w:rPr>
              <w:t xml:space="preserve"> настоящего Положения</w:t>
            </w:r>
          </w:p>
        </w:tc>
      </w:tr>
      <w:tr w:rsidR="00F61715" w:rsidRPr="00AC4C78" w14:paraId="5A72EB03" w14:textId="77777777" w:rsidTr="00C74E8A">
        <w:trPr>
          <w:trHeight w:val="615"/>
        </w:trPr>
        <w:tc>
          <w:tcPr>
            <w:tcW w:w="6946" w:type="dxa"/>
            <w:vAlign w:val="center"/>
          </w:tcPr>
          <w:p w14:paraId="57E61157" w14:textId="77777777" w:rsidR="00F61715" w:rsidRPr="00AC4C78" w:rsidRDefault="00F61715" w:rsidP="004F1A85">
            <w:pPr>
              <w:spacing w:line="300" w:lineRule="auto"/>
              <w:contextualSpacing/>
              <w:rPr>
                <w:rFonts w:eastAsia="Calibri"/>
              </w:rPr>
            </w:pPr>
            <w:r w:rsidRPr="00AC4C78">
              <w:rPr>
                <w:rFonts w:eastAsia="Calibri"/>
              </w:rPr>
              <w:t>Заведование кабинетами, лабораториями***</w:t>
            </w:r>
          </w:p>
        </w:tc>
        <w:tc>
          <w:tcPr>
            <w:tcW w:w="2835" w:type="dxa"/>
          </w:tcPr>
          <w:p w14:paraId="30341E15" w14:textId="1050E5FB" w:rsidR="00F61715" w:rsidRPr="00AC4C78" w:rsidRDefault="00F61715" w:rsidP="004F1A85">
            <w:pPr>
              <w:spacing w:line="300" w:lineRule="auto"/>
              <w:contextualSpacing/>
              <w:jc w:val="center"/>
              <w:rPr>
                <w:rFonts w:eastAsia="Calibri"/>
              </w:rPr>
            </w:pPr>
            <w:r w:rsidRPr="00AC4C78">
              <w:rPr>
                <w:rFonts w:eastAsia="Calibri"/>
              </w:rPr>
              <w:t xml:space="preserve">7,7 </w:t>
            </w:r>
            <w:r w:rsidRPr="00AC4C78">
              <w:rPr>
                <w:rFonts w:eastAsia="Calibri"/>
              </w:rPr>
              <w:br/>
              <w:t>(от ставки заработной платы, оклада)</w:t>
            </w:r>
          </w:p>
        </w:tc>
      </w:tr>
      <w:tr w:rsidR="00F61715" w:rsidRPr="00AC4C78" w14:paraId="13A8A5F4" w14:textId="77777777" w:rsidTr="00C74E8A">
        <w:trPr>
          <w:trHeight w:val="615"/>
        </w:trPr>
        <w:tc>
          <w:tcPr>
            <w:tcW w:w="6946" w:type="dxa"/>
            <w:vAlign w:val="center"/>
          </w:tcPr>
          <w:p w14:paraId="05AEB4B3" w14:textId="29723D5F" w:rsidR="00F61715" w:rsidRPr="00AC4C78" w:rsidRDefault="00F61715" w:rsidP="004F1A85">
            <w:pPr>
              <w:spacing w:line="300" w:lineRule="auto"/>
              <w:contextualSpacing/>
              <w:rPr>
                <w:rFonts w:eastAsia="Calibri"/>
              </w:rPr>
            </w:pPr>
            <w:r w:rsidRPr="00AC4C78">
              <w:rPr>
                <w:rFonts w:eastAsia="Calibri"/>
              </w:rPr>
              <w:t>Заведование учебными мастерскими</w:t>
            </w:r>
            <w:r w:rsidR="007753BA" w:rsidRPr="00AC4C78">
              <w:rPr>
                <w:rFonts w:eastAsia="Calibri"/>
              </w:rPr>
              <w:t>***</w:t>
            </w:r>
          </w:p>
        </w:tc>
        <w:tc>
          <w:tcPr>
            <w:tcW w:w="2835" w:type="dxa"/>
          </w:tcPr>
          <w:p w14:paraId="1A56EC01" w14:textId="0A93997D" w:rsidR="00F61715" w:rsidRPr="00AC4C78" w:rsidRDefault="00F61715" w:rsidP="004F1A85">
            <w:pPr>
              <w:spacing w:line="300" w:lineRule="auto"/>
              <w:contextualSpacing/>
              <w:jc w:val="center"/>
              <w:rPr>
                <w:rFonts w:eastAsia="Calibri"/>
              </w:rPr>
            </w:pPr>
            <w:r w:rsidRPr="00AC4C78">
              <w:rPr>
                <w:rFonts w:eastAsia="Calibri"/>
              </w:rPr>
              <w:t>15,4 (от ставки заработной платы, оклада)</w:t>
            </w:r>
          </w:p>
        </w:tc>
      </w:tr>
      <w:tr w:rsidR="00F61715" w:rsidRPr="00AC4C78" w14:paraId="46D47C65" w14:textId="77777777" w:rsidTr="00C74E8A">
        <w:trPr>
          <w:trHeight w:val="615"/>
        </w:trPr>
        <w:tc>
          <w:tcPr>
            <w:tcW w:w="6946" w:type="dxa"/>
            <w:vAlign w:val="center"/>
          </w:tcPr>
          <w:p w14:paraId="47F32EF9" w14:textId="5CA0BDB2" w:rsidR="00F61715" w:rsidRPr="00AC4C78" w:rsidRDefault="00F61715" w:rsidP="004F1A85">
            <w:pPr>
              <w:spacing w:line="300" w:lineRule="auto"/>
              <w:contextualSpacing/>
              <w:rPr>
                <w:rFonts w:eastAsia="Calibri"/>
              </w:rPr>
            </w:pPr>
            <w:r w:rsidRPr="00AC4C78">
              <w:rPr>
                <w:rFonts w:eastAsia="Calibri"/>
              </w:rPr>
              <w:t>Заведование учебно-опытным участком</w:t>
            </w:r>
            <w:r w:rsidR="001228B5">
              <w:rPr>
                <w:rFonts w:eastAsia="Calibri"/>
              </w:rPr>
              <w:t>(пришкольный участок)</w:t>
            </w:r>
          </w:p>
        </w:tc>
        <w:tc>
          <w:tcPr>
            <w:tcW w:w="2835" w:type="dxa"/>
          </w:tcPr>
          <w:p w14:paraId="575DDC2D" w14:textId="5B7418F0" w:rsidR="00F61715" w:rsidRPr="00AC4C78" w:rsidRDefault="00F61715" w:rsidP="004F1A85">
            <w:pPr>
              <w:spacing w:line="300" w:lineRule="auto"/>
              <w:contextualSpacing/>
              <w:jc w:val="center"/>
              <w:rPr>
                <w:rFonts w:eastAsia="Calibri"/>
              </w:rPr>
            </w:pPr>
            <w:r w:rsidRPr="00AC4C78">
              <w:rPr>
                <w:rFonts w:eastAsia="Calibri"/>
              </w:rPr>
              <w:t xml:space="preserve">7,7 </w:t>
            </w:r>
            <w:r w:rsidRPr="00AC4C78">
              <w:rPr>
                <w:rFonts w:eastAsia="Calibri"/>
              </w:rPr>
              <w:br/>
              <w:t>(от ставки заработной платы, оклада)</w:t>
            </w:r>
          </w:p>
        </w:tc>
      </w:tr>
      <w:tr w:rsidR="00F61715" w:rsidRPr="00AC4C78" w14:paraId="1C28BB74" w14:textId="77777777" w:rsidTr="00C74E8A">
        <w:trPr>
          <w:trHeight w:val="615"/>
        </w:trPr>
        <w:tc>
          <w:tcPr>
            <w:tcW w:w="6946" w:type="dxa"/>
            <w:vAlign w:val="center"/>
          </w:tcPr>
          <w:p w14:paraId="60B5048F" w14:textId="77777777" w:rsidR="00F61715" w:rsidRPr="00AC4C78" w:rsidRDefault="00F61715" w:rsidP="004F1A85">
            <w:pPr>
              <w:spacing w:line="300" w:lineRule="auto"/>
              <w:contextualSpacing/>
              <w:rPr>
                <w:rFonts w:eastAsia="Calibri"/>
              </w:rPr>
            </w:pPr>
            <w:r w:rsidRPr="00AC4C78">
              <w:rPr>
                <w:rFonts w:eastAsia="Calibri"/>
              </w:rPr>
              <w:t xml:space="preserve">Проведение внеклассной работы по физическому воспитанию </w:t>
            </w:r>
          </w:p>
        </w:tc>
        <w:tc>
          <w:tcPr>
            <w:tcW w:w="2835" w:type="dxa"/>
          </w:tcPr>
          <w:p w14:paraId="1B7CC1EF" w14:textId="3F95955F" w:rsidR="00F61715" w:rsidRPr="00AC4C78" w:rsidRDefault="00853002" w:rsidP="004F1A85">
            <w:pPr>
              <w:spacing w:line="300" w:lineRule="auto"/>
              <w:contextualSpacing/>
              <w:jc w:val="center"/>
              <w:rPr>
                <w:rFonts w:eastAsia="Calibri"/>
              </w:rPr>
            </w:pPr>
            <w:r w:rsidRPr="00961434">
              <w:rPr>
                <w:rFonts w:eastAsia="Calibri"/>
              </w:rPr>
              <w:t>15</w:t>
            </w:r>
            <w:r w:rsidR="00F61715" w:rsidRPr="00961434">
              <w:rPr>
                <w:rFonts w:eastAsia="Calibri"/>
              </w:rPr>
              <w:t xml:space="preserve"> </w:t>
            </w:r>
            <w:r w:rsidR="00F61715" w:rsidRPr="00961434">
              <w:rPr>
                <w:rFonts w:eastAsia="Calibri"/>
              </w:rPr>
              <w:br/>
              <w:t>(от ставки заработной платы, оклада)</w:t>
            </w:r>
          </w:p>
        </w:tc>
      </w:tr>
      <w:tr w:rsidR="00F61715" w:rsidRPr="00AC4C78" w14:paraId="282D0BA4" w14:textId="77777777" w:rsidTr="00C74E8A">
        <w:trPr>
          <w:trHeight w:val="615"/>
        </w:trPr>
        <w:tc>
          <w:tcPr>
            <w:tcW w:w="6946" w:type="dxa"/>
            <w:vAlign w:val="center"/>
          </w:tcPr>
          <w:p w14:paraId="61AC0B82" w14:textId="77777777" w:rsidR="00F61715" w:rsidRPr="00AC4C78" w:rsidRDefault="00F61715" w:rsidP="004F1A85">
            <w:pPr>
              <w:spacing w:line="300" w:lineRule="auto"/>
              <w:contextualSpacing/>
              <w:rPr>
                <w:rFonts w:eastAsia="Calibri"/>
              </w:rPr>
            </w:pPr>
            <w:r w:rsidRPr="00AC4C78">
              <w:rPr>
                <w:rFonts w:eastAsia="Calibri"/>
              </w:rPr>
              <w:t xml:space="preserve">Руководство методическим объединением, предметной, цикловой, методической комиссией в образовательной организации педагогическими работниками, </w:t>
            </w:r>
            <w:r w:rsidRPr="00AC4C78">
              <w:rPr>
                <w:rFonts w:eastAsia="Calibri"/>
              </w:rPr>
              <w:br/>
              <w:t>не имеющими квалификационной категории “педагог-методист”</w:t>
            </w:r>
          </w:p>
        </w:tc>
        <w:tc>
          <w:tcPr>
            <w:tcW w:w="2835" w:type="dxa"/>
          </w:tcPr>
          <w:p w14:paraId="2042672D" w14:textId="77777777" w:rsidR="00F61715" w:rsidRPr="00AC4C78" w:rsidRDefault="00F61715" w:rsidP="004F1A85">
            <w:pPr>
              <w:pStyle w:val="ConsPlusNormal"/>
              <w:spacing w:line="300" w:lineRule="auto"/>
              <w:ind w:firstLine="0"/>
              <w:contextualSpacing/>
              <w:jc w:val="center"/>
              <w:rPr>
                <w:rFonts w:ascii="Times New Roman" w:eastAsia="Calibri" w:hAnsi="Times New Roman" w:cs="Times New Roman"/>
                <w:sz w:val="24"/>
                <w:szCs w:val="24"/>
              </w:rPr>
            </w:pPr>
            <w:r w:rsidRPr="00AC4C78">
              <w:rPr>
                <w:rFonts w:ascii="Times New Roman" w:eastAsia="Calibri" w:hAnsi="Times New Roman" w:cs="Times New Roman"/>
                <w:sz w:val="24"/>
                <w:szCs w:val="24"/>
              </w:rPr>
              <w:t xml:space="preserve">11,6 </w:t>
            </w:r>
          </w:p>
          <w:p w14:paraId="2E7CE0DF" w14:textId="2B716C62" w:rsidR="00F61715" w:rsidRPr="00AC4C78" w:rsidRDefault="00F61715" w:rsidP="004F1A85">
            <w:pPr>
              <w:pStyle w:val="ConsPlusNormal"/>
              <w:spacing w:line="300" w:lineRule="auto"/>
              <w:ind w:firstLine="0"/>
              <w:contextualSpacing/>
              <w:jc w:val="center"/>
              <w:rPr>
                <w:rFonts w:ascii="Times New Roman" w:eastAsia="Calibri" w:hAnsi="Times New Roman" w:cs="Times New Roman"/>
                <w:sz w:val="24"/>
                <w:szCs w:val="24"/>
              </w:rPr>
            </w:pPr>
            <w:r w:rsidRPr="00AC4C78">
              <w:rPr>
                <w:rFonts w:ascii="Times New Roman" w:eastAsia="Calibri" w:hAnsi="Times New Roman" w:cs="Times New Roman"/>
                <w:sz w:val="24"/>
                <w:szCs w:val="24"/>
              </w:rPr>
              <w:t>(от ставки заработной платы, оклада)</w:t>
            </w:r>
          </w:p>
          <w:p w14:paraId="07CB9558" w14:textId="77777777" w:rsidR="00F61715" w:rsidRPr="00AC4C78" w:rsidRDefault="00F61715" w:rsidP="004F1A85">
            <w:pPr>
              <w:spacing w:line="300" w:lineRule="auto"/>
              <w:contextualSpacing/>
              <w:jc w:val="center"/>
              <w:rPr>
                <w:rFonts w:eastAsia="Calibri"/>
              </w:rPr>
            </w:pPr>
          </w:p>
        </w:tc>
      </w:tr>
      <w:tr w:rsidR="00F61715" w:rsidRPr="00AC4C78" w14:paraId="7D6F9131" w14:textId="77777777" w:rsidTr="00C74E8A">
        <w:trPr>
          <w:trHeight w:val="615"/>
        </w:trPr>
        <w:tc>
          <w:tcPr>
            <w:tcW w:w="6946" w:type="dxa"/>
            <w:vAlign w:val="center"/>
          </w:tcPr>
          <w:p w14:paraId="63244EAB" w14:textId="1D95A60F" w:rsidR="00F61715" w:rsidRPr="00AC4C78" w:rsidRDefault="00F61715" w:rsidP="004F1A85">
            <w:pPr>
              <w:spacing w:line="300" w:lineRule="auto"/>
              <w:contextualSpacing/>
              <w:rPr>
                <w:rFonts w:eastAsia="Calibri"/>
              </w:rPr>
            </w:pPr>
            <w:r w:rsidRPr="00AC4C78">
              <w:rPr>
                <w:rFonts w:eastAsia="Calibri"/>
              </w:rPr>
              <w:t xml:space="preserve">Руководство методическим объединением, предметной, цикловой, методической комиссией в образовательной организации педагогическими работниками, </w:t>
            </w:r>
            <w:r w:rsidRPr="00AC4C78">
              <w:rPr>
                <w:rFonts w:eastAsia="Calibri"/>
              </w:rPr>
              <w:br/>
              <w:t>имеющими квалификационн</w:t>
            </w:r>
            <w:r w:rsidR="004717E0" w:rsidRPr="00AC4C78">
              <w:rPr>
                <w:rFonts w:eastAsia="Calibri"/>
              </w:rPr>
              <w:t>ую</w:t>
            </w:r>
            <w:r w:rsidRPr="00AC4C78">
              <w:rPr>
                <w:rFonts w:eastAsia="Calibri"/>
              </w:rPr>
              <w:t xml:space="preserve"> категори</w:t>
            </w:r>
            <w:r w:rsidR="004717E0" w:rsidRPr="00AC4C78">
              <w:rPr>
                <w:rFonts w:eastAsia="Calibri"/>
              </w:rPr>
              <w:t>ю</w:t>
            </w:r>
            <w:r w:rsidRPr="00AC4C78">
              <w:rPr>
                <w:rFonts w:eastAsia="Calibri"/>
              </w:rPr>
              <w:t xml:space="preserve"> “педагог-методист”</w:t>
            </w:r>
          </w:p>
        </w:tc>
        <w:tc>
          <w:tcPr>
            <w:tcW w:w="2835" w:type="dxa"/>
          </w:tcPr>
          <w:p w14:paraId="02EAE9E4" w14:textId="77777777" w:rsidR="00F61715" w:rsidRPr="00AC4C78" w:rsidRDefault="00F61715" w:rsidP="004F1A85">
            <w:pPr>
              <w:pStyle w:val="ConsPlusNormal"/>
              <w:spacing w:line="300" w:lineRule="auto"/>
              <w:ind w:firstLine="0"/>
              <w:contextualSpacing/>
              <w:jc w:val="center"/>
              <w:rPr>
                <w:rFonts w:ascii="Times New Roman" w:eastAsia="Calibri" w:hAnsi="Times New Roman" w:cs="Times New Roman"/>
                <w:sz w:val="24"/>
                <w:szCs w:val="24"/>
              </w:rPr>
            </w:pPr>
            <w:r w:rsidRPr="00AC4C78">
              <w:rPr>
                <w:rFonts w:ascii="Times New Roman" w:eastAsia="Calibri" w:hAnsi="Times New Roman" w:cs="Times New Roman"/>
                <w:sz w:val="24"/>
                <w:szCs w:val="24"/>
              </w:rPr>
              <w:t xml:space="preserve">15,4 </w:t>
            </w:r>
          </w:p>
          <w:p w14:paraId="091B754C" w14:textId="3957B003" w:rsidR="00F61715" w:rsidRPr="00AC4C78" w:rsidRDefault="00F61715" w:rsidP="004F1A85">
            <w:pPr>
              <w:pStyle w:val="ConsPlusNormal"/>
              <w:spacing w:line="300" w:lineRule="auto"/>
              <w:ind w:firstLine="0"/>
              <w:contextualSpacing/>
              <w:jc w:val="center"/>
              <w:rPr>
                <w:rFonts w:ascii="Times New Roman" w:eastAsia="Calibri" w:hAnsi="Times New Roman" w:cs="Times New Roman"/>
                <w:sz w:val="24"/>
                <w:szCs w:val="24"/>
              </w:rPr>
            </w:pPr>
            <w:r w:rsidRPr="00AC4C78">
              <w:rPr>
                <w:rFonts w:ascii="Times New Roman" w:eastAsia="Calibri" w:hAnsi="Times New Roman" w:cs="Times New Roman"/>
                <w:sz w:val="24"/>
                <w:szCs w:val="24"/>
              </w:rPr>
              <w:t>(от ставки заработной платы, оклада)</w:t>
            </w:r>
          </w:p>
        </w:tc>
      </w:tr>
      <w:tr w:rsidR="00F61715" w:rsidRPr="00AC4C78" w14:paraId="1399931F" w14:textId="77777777" w:rsidTr="00C74E8A">
        <w:trPr>
          <w:trHeight w:val="615"/>
        </w:trPr>
        <w:tc>
          <w:tcPr>
            <w:tcW w:w="6946" w:type="dxa"/>
            <w:vAlign w:val="center"/>
          </w:tcPr>
          <w:p w14:paraId="3C21F88E" w14:textId="77777777" w:rsidR="00F61715" w:rsidRPr="00AC4C78" w:rsidRDefault="00F61715" w:rsidP="004F1A85">
            <w:pPr>
              <w:spacing w:line="300" w:lineRule="auto"/>
              <w:contextualSpacing/>
              <w:rPr>
                <w:rFonts w:eastAsia="Calibri"/>
              </w:rPr>
            </w:pPr>
            <w:r w:rsidRPr="00AC4C78">
              <w:rPr>
                <w:rFonts w:eastAsia="Calibri"/>
              </w:rPr>
              <w:t xml:space="preserve">Выполнение дополнительной работы, связанной с наставничеством, педагогическими работниками, не имеющими квалификационную категорию </w:t>
            </w:r>
            <w:r w:rsidRPr="00AC4C78">
              <w:rPr>
                <w:rFonts w:eastAsia="Calibri"/>
                <w:lang w:val="en-US"/>
              </w:rPr>
              <w:t>“</w:t>
            </w:r>
            <w:r w:rsidRPr="00AC4C78">
              <w:rPr>
                <w:rFonts w:eastAsia="Calibri"/>
              </w:rPr>
              <w:t>педагог-наставник</w:t>
            </w:r>
            <w:r w:rsidRPr="00AC4C78">
              <w:rPr>
                <w:rFonts w:eastAsia="Calibri"/>
                <w:lang w:val="en-US"/>
              </w:rPr>
              <w:t>”</w:t>
            </w:r>
          </w:p>
        </w:tc>
        <w:tc>
          <w:tcPr>
            <w:tcW w:w="2835" w:type="dxa"/>
          </w:tcPr>
          <w:p w14:paraId="7E494290" w14:textId="77777777" w:rsidR="00F61715" w:rsidRPr="00AC4C78" w:rsidRDefault="00F61715" w:rsidP="004F1A85">
            <w:pPr>
              <w:pStyle w:val="ConsPlusNormal"/>
              <w:spacing w:line="300" w:lineRule="auto"/>
              <w:ind w:firstLine="0"/>
              <w:contextualSpacing/>
              <w:jc w:val="center"/>
              <w:rPr>
                <w:rFonts w:ascii="Times New Roman" w:eastAsia="Calibri" w:hAnsi="Times New Roman" w:cs="Times New Roman"/>
                <w:sz w:val="24"/>
                <w:szCs w:val="24"/>
              </w:rPr>
            </w:pPr>
            <w:r w:rsidRPr="00AC4C78">
              <w:rPr>
                <w:rFonts w:ascii="Times New Roman" w:eastAsia="Calibri" w:hAnsi="Times New Roman" w:cs="Times New Roman"/>
                <w:sz w:val="24"/>
                <w:szCs w:val="24"/>
              </w:rPr>
              <w:t xml:space="preserve">11,6 </w:t>
            </w:r>
          </w:p>
          <w:p w14:paraId="5B8B8C7E" w14:textId="740836B5" w:rsidR="00F61715" w:rsidRPr="00AC4C78" w:rsidRDefault="00F61715" w:rsidP="004F1A85">
            <w:pPr>
              <w:pStyle w:val="ConsPlusNormal"/>
              <w:spacing w:line="300" w:lineRule="auto"/>
              <w:ind w:firstLine="0"/>
              <w:contextualSpacing/>
              <w:jc w:val="center"/>
              <w:rPr>
                <w:rFonts w:ascii="Times New Roman" w:eastAsia="Calibri" w:hAnsi="Times New Roman" w:cs="Times New Roman"/>
                <w:sz w:val="24"/>
                <w:szCs w:val="24"/>
              </w:rPr>
            </w:pPr>
            <w:r w:rsidRPr="00AC4C78">
              <w:rPr>
                <w:rFonts w:ascii="Times New Roman" w:eastAsia="Calibri" w:hAnsi="Times New Roman" w:cs="Times New Roman"/>
                <w:sz w:val="24"/>
                <w:szCs w:val="24"/>
              </w:rPr>
              <w:t>(от ставки заработной платы, оклада)</w:t>
            </w:r>
          </w:p>
        </w:tc>
      </w:tr>
      <w:tr w:rsidR="00F61715" w:rsidRPr="00AC4C78" w14:paraId="5926C6BC" w14:textId="77777777" w:rsidTr="00C74E8A">
        <w:trPr>
          <w:trHeight w:val="615"/>
        </w:trPr>
        <w:tc>
          <w:tcPr>
            <w:tcW w:w="6946" w:type="dxa"/>
            <w:tcBorders>
              <w:bottom w:val="single" w:sz="4" w:space="0" w:color="auto"/>
            </w:tcBorders>
          </w:tcPr>
          <w:p w14:paraId="05ADBB78" w14:textId="77777777" w:rsidR="00F61715" w:rsidRPr="00AC4C78" w:rsidRDefault="00F61715" w:rsidP="004F1A85">
            <w:pPr>
              <w:spacing w:line="300" w:lineRule="auto"/>
              <w:contextualSpacing/>
              <w:rPr>
                <w:rFonts w:eastAsia="Calibri"/>
              </w:rPr>
            </w:pPr>
            <w:r w:rsidRPr="00AC4C78">
              <w:rPr>
                <w:rFonts w:eastAsia="Calibri"/>
              </w:rPr>
              <w:t xml:space="preserve">Выполнение дополнительной работы, связанной с наставничеством, педагогическими работниками, имеющими квалификационную категорию </w:t>
            </w:r>
            <w:r w:rsidRPr="00AC4C78">
              <w:rPr>
                <w:rFonts w:eastAsia="Calibri"/>
                <w:lang w:val="en-US"/>
              </w:rPr>
              <w:t>“</w:t>
            </w:r>
            <w:r w:rsidRPr="00AC4C78">
              <w:rPr>
                <w:rFonts w:eastAsia="Calibri"/>
              </w:rPr>
              <w:t>педагог-наставник</w:t>
            </w:r>
            <w:r w:rsidRPr="00AC4C78">
              <w:rPr>
                <w:rFonts w:eastAsia="Calibri"/>
                <w:lang w:val="en-US"/>
              </w:rPr>
              <w:t>”</w:t>
            </w:r>
          </w:p>
        </w:tc>
        <w:tc>
          <w:tcPr>
            <w:tcW w:w="2835" w:type="dxa"/>
            <w:tcBorders>
              <w:bottom w:val="single" w:sz="4" w:space="0" w:color="auto"/>
            </w:tcBorders>
          </w:tcPr>
          <w:p w14:paraId="74FDAEB3" w14:textId="77777777" w:rsidR="00F61715" w:rsidRPr="00AC4C78" w:rsidRDefault="00F61715" w:rsidP="004F1A85">
            <w:pPr>
              <w:pStyle w:val="ConsPlusNormal"/>
              <w:spacing w:line="300" w:lineRule="auto"/>
              <w:ind w:firstLine="0"/>
              <w:contextualSpacing/>
              <w:jc w:val="center"/>
              <w:rPr>
                <w:rFonts w:ascii="Times New Roman" w:eastAsia="Calibri" w:hAnsi="Times New Roman" w:cs="Times New Roman"/>
                <w:sz w:val="24"/>
                <w:szCs w:val="24"/>
              </w:rPr>
            </w:pPr>
            <w:r w:rsidRPr="00AC4C78">
              <w:rPr>
                <w:rFonts w:ascii="Times New Roman" w:eastAsia="Calibri" w:hAnsi="Times New Roman" w:cs="Times New Roman"/>
                <w:sz w:val="24"/>
                <w:szCs w:val="24"/>
              </w:rPr>
              <w:t xml:space="preserve">15,4 </w:t>
            </w:r>
          </w:p>
          <w:p w14:paraId="43240D80" w14:textId="7A27B2DD" w:rsidR="00F61715" w:rsidRPr="00AC4C78" w:rsidRDefault="00F61715" w:rsidP="004F1A85">
            <w:pPr>
              <w:pStyle w:val="ConsPlusNormal"/>
              <w:spacing w:line="300" w:lineRule="auto"/>
              <w:ind w:firstLine="0"/>
              <w:contextualSpacing/>
              <w:jc w:val="center"/>
              <w:rPr>
                <w:rFonts w:ascii="Times New Roman" w:eastAsia="Calibri" w:hAnsi="Times New Roman" w:cs="Times New Roman"/>
                <w:sz w:val="24"/>
                <w:szCs w:val="24"/>
              </w:rPr>
            </w:pPr>
            <w:r w:rsidRPr="00AC4C78">
              <w:rPr>
                <w:rFonts w:ascii="Times New Roman" w:eastAsia="Calibri" w:hAnsi="Times New Roman" w:cs="Times New Roman"/>
                <w:sz w:val="24"/>
                <w:szCs w:val="24"/>
              </w:rPr>
              <w:t>(от ставки заработной платы, оклада)</w:t>
            </w:r>
          </w:p>
        </w:tc>
      </w:tr>
      <w:tr w:rsidR="00F61715" w:rsidRPr="00AC4C78" w14:paraId="372688E6" w14:textId="77777777" w:rsidTr="0014249F">
        <w:trPr>
          <w:trHeight w:val="615"/>
        </w:trPr>
        <w:tc>
          <w:tcPr>
            <w:tcW w:w="6946" w:type="dxa"/>
            <w:tcBorders>
              <w:bottom w:val="single" w:sz="4" w:space="0" w:color="auto"/>
            </w:tcBorders>
          </w:tcPr>
          <w:p w14:paraId="3FA2EEF7" w14:textId="77777777" w:rsidR="00F61715" w:rsidRPr="00AC4C78" w:rsidRDefault="00F61715" w:rsidP="004F1A85">
            <w:pPr>
              <w:spacing w:line="300" w:lineRule="auto"/>
              <w:contextualSpacing/>
              <w:rPr>
                <w:rFonts w:eastAsia="Calibri"/>
              </w:rPr>
            </w:pPr>
            <w:r w:rsidRPr="00AC4C78">
              <w:rPr>
                <w:rFonts w:eastAsia="Calibri"/>
              </w:rPr>
              <w:t>Осуществление функций классного руководителя по организации и координации воспитательной работы с обучающимися в общеобразовательной организации</w:t>
            </w:r>
          </w:p>
        </w:tc>
        <w:tc>
          <w:tcPr>
            <w:tcW w:w="2835" w:type="dxa"/>
            <w:tcBorders>
              <w:bottom w:val="single" w:sz="4" w:space="0" w:color="auto"/>
            </w:tcBorders>
          </w:tcPr>
          <w:p w14:paraId="68B65D4F" w14:textId="49CE5539" w:rsidR="00F61715" w:rsidRPr="00AC4C78" w:rsidRDefault="00F61715" w:rsidP="004F1A85">
            <w:pPr>
              <w:pStyle w:val="ConsPlusNormal"/>
              <w:spacing w:line="300" w:lineRule="auto"/>
              <w:ind w:firstLine="0"/>
              <w:contextualSpacing/>
              <w:jc w:val="center"/>
              <w:rPr>
                <w:rFonts w:ascii="Times New Roman" w:eastAsia="Calibri" w:hAnsi="Times New Roman" w:cs="Times New Roman"/>
                <w:sz w:val="24"/>
                <w:szCs w:val="24"/>
              </w:rPr>
            </w:pPr>
            <w:r w:rsidRPr="00AC4C78">
              <w:rPr>
                <w:rFonts w:ascii="Times New Roman" w:eastAsia="Calibri" w:hAnsi="Times New Roman" w:cs="Times New Roman"/>
                <w:sz w:val="24"/>
                <w:szCs w:val="24"/>
              </w:rPr>
              <w:t>Определяется в соответствии с формулой, изложенной в пункте 5.2.1</w:t>
            </w:r>
            <w:r w:rsidR="00D237CA" w:rsidRPr="00AC4C78">
              <w:rPr>
                <w:rFonts w:ascii="Times New Roman" w:eastAsia="Calibri" w:hAnsi="Times New Roman" w:cs="Times New Roman"/>
                <w:sz w:val="24"/>
                <w:szCs w:val="24"/>
              </w:rPr>
              <w:t>4</w:t>
            </w:r>
            <w:r w:rsidRPr="00AC4C78">
              <w:rPr>
                <w:rFonts w:ascii="Times New Roman" w:eastAsia="Calibri" w:hAnsi="Times New Roman" w:cs="Times New Roman"/>
                <w:sz w:val="24"/>
                <w:szCs w:val="24"/>
              </w:rPr>
              <w:t xml:space="preserve"> настоящего Положения</w:t>
            </w:r>
          </w:p>
        </w:tc>
      </w:tr>
    </w:tbl>
    <w:p w14:paraId="5C5EBA4B" w14:textId="77777777" w:rsidR="00F61715" w:rsidRPr="00AC4C78" w:rsidRDefault="00F61715" w:rsidP="004F1A85">
      <w:pPr>
        <w:pStyle w:val="ConsPlusNormal"/>
        <w:spacing w:line="300" w:lineRule="auto"/>
        <w:jc w:val="center"/>
        <w:rPr>
          <w:rFonts w:ascii="Times New Roman" w:eastAsia="Calibri" w:hAnsi="Times New Roman" w:cs="Times New Roman"/>
          <w:color w:val="EE0000"/>
          <w:sz w:val="24"/>
          <w:szCs w:val="24"/>
        </w:rPr>
      </w:pPr>
    </w:p>
    <w:p w14:paraId="391DA7D0" w14:textId="77777777" w:rsidR="00F61715" w:rsidRPr="00AC4C78" w:rsidRDefault="00F61715" w:rsidP="004F1A85">
      <w:pPr>
        <w:autoSpaceDE w:val="0"/>
        <w:autoSpaceDN w:val="0"/>
        <w:adjustRightInd w:val="0"/>
        <w:spacing w:line="300" w:lineRule="auto"/>
        <w:ind w:firstLine="709"/>
        <w:jc w:val="both"/>
        <w:rPr>
          <w:rFonts w:eastAsia="Calibri"/>
          <w:lang w:eastAsia="en-US"/>
        </w:rPr>
      </w:pPr>
      <w:r w:rsidRPr="00AC4C78">
        <w:rPr>
          <w:rFonts w:eastAsia="Calibri"/>
          <w:lang w:eastAsia="en-US"/>
        </w:rPr>
        <w:t>** - Педагогическим работникам, ведущим индивидуальные занятия с учащимися на дому, в том числе дистанционно, выплата за проверку письменных работ не устанавливается.</w:t>
      </w:r>
    </w:p>
    <w:p w14:paraId="41BBA4DD" w14:textId="77777777" w:rsidR="00F61715" w:rsidRPr="00AC4C78" w:rsidRDefault="00F61715" w:rsidP="004F1A85">
      <w:pPr>
        <w:autoSpaceDE w:val="0"/>
        <w:autoSpaceDN w:val="0"/>
        <w:adjustRightInd w:val="0"/>
        <w:spacing w:line="300" w:lineRule="auto"/>
        <w:ind w:firstLine="709"/>
        <w:jc w:val="both"/>
        <w:rPr>
          <w:rFonts w:eastAsia="Calibri"/>
          <w:lang w:eastAsia="en-US"/>
        </w:rPr>
      </w:pPr>
      <w:r w:rsidRPr="00AC4C78">
        <w:rPr>
          <w:rFonts w:eastAsia="Calibri"/>
          <w:lang w:eastAsia="en-US"/>
        </w:rPr>
        <w:t xml:space="preserve">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14:paraId="56B08501" w14:textId="53C141A6" w:rsidR="00F61715" w:rsidRPr="00AC4C78" w:rsidRDefault="00F61715" w:rsidP="004F1A85">
      <w:pPr>
        <w:autoSpaceDE w:val="0"/>
        <w:autoSpaceDN w:val="0"/>
        <w:adjustRightInd w:val="0"/>
        <w:spacing w:line="300" w:lineRule="auto"/>
        <w:ind w:firstLine="709"/>
        <w:jc w:val="both"/>
        <w:rPr>
          <w:rFonts w:eastAsia="Calibri"/>
          <w:lang w:eastAsia="en-US"/>
        </w:rPr>
      </w:pPr>
      <w:r w:rsidRPr="00AC4C78">
        <w:rPr>
          <w:rFonts w:eastAsia="Calibri"/>
          <w:lang w:eastAsia="en-US"/>
        </w:rPr>
        <w:t>***</w:t>
      </w:r>
      <w:r w:rsidR="003E1B14" w:rsidRPr="00AC4C78">
        <w:rPr>
          <w:rFonts w:eastAsia="Calibri"/>
          <w:lang w:eastAsia="en-US"/>
        </w:rPr>
        <w:t xml:space="preserve"> </w:t>
      </w:r>
      <w:r w:rsidRPr="00AC4C78">
        <w:rPr>
          <w:rFonts w:eastAsia="Calibri"/>
          <w:lang w:eastAsia="en-US"/>
        </w:rPr>
        <w:t xml:space="preserve">- </w:t>
      </w:r>
      <w:r w:rsidRPr="00961434">
        <w:rPr>
          <w:rFonts w:eastAsia="Calibri"/>
          <w:lang w:eastAsia="en-US"/>
        </w:rPr>
        <w:t xml:space="preserve">При установлении доплат за заведование кабинетами и учебными мастерскими, спортивными залами, уровень </w:t>
      </w:r>
      <w:proofErr w:type="gramStart"/>
      <w:r w:rsidRPr="00961434">
        <w:rPr>
          <w:rFonts w:eastAsia="Calibri"/>
          <w:lang w:eastAsia="en-US"/>
        </w:rPr>
        <w:t>соответствия</w:t>
      </w:r>
      <w:proofErr w:type="gramEnd"/>
      <w:r w:rsidRPr="00961434">
        <w:rPr>
          <w:rFonts w:eastAsia="Calibri"/>
          <w:lang w:eastAsia="en-US"/>
        </w:rPr>
        <w:t xml:space="preserve"> имеющегося учебно-методического, дидактического и наглядного материала </w:t>
      </w:r>
      <w:r w:rsidR="004A6476" w:rsidRPr="00961434">
        <w:rPr>
          <w:rFonts w:eastAsia="Calibri"/>
          <w:lang w:eastAsia="en-US"/>
        </w:rPr>
        <w:t xml:space="preserve">должен </w:t>
      </w:r>
      <w:r w:rsidR="007B012D" w:rsidRPr="00961434">
        <w:rPr>
          <w:rFonts w:eastAsia="Calibri"/>
          <w:lang w:eastAsia="en-US"/>
        </w:rPr>
        <w:t>составлять</w:t>
      </w:r>
      <w:r w:rsidR="004A6476" w:rsidRPr="00961434">
        <w:rPr>
          <w:rFonts w:eastAsia="Calibri"/>
          <w:lang w:eastAsia="en-US"/>
        </w:rPr>
        <w:t xml:space="preserve"> не менее 50 процентов от утвержденного перечня</w:t>
      </w:r>
      <w:r w:rsidR="007B012D" w:rsidRPr="00961434">
        <w:rPr>
          <w:rFonts w:eastAsia="Calibri"/>
          <w:lang w:eastAsia="en-US"/>
        </w:rPr>
        <w:t xml:space="preserve"> </w:t>
      </w:r>
      <w:r w:rsidRPr="00961434">
        <w:rPr>
          <w:rFonts w:eastAsia="Calibri"/>
          <w:lang w:eastAsia="en-US"/>
        </w:rPr>
        <w:t>требований к оснащению</w:t>
      </w:r>
      <w:r w:rsidR="00672234" w:rsidRPr="00961434">
        <w:rPr>
          <w:rFonts w:eastAsia="Calibri"/>
          <w:lang w:eastAsia="en-US"/>
        </w:rPr>
        <w:t xml:space="preserve"> учебного кабинета, спортивного зала, мастерских, лабораторий</w:t>
      </w:r>
      <w:r w:rsidRPr="00961434">
        <w:rPr>
          <w:rFonts w:eastAsia="Calibri"/>
          <w:lang w:eastAsia="en-US"/>
        </w:rPr>
        <w:t>.</w:t>
      </w:r>
    </w:p>
    <w:p w14:paraId="4CEB6595" w14:textId="486CA9EF" w:rsidR="00F61715" w:rsidRPr="00AC4C78" w:rsidRDefault="00F61715" w:rsidP="004F1A85">
      <w:pPr>
        <w:autoSpaceDE w:val="0"/>
        <w:autoSpaceDN w:val="0"/>
        <w:adjustRightInd w:val="0"/>
        <w:spacing w:line="300" w:lineRule="auto"/>
        <w:ind w:firstLine="709"/>
        <w:jc w:val="both"/>
        <w:rPr>
          <w:rFonts w:eastAsia="Calibri"/>
          <w:lang w:eastAsia="en-US"/>
        </w:rPr>
      </w:pPr>
      <w:r w:rsidRPr="00AC4C78">
        <w:rPr>
          <w:rFonts w:eastAsia="Calibri"/>
          <w:lang w:eastAsia="en-US"/>
        </w:rPr>
        <w:t>При обеспечении педагогическим работником работы нескольких учебных кабинетов,</w:t>
      </w:r>
      <w:r w:rsidR="00A02125" w:rsidRPr="00AC4C78">
        <w:rPr>
          <w:rFonts w:eastAsia="Calibri"/>
          <w:lang w:eastAsia="en-US"/>
        </w:rPr>
        <w:t xml:space="preserve"> спортивных залов,</w:t>
      </w:r>
      <w:r w:rsidRPr="00AC4C78">
        <w:rPr>
          <w:rFonts w:eastAsia="Calibri"/>
          <w:lang w:eastAsia="en-US"/>
        </w:rPr>
        <w:t xml:space="preserve"> лабораторий размер выплат за обеспечение указанной работы рассчитывается как сумма выплат по каждому учебному кабинету,</w:t>
      </w:r>
      <w:r w:rsidR="003E1B14" w:rsidRPr="00AC4C78">
        <w:rPr>
          <w:rFonts w:eastAsia="Calibri"/>
          <w:lang w:eastAsia="en-US"/>
        </w:rPr>
        <w:t xml:space="preserve"> спортивному залу,</w:t>
      </w:r>
      <w:r w:rsidRPr="00AC4C78">
        <w:rPr>
          <w:rFonts w:eastAsia="Calibri"/>
          <w:lang w:eastAsia="en-US"/>
        </w:rPr>
        <w:t xml:space="preserve"> лаборатории.</w:t>
      </w:r>
    </w:p>
    <w:p w14:paraId="7DA4E662" w14:textId="23E2E0D4" w:rsidR="00F61715" w:rsidRPr="00961434" w:rsidRDefault="00F61715" w:rsidP="004F1A85">
      <w:pPr>
        <w:pStyle w:val="ConsPlusNormal"/>
        <w:spacing w:line="300" w:lineRule="auto"/>
        <w:ind w:firstLine="540"/>
        <w:jc w:val="both"/>
        <w:rPr>
          <w:rFonts w:ascii="Times New Roman" w:hAnsi="Times New Roman" w:cs="Times New Roman"/>
          <w:sz w:val="24"/>
          <w:szCs w:val="24"/>
        </w:rPr>
      </w:pPr>
      <w:r w:rsidRPr="00961434">
        <w:rPr>
          <w:rFonts w:ascii="Times New Roman" w:hAnsi="Times New Roman" w:cs="Times New Roman"/>
          <w:sz w:val="24"/>
          <w:szCs w:val="24"/>
        </w:rPr>
        <w:t>5.2.1</w:t>
      </w:r>
      <w:r w:rsidR="00D237CA" w:rsidRPr="00961434">
        <w:rPr>
          <w:rFonts w:ascii="Times New Roman" w:hAnsi="Times New Roman" w:cs="Times New Roman"/>
          <w:sz w:val="24"/>
          <w:szCs w:val="24"/>
        </w:rPr>
        <w:t>3</w:t>
      </w:r>
      <w:r w:rsidRPr="00961434">
        <w:rPr>
          <w:rFonts w:ascii="Times New Roman" w:hAnsi="Times New Roman" w:cs="Times New Roman"/>
          <w:sz w:val="24"/>
          <w:szCs w:val="24"/>
        </w:rPr>
        <w:t>. Выплаты компенсационного характера педагогическим работникам за проверку письменных работ</w:t>
      </w:r>
      <w:r w:rsidR="000D026C" w:rsidRPr="00961434">
        <w:rPr>
          <w:rFonts w:ascii="Times New Roman" w:hAnsi="Times New Roman" w:cs="Times New Roman"/>
          <w:sz w:val="24"/>
          <w:szCs w:val="24"/>
        </w:rPr>
        <w:t xml:space="preserve"> (</w:t>
      </w:r>
      <w:r w:rsidRPr="00961434">
        <w:rPr>
          <w:rFonts w:ascii="Times New Roman" w:hAnsi="Times New Roman" w:cs="Times New Roman"/>
          <w:sz w:val="24"/>
          <w:szCs w:val="24"/>
        </w:rPr>
        <w:t>кроме основных учителей начальных классов</w:t>
      </w:r>
      <w:r w:rsidR="000D026C" w:rsidRPr="00961434">
        <w:rPr>
          <w:rFonts w:ascii="Times New Roman" w:hAnsi="Times New Roman" w:cs="Times New Roman"/>
          <w:sz w:val="24"/>
          <w:szCs w:val="24"/>
        </w:rPr>
        <w:t>)</w:t>
      </w:r>
      <w:r w:rsidRPr="00961434">
        <w:rPr>
          <w:rFonts w:ascii="Times New Roman" w:hAnsi="Times New Roman" w:cs="Times New Roman"/>
          <w:sz w:val="24"/>
          <w:szCs w:val="24"/>
        </w:rPr>
        <w:t xml:space="preserve"> </w:t>
      </w:r>
      <w:r w:rsidR="002A1277" w:rsidRPr="00961434">
        <w:rPr>
          <w:rFonts w:ascii="Times New Roman" w:hAnsi="Times New Roman" w:cs="Times New Roman"/>
          <w:sz w:val="24"/>
          <w:szCs w:val="24"/>
        </w:rPr>
        <w:t>производятся</w:t>
      </w:r>
      <w:r w:rsidRPr="00961434">
        <w:rPr>
          <w:rFonts w:ascii="Times New Roman" w:hAnsi="Times New Roman" w:cs="Times New Roman"/>
          <w:sz w:val="24"/>
          <w:szCs w:val="24"/>
        </w:rPr>
        <w:t xml:space="preserve"> к оплате </w:t>
      </w:r>
      <w:r w:rsidR="00E027EF" w:rsidRPr="00961434">
        <w:rPr>
          <w:rFonts w:ascii="Times New Roman" w:hAnsi="Times New Roman" w:cs="Times New Roman"/>
          <w:sz w:val="24"/>
          <w:szCs w:val="24"/>
        </w:rPr>
        <w:t>за установленную учебную нагрузку</w:t>
      </w:r>
      <w:r w:rsidRPr="00961434">
        <w:rPr>
          <w:rFonts w:ascii="Times New Roman" w:hAnsi="Times New Roman" w:cs="Times New Roman"/>
          <w:sz w:val="24"/>
          <w:szCs w:val="24"/>
        </w:rPr>
        <w:t xml:space="preserve">, </w:t>
      </w:r>
      <w:r w:rsidR="00853002" w:rsidRPr="00961434">
        <w:rPr>
          <w:rFonts w:ascii="Times New Roman" w:hAnsi="Times New Roman" w:cs="Times New Roman"/>
          <w:iCs/>
          <w:sz w:val="24"/>
          <w:szCs w:val="24"/>
        </w:rPr>
        <w:t>в следующих размерах:</w:t>
      </w:r>
    </w:p>
    <w:p w14:paraId="3A2734F7" w14:textId="608DABF6" w:rsidR="00F61715" w:rsidRPr="00961434" w:rsidRDefault="00F61715" w:rsidP="004F1A85">
      <w:pPr>
        <w:pStyle w:val="a6"/>
        <w:spacing w:after="0" w:line="300" w:lineRule="auto"/>
        <w:ind w:left="0" w:firstLine="720"/>
        <w:jc w:val="both"/>
        <w:rPr>
          <w:iCs/>
        </w:rPr>
      </w:pPr>
      <w:r w:rsidRPr="00961434">
        <w:rPr>
          <w:iCs/>
        </w:rPr>
        <w:t>- учителям русского языка в национальных школах и родного языка в русских школах, ведущим э</w:t>
      </w:r>
      <w:r w:rsidR="00853002" w:rsidRPr="00961434">
        <w:rPr>
          <w:iCs/>
        </w:rPr>
        <w:t>ти предметы в 1-4 классах – 10</w:t>
      </w:r>
      <w:r w:rsidRPr="00961434">
        <w:rPr>
          <w:iCs/>
        </w:rPr>
        <w:t>%;</w:t>
      </w:r>
    </w:p>
    <w:p w14:paraId="0D27A8D9" w14:textId="4DE36217" w:rsidR="00F61715" w:rsidRPr="00961434" w:rsidRDefault="00F61715" w:rsidP="004F1A85">
      <w:pPr>
        <w:pStyle w:val="a6"/>
        <w:spacing w:after="0" w:line="300" w:lineRule="auto"/>
        <w:ind w:left="0" w:firstLine="720"/>
        <w:jc w:val="both"/>
        <w:rPr>
          <w:iCs/>
        </w:rPr>
      </w:pPr>
      <w:r w:rsidRPr="00961434">
        <w:rPr>
          <w:iCs/>
        </w:rPr>
        <w:t>- учителям русского, р</w:t>
      </w:r>
      <w:r w:rsidR="00853002" w:rsidRPr="00961434">
        <w:rPr>
          <w:iCs/>
        </w:rPr>
        <w:t>одного языка и литературы – 10</w:t>
      </w:r>
      <w:r w:rsidRPr="00961434">
        <w:rPr>
          <w:iCs/>
        </w:rPr>
        <w:t>%;</w:t>
      </w:r>
    </w:p>
    <w:p w14:paraId="45853A63" w14:textId="7EF08BEE" w:rsidR="00F61715" w:rsidRPr="00961434" w:rsidRDefault="00853002" w:rsidP="004F1A85">
      <w:pPr>
        <w:pStyle w:val="a6"/>
        <w:spacing w:after="0" w:line="300" w:lineRule="auto"/>
        <w:ind w:left="0" w:firstLine="720"/>
        <w:jc w:val="both"/>
        <w:rPr>
          <w:iCs/>
        </w:rPr>
      </w:pPr>
      <w:r w:rsidRPr="00961434">
        <w:rPr>
          <w:iCs/>
        </w:rPr>
        <w:t>- учителям математики – 10</w:t>
      </w:r>
      <w:r w:rsidR="00F61715" w:rsidRPr="00961434">
        <w:rPr>
          <w:iCs/>
        </w:rPr>
        <w:t>%;</w:t>
      </w:r>
    </w:p>
    <w:p w14:paraId="0CBB220C" w14:textId="0F1660D4" w:rsidR="00F61715" w:rsidRPr="00AC4C78" w:rsidRDefault="00F61715" w:rsidP="004F1A85">
      <w:pPr>
        <w:pStyle w:val="ConsPlusNormal"/>
        <w:spacing w:line="300" w:lineRule="auto"/>
        <w:ind w:firstLine="540"/>
        <w:jc w:val="both"/>
        <w:rPr>
          <w:rFonts w:ascii="Times New Roman" w:hAnsi="Times New Roman" w:cs="Times New Roman"/>
          <w:sz w:val="24"/>
          <w:szCs w:val="24"/>
        </w:rPr>
      </w:pPr>
      <w:r w:rsidRPr="00AC4C78">
        <w:rPr>
          <w:rFonts w:ascii="Times New Roman" w:eastAsia="Calibri" w:hAnsi="Times New Roman" w:cs="Times New Roman"/>
          <w:sz w:val="24"/>
          <w:szCs w:val="24"/>
        </w:rPr>
        <w:t>5.2.1</w:t>
      </w:r>
      <w:r w:rsidR="00D237CA" w:rsidRPr="00AC4C78">
        <w:rPr>
          <w:rFonts w:ascii="Times New Roman" w:eastAsia="Calibri" w:hAnsi="Times New Roman" w:cs="Times New Roman"/>
          <w:sz w:val="24"/>
          <w:szCs w:val="24"/>
        </w:rPr>
        <w:t>4</w:t>
      </w:r>
      <w:r w:rsidRPr="00AC4C78">
        <w:rPr>
          <w:rFonts w:ascii="Times New Roman" w:eastAsia="Calibri" w:hAnsi="Times New Roman" w:cs="Times New Roman"/>
          <w:sz w:val="24"/>
          <w:szCs w:val="24"/>
        </w:rPr>
        <w:t xml:space="preserve">. </w:t>
      </w:r>
      <w:r w:rsidR="004127AE" w:rsidRPr="00AC4C78">
        <w:rPr>
          <w:rFonts w:ascii="Times New Roman" w:eastAsia="Calibri" w:hAnsi="Times New Roman" w:cs="Times New Roman"/>
          <w:sz w:val="24"/>
          <w:szCs w:val="24"/>
          <w:lang w:eastAsia="en-US"/>
        </w:rPr>
        <w:t>Выплаты компенсационного характера за дополнительную работу по осуществлению функций классного руководителя по организации и координации воспитательной работы с обучающимися</w:t>
      </w:r>
      <w:r w:rsidR="00B4775A">
        <w:rPr>
          <w:rFonts w:ascii="Times New Roman" w:eastAsia="Calibri" w:hAnsi="Times New Roman" w:cs="Times New Roman"/>
          <w:sz w:val="24"/>
          <w:szCs w:val="24"/>
          <w:lang w:eastAsia="en-US"/>
        </w:rPr>
        <w:t xml:space="preserve"> </w:t>
      </w:r>
      <w:r w:rsidR="004127AE" w:rsidRPr="00AC4C78">
        <w:rPr>
          <w:rFonts w:ascii="Times New Roman" w:eastAsia="Calibri" w:hAnsi="Times New Roman" w:cs="Times New Roman"/>
          <w:sz w:val="24"/>
          <w:szCs w:val="24"/>
          <w:lang w:eastAsia="en-US"/>
        </w:rPr>
        <w:t>рассчитываются за каждый класс по следующей формуле</w:t>
      </w:r>
    </w:p>
    <w:p w14:paraId="181A92F3" w14:textId="77777777" w:rsidR="002841A4" w:rsidRPr="00AC4C78" w:rsidRDefault="00F61715" w:rsidP="004F1A85">
      <w:pPr>
        <w:autoSpaceDE w:val="0"/>
        <w:autoSpaceDN w:val="0"/>
        <w:adjustRightInd w:val="0"/>
        <w:spacing w:line="300" w:lineRule="auto"/>
        <w:ind w:firstLine="709"/>
        <w:jc w:val="both"/>
        <w:rPr>
          <w:rFonts w:eastAsia="Calibri"/>
          <w:lang w:val="en-US" w:eastAsia="en-US"/>
        </w:rPr>
      </w:pPr>
      <w:r w:rsidRPr="00AC4C78">
        <w:rPr>
          <w:color w:val="EE0000"/>
        </w:rPr>
        <w:tab/>
      </w:r>
      <w:r w:rsidR="002841A4" w:rsidRPr="00AC4C78">
        <w:rPr>
          <w:rFonts w:eastAsia="Calibri"/>
          <w:lang w:val="en-US" w:eastAsia="en-US"/>
        </w:rPr>
        <w:t xml:space="preserve">Bk = A + P x </w:t>
      </w:r>
      <w:proofErr w:type="spellStart"/>
      <w:r w:rsidR="002841A4" w:rsidRPr="00AC4C78">
        <w:rPr>
          <w:rFonts w:eastAsia="Calibri"/>
          <w:lang w:val="en-US" w:eastAsia="en-US"/>
        </w:rPr>
        <w:t>Yk</w:t>
      </w:r>
      <w:proofErr w:type="spellEnd"/>
      <w:r w:rsidR="002841A4" w:rsidRPr="00AC4C78">
        <w:rPr>
          <w:rFonts w:eastAsia="Calibri"/>
          <w:lang w:val="en-US" w:eastAsia="en-US"/>
        </w:rPr>
        <w:t xml:space="preserve">, </w:t>
      </w:r>
    </w:p>
    <w:p w14:paraId="41E14729" w14:textId="616F0B65" w:rsidR="002841A4" w:rsidRPr="00AC4C78" w:rsidRDefault="002841A4" w:rsidP="004F1A85">
      <w:pPr>
        <w:widowControl w:val="0"/>
        <w:autoSpaceDE w:val="0"/>
        <w:autoSpaceDN w:val="0"/>
        <w:spacing w:line="300" w:lineRule="auto"/>
        <w:ind w:firstLine="709"/>
        <w:jc w:val="both"/>
        <w:rPr>
          <w:rFonts w:eastAsia="Calibri"/>
          <w:lang w:val="en-US" w:eastAsia="en-US"/>
        </w:rPr>
      </w:pPr>
      <w:r w:rsidRPr="00AC4C78">
        <w:rPr>
          <w:rFonts w:eastAsia="Calibri"/>
          <w:lang w:eastAsia="en-US"/>
        </w:rPr>
        <w:t>где</w:t>
      </w:r>
      <w:r w:rsidRPr="00AC4C78">
        <w:rPr>
          <w:rFonts w:eastAsia="Calibri"/>
          <w:lang w:val="en-US" w:eastAsia="en-US"/>
        </w:rPr>
        <w:t>:</w:t>
      </w:r>
    </w:p>
    <w:p w14:paraId="7A73CBFA" w14:textId="72593906" w:rsidR="002841A4" w:rsidRPr="00AC4C78" w:rsidRDefault="002841A4" w:rsidP="004F1A85">
      <w:pPr>
        <w:widowControl w:val="0"/>
        <w:autoSpaceDE w:val="0"/>
        <w:autoSpaceDN w:val="0"/>
        <w:spacing w:line="300" w:lineRule="auto"/>
        <w:ind w:firstLine="709"/>
        <w:jc w:val="both"/>
        <w:rPr>
          <w:rFonts w:eastAsia="Calibri"/>
          <w:lang w:eastAsia="en-US"/>
        </w:rPr>
      </w:pPr>
      <w:proofErr w:type="spellStart"/>
      <w:r w:rsidRPr="00AC4C78">
        <w:rPr>
          <w:rFonts w:eastAsia="Calibri"/>
          <w:lang w:eastAsia="en-US"/>
        </w:rPr>
        <w:t>Bk</w:t>
      </w:r>
      <w:proofErr w:type="spellEnd"/>
      <w:r w:rsidRPr="00AC4C78">
        <w:rPr>
          <w:rFonts w:eastAsia="Calibri"/>
          <w:lang w:eastAsia="en-US"/>
        </w:rPr>
        <w:t xml:space="preserve"> – размер выплат за осуществление функций классного руководителя по организации и координации воспитательной работы с обучающимися в общеобразовательной организации;</w:t>
      </w:r>
    </w:p>
    <w:p w14:paraId="47653F17" w14:textId="63ED9875" w:rsidR="002841A4" w:rsidRPr="00AC4C78" w:rsidRDefault="002841A4" w:rsidP="004F1A85">
      <w:pPr>
        <w:widowControl w:val="0"/>
        <w:autoSpaceDE w:val="0"/>
        <w:autoSpaceDN w:val="0"/>
        <w:spacing w:line="300" w:lineRule="auto"/>
        <w:ind w:firstLine="709"/>
        <w:jc w:val="both"/>
        <w:rPr>
          <w:rFonts w:eastAsia="Calibri"/>
          <w:lang w:eastAsia="en-US"/>
        </w:rPr>
      </w:pPr>
      <w:r w:rsidRPr="00AC4C78">
        <w:rPr>
          <w:rFonts w:eastAsia="Calibri"/>
          <w:lang w:eastAsia="en-US"/>
        </w:rPr>
        <w:t>A – постоянная часть выплат за осуществление функций классного руководителя по организации и координации воспитательной работы с обучающимися в общеобразовательной организации;</w:t>
      </w:r>
    </w:p>
    <w:p w14:paraId="12322635" w14:textId="2CFEB552" w:rsidR="002841A4" w:rsidRPr="00AC4C78" w:rsidRDefault="002841A4" w:rsidP="004F1A85">
      <w:pPr>
        <w:widowControl w:val="0"/>
        <w:autoSpaceDE w:val="0"/>
        <w:autoSpaceDN w:val="0"/>
        <w:spacing w:line="300" w:lineRule="auto"/>
        <w:ind w:firstLine="709"/>
        <w:jc w:val="both"/>
        <w:rPr>
          <w:rFonts w:eastAsia="Calibri"/>
          <w:lang w:eastAsia="en-US"/>
        </w:rPr>
      </w:pPr>
      <w:r w:rsidRPr="00AC4C78">
        <w:rPr>
          <w:rFonts w:eastAsia="Calibri"/>
          <w:lang w:eastAsia="en-US"/>
        </w:rPr>
        <w:t>P – переменная часть выплат за осуществление функций классного руководителя по организации и координации воспитательной работы с обучающимися в общеобразовательной организации;</w:t>
      </w:r>
    </w:p>
    <w:p w14:paraId="28F0725B" w14:textId="77777777" w:rsidR="002841A4" w:rsidRPr="00AC4C78" w:rsidRDefault="002841A4" w:rsidP="004F1A85">
      <w:pPr>
        <w:widowControl w:val="0"/>
        <w:autoSpaceDE w:val="0"/>
        <w:autoSpaceDN w:val="0"/>
        <w:spacing w:line="300" w:lineRule="auto"/>
        <w:ind w:firstLine="709"/>
        <w:jc w:val="both"/>
        <w:rPr>
          <w:rFonts w:eastAsia="Calibri"/>
          <w:lang w:eastAsia="en-US"/>
        </w:rPr>
      </w:pPr>
      <w:proofErr w:type="spellStart"/>
      <w:r w:rsidRPr="00AC4C78">
        <w:rPr>
          <w:rFonts w:eastAsia="Calibri"/>
          <w:lang w:eastAsia="en-US"/>
        </w:rPr>
        <w:t>Yk</w:t>
      </w:r>
      <w:proofErr w:type="spellEnd"/>
      <w:r w:rsidRPr="00AC4C78">
        <w:rPr>
          <w:rFonts w:eastAsia="Calibri"/>
          <w:lang w:eastAsia="en-US"/>
        </w:rPr>
        <w:t xml:space="preserve"> – количество обучающихся в классе.</w:t>
      </w:r>
    </w:p>
    <w:p w14:paraId="2B5FE241" w14:textId="427EC515" w:rsidR="002841A4" w:rsidRPr="00AC4C78" w:rsidRDefault="002841A4" w:rsidP="004F1A85">
      <w:pPr>
        <w:widowControl w:val="0"/>
        <w:autoSpaceDE w:val="0"/>
        <w:autoSpaceDN w:val="0"/>
        <w:spacing w:line="300" w:lineRule="auto"/>
        <w:ind w:firstLine="709"/>
        <w:jc w:val="both"/>
        <w:rPr>
          <w:rFonts w:eastAsia="Calibri"/>
          <w:lang w:eastAsia="en-US"/>
        </w:rPr>
      </w:pPr>
      <w:r w:rsidRPr="00AC4C78">
        <w:rPr>
          <w:rFonts w:eastAsia="Calibri"/>
          <w:lang w:eastAsia="en-US"/>
        </w:rPr>
        <w:t>Размер постоянной части выплат за осуществление функций классного руководителя по организации и координации воспитательной работы с обучающимися в общеобразовательной организации составляет 100 рублей в месяц, размер переменной части выплат за осуществление указанных функций – 80 рублей в месяц.</w:t>
      </w:r>
    </w:p>
    <w:p w14:paraId="0703A0B7" w14:textId="77777777" w:rsidR="00D237CA" w:rsidRPr="00AC4C78" w:rsidRDefault="00F61715" w:rsidP="004F1A85">
      <w:pPr>
        <w:pStyle w:val="ConsPlusNonformat"/>
        <w:spacing w:line="300" w:lineRule="auto"/>
        <w:ind w:firstLine="567"/>
        <w:jc w:val="both"/>
        <w:rPr>
          <w:rFonts w:ascii="Times New Roman" w:hAnsi="Times New Roman" w:cs="Times New Roman"/>
          <w:sz w:val="24"/>
          <w:szCs w:val="24"/>
        </w:rPr>
      </w:pPr>
      <w:r w:rsidRPr="00AC4C78">
        <w:rPr>
          <w:rFonts w:ascii="Times New Roman" w:hAnsi="Times New Roman" w:cs="Times New Roman"/>
          <w:sz w:val="24"/>
          <w:szCs w:val="24"/>
        </w:rPr>
        <w:t>5.2.1</w:t>
      </w:r>
      <w:r w:rsidR="00D237CA" w:rsidRPr="00AC4C78">
        <w:rPr>
          <w:rFonts w:ascii="Times New Roman" w:hAnsi="Times New Roman" w:cs="Times New Roman"/>
          <w:sz w:val="24"/>
          <w:szCs w:val="24"/>
        </w:rPr>
        <w:t>5</w:t>
      </w:r>
      <w:r w:rsidRPr="00AC4C78">
        <w:rPr>
          <w:rFonts w:ascii="Times New Roman" w:hAnsi="Times New Roman" w:cs="Times New Roman"/>
          <w:sz w:val="24"/>
          <w:szCs w:val="24"/>
        </w:rPr>
        <w:t>. При наличии оснований для применения двух и более выплат компенсационного характера за выполнение дополнительных видов работ, не входящих в должностные обязанности педагогических работников, выплата определяется по каждому основанию.</w:t>
      </w:r>
    </w:p>
    <w:p w14:paraId="272C8B28" w14:textId="77777777" w:rsidR="00D237CA" w:rsidRPr="00AC4C78" w:rsidRDefault="00C150DF" w:rsidP="004F1A85">
      <w:pPr>
        <w:pStyle w:val="ConsPlusNonformat"/>
        <w:spacing w:line="300" w:lineRule="auto"/>
        <w:ind w:firstLine="567"/>
        <w:jc w:val="both"/>
        <w:rPr>
          <w:rFonts w:ascii="Times New Roman" w:hAnsi="Times New Roman" w:cs="Times New Roman"/>
          <w:sz w:val="24"/>
          <w:szCs w:val="24"/>
        </w:rPr>
      </w:pPr>
      <w:r w:rsidRPr="00AC4C78">
        <w:rPr>
          <w:rFonts w:ascii="Times New Roman" w:hAnsi="Times New Roman" w:cs="Times New Roman"/>
          <w:sz w:val="24"/>
          <w:szCs w:val="24"/>
        </w:rPr>
        <w:t>5.2.1</w:t>
      </w:r>
      <w:r w:rsidR="00D237CA" w:rsidRPr="00AC4C78">
        <w:rPr>
          <w:rFonts w:ascii="Times New Roman" w:hAnsi="Times New Roman" w:cs="Times New Roman"/>
          <w:sz w:val="24"/>
          <w:szCs w:val="24"/>
        </w:rPr>
        <w:t>6</w:t>
      </w:r>
      <w:r w:rsidRPr="00AC4C78">
        <w:rPr>
          <w:rFonts w:ascii="Times New Roman" w:hAnsi="Times New Roman" w:cs="Times New Roman"/>
          <w:sz w:val="24"/>
          <w:szCs w:val="24"/>
        </w:rPr>
        <w:t>. Компенсационные выплаты не образуют новую ставку заработной платы (оклад) и не учитываются при начислении стимулирующих и компенсационных выплат.</w:t>
      </w:r>
      <w:bookmarkStart w:id="10" w:name="_Hlk207116981"/>
    </w:p>
    <w:p w14:paraId="3B8210F5" w14:textId="77777777" w:rsidR="00D237CA" w:rsidRPr="00AC4C78" w:rsidRDefault="00086FAF" w:rsidP="004F1A85">
      <w:pPr>
        <w:pStyle w:val="ConsPlusNonformat"/>
        <w:spacing w:line="300" w:lineRule="auto"/>
        <w:ind w:firstLine="567"/>
        <w:jc w:val="both"/>
        <w:rPr>
          <w:rFonts w:ascii="Times New Roman" w:hAnsi="Times New Roman" w:cs="Times New Roman"/>
          <w:sz w:val="24"/>
          <w:szCs w:val="24"/>
        </w:rPr>
      </w:pPr>
      <w:r w:rsidRPr="00AC4C78">
        <w:rPr>
          <w:rFonts w:ascii="Times New Roman" w:hAnsi="Times New Roman" w:cs="Times New Roman"/>
          <w:sz w:val="24"/>
          <w:szCs w:val="24"/>
        </w:rPr>
        <w:t>5.2.1</w:t>
      </w:r>
      <w:r w:rsidR="00D237CA" w:rsidRPr="00AC4C78">
        <w:rPr>
          <w:rFonts w:ascii="Times New Roman" w:hAnsi="Times New Roman" w:cs="Times New Roman"/>
          <w:sz w:val="24"/>
          <w:szCs w:val="24"/>
        </w:rPr>
        <w:t>7</w:t>
      </w:r>
      <w:r w:rsidRPr="00AC4C78">
        <w:rPr>
          <w:rFonts w:ascii="Times New Roman" w:hAnsi="Times New Roman" w:cs="Times New Roman"/>
          <w:sz w:val="24"/>
          <w:szCs w:val="24"/>
        </w:rPr>
        <w:t xml:space="preserve">. Выплаты компенсационного характера рассчитываются пропорционально отработанному времени. </w:t>
      </w:r>
    </w:p>
    <w:p w14:paraId="038F4643" w14:textId="0DE689DB" w:rsidR="002D7029" w:rsidRDefault="00086FAF" w:rsidP="004F1A85">
      <w:pPr>
        <w:pStyle w:val="ConsPlusNonformat"/>
        <w:spacing w:line="300" w:lineRule="auto"/>
        <w:ind w:firstLine="567"/>
        <w:jc w:val="both"/>
        <w:rPr>
          <w:rFonts w:ascii="Times New Roman" w:hAnsi="Times New Roman" w:cs="Times New Roman"/>
          <w:sz w:val="24"/>
          <w:szCs w:val="24"/>
        </w:rPr>
      </w:pPr>
      <w:r w:rsidRPr="00AC4C78">
        <w:rPr>
          <w:rFonts w:ascii="Times New Roman" w:hAnsi="Times New Roman" w:cs="Times New Roman"/>
          <w:sz w:val="24"/>
          <w:szCs w:val="24"/>
        </w:rPr>
        <w:t>5.2.1</w:t>
      </w:r>
      <w:r w:rsidR="00D237CA" w:rsidRPr="00AC4C78">
        <w:rPr>
          <w:rFonts w:ascii="Times New Roman" w:hAnsi="Times New Roman" w:cs="Times New Roman"/>
          <w:sz w:val="24"/>
          <w:szCs w:val="24"/>
        </w:rPr>
        <w:t>8</w:t>
      </w:r>
      <w:r w:rsidRPr="00AC4C78">
        <w:rPr>
          <w:rFonts w:ascii="Times New Roman" w:hAnsi="Times New Roman" w:cs="Times New Roman"/>
          <w:sz w:val="24"/>
          <w:szCs w:val="24"/>
        </w:rPr>
        <w:t xml:space="preserve">. Размеры и условия осуществления выплат компенсационного характера конкретизируются в трудовых договорах работников и (или) </w:t>
      </w:r>
      <w:r w:rsidRPr="00AC4C78">
        <w:rPr>
          <w:rFonts w:ascii="Times New Roman" w:hAnsi="Times New Roman" w:cs="Times New Roman"/>
          <w:sz w:val="24"/>
          <w:szCs w:val="24"/>
        </w:rPr>
        <w:br/>
        <w:t>в дополнительных соглашениях к ним.</w:t>
      </w:r>
    </w:p>
    <w:p w14:paraId="014F25B9" w14:textId="77777777" w:rsidR="001569A0" w:rsidRPr="001569A0" w:rsidRDefault="001569A0" w:rsidP="00961434">
      <w:pPr>
        <w:pStyle w:val="ConsPlusNormal"/>
        <w:spacing w:before="120" w:after="120" w:line="276" w:lineRule="auto"/>
        <w:ind w:firstLine="539"/>
        <w:jc w:val="both"/>
        <w:rPr>
          <w:u w:val="single"/>
        </w:rPr>
      </w:pPr>
      <w:r w:rsidRPr="00961434">
        <w:rPr>
          <w:rFonts w:ascii="Times New Roman" w:hAnsi="Times New Roman" w:cs="Times New Roman"/>
          <w:sz w:val="24"/>
        </w:rPr>
        <w:t>Порядок и условия выплаты ежемесячного денежного вознаграждения за выполнение функций классного руководителя педагогическим работникам государственных и муниципальных образовательных организаций Республики Башкортостан, реализующих образовательные программы начального общего, основного общего и среднего общего образования за счет средств федерального бюджета, определяются нормативными правовыми актами Российской Федерации и Республики Башкортостан</w:t>
      </w:r>
      <w:r w:rsidRPr="001569A0">
        <w:rPr>
          <w:sz w:val="24"/>
          <w:u w:val="single"/>
        </w:rPr>
        <w:t>.</w:t>
      </w:r>
    </w:p>
    <w:bookmarkEnd w:id="10"/>
    <w:p w14:paraId="40DFA170" w14:textId="77777777" w:rsidR="00F61715" w:rsidRPr="00AC4C78" w:rsidRDefault="00F61715" w:rsidP="004F1A85">
      <w:pPr>
        <w:pStyle w:val="31"/>
        <w:spacing w:after="0" w:line="300" w:lineRule="auto"/>
        <w:jc w:val="center"/>
        <w:rPr>
          <w:b/>
          <w:sz w:val="24"/>
          <w:szCs w:val="24"/>
        </w:rPr>
      </w:pPr>
      <w:r w:rsidRPr="00AC4C78">
        <w:rPr>
          <w:b/>
          <w:sz w:val="24"/>
          <w:szCs w:val="24"/>
        </w:rPr>
        <w:t>6.</w:t>
      </w:r>
      <w:r w:rsidRPr="00AC4C78">
        <w:rPr>
          <w:b/>
          <w:sz w:val="24"/>
          <w:szCs w:val="24"/>
        </w:rPr>
        <w:tab/>
        <w:t>Порядок и условия установления выплат стимулирующего характера</w:t>
      </w:r>
    </w:p>
    <w:p w14:paraId="11606D42" w14:textId="77777777" w:rsidR="00B4775A" w:rsidRDefault="00B4775A" w:rsidP="004F1A85">
      <w:pPr>
        <w:autoSpaceDE w:val="0"/>
        <w:autoSpaceDN w:val="0"/>
        <w:adjustRightInd w:val="0"/>
        <w:spacing w:line="300" w:lineRule="auto"/>
        <w:ind w:firstLine="709"/>
        <w:jc w:val="both"/>
      </w:pPr>
    </w:p>
    <w:p w14:paraId="5E412F09" w14:textId="166990D6" w:rsidR="00F61715" w:rsidRDefault="00F61715" w:rsidP="004F1A85">
      <w:pPr>
        <w:autoSpaceDE w:val="0"/>
        <w:autoSpaceDN w:val="0"/>
        <w:adjustRightInd w:val="0"/>
        <w:spacing w:line="300" w:lineRule="auto"/>
        <w:ind w:firstLine="709"/>
        <w:jc w:val="both"/>
      </w:pPr>
      <w:r w:rsidRPr="00AC4C78">
        <w:t xml:space="preserve">6.1. Стимулирующие выплаты устанавливаются в пределах выделенных бюджетных </w:t>
      </w:r>
      <w:r w:rsidR="00127C71" w:rsidRPr="00AC4C78">
        <w:t>средств</w:t>
      </w:r>
      <w:r w:rsidRPr="00AC4C78">
        <w:t xml:space="preserve"> на оплату труда работников, а также средств, полученных от приносящей доход деятельности, направленных на оплату труда работников, по решению руководителя организации с учетом мнения выборного органа первичной профсоюзной организации. </w:t>
      </w:r>
    </w:p>
    <w:p w14:paraId="2EBAB1A6" w14:textId="3961EF2E" w:rsidR="00EE6067" w:rsidRDefault="00EE6067" w:rsidP="00EE6067">
      <w:pPr>
        <w:pStyle w:val="ConsPlusNormal"/>
        <w:spacing w:before="240"/>
        <w:ind w:firstLine="540"/>
        <w:jc w:val="both"/>
      </w:pPr>
      <w:r w:rsidRPr="00EE6067">
        <w:rPr>
          <w:sz w:val="24"/>
          <w:u w:val="single"/>
        </w:rPr>
        <w:t>Размеры и условия осуществления выплат стимулирующего характера устанавливаются в соответствии с настоящ</w:t>
      </w:r>
      <w:r w:rsidR="00026ABB">
        <w:rPr>
          <w:sz w:val="24"/>
          <w:u w:val="single"/>
        </w:rPr>
        <w:t>им</w:t>
      </w:r>
      <w:r w:rsidRPr="00EE6067">
        <w:rPr>
          <w:sz w:val="24"/>
          <w:u w:val="single"/>
        </w:rPr>
        <w:t xml:space="preserve"> Положени</w:t>
      </w:r>
      <w:r w:rsidR="00026ABB">
        <w:rPr>
          <w:sz w:val="24"/>
          <w:u w:val="single"/>
        </w:rPr>
        <w:t>ем</w:t>
      </w:r>
      <w:r w:rsidRPr="00EE6067">
        <w:rPr>
          <w:sz w:val="24"/>
          <w:u w:val="single"/>
        </w:rPr>
        <w:t>, коллективным договор</w:t>
      </w:r>
      <w:r w:rsidR="00026ABB">
        <w:rPr>
          <w:sz w:val="24"/>
          <w:u w:val="single"/>
        </w:rPr>
        <w:t>ом</w:t>
      </w:r>
      <w:proofErr w:type="gramStart"/>
      <w:r w:rsidRPr="00EE6067">
        <w:rPr>
          <w:sz w:val="24"/>
          <w:u w:val="single"/>
        </w:rPr>
        <w:t>, ,</w:t>
      </w:r>
      <w:proofErr w:type="gramEnd"/>
      <w:r w:rsidRPr="00EE6067">
        <w:rPr>
          <w:sz w:val="24"/>
          <w:u w:val="single"/>
        </w:rPr>
        <w:t xml:space="preserve"> локальными нормативными актами, трудовыми договорами с учетом разрабатываемых в учреждениях показателей и критериев оценки эффективности труда работников этих учреждений</w:t>
      </w:r>
      <w:r>
        <w:rPr>
          <w:sz w:val="24"/>
        </w:rPr>
        <w:t>.</w:t>
      </w:r>
    </w:p>
    <w:p w14:paraId="5269D09F" w14:textId="77777777" w:rsidR="00EE6067" w:rsidRPr="00AC4C78" w:rsidRDefault="00EE6067" w:rsidP="00026ABB">
      <w:pPr>
        <w:autoSpaceDE w:val="0"/>
        <w:autoSpaceDN w:val="0"/>
        <w:adjustRightInd w:val="0"/>
        <w:spacing w:line="300" w:lineRule="auto"/>
        <w:jc w:val="both"/>
      </w:pPr>
    </w:p>
    <w:p w14:paraId="1E702CF0" w14:textId="77777777" w:rsidR="00DD728C" w:rsidRPr="00AC4C78" w:rsidRDefault="00F61715" w:rsidP="004F1A85">
      <w:pPr>
        <w:pStyle w:val="a8"/>
        <w:spacing w:line="300" w:lineRule="auto"/>
        <w:ind w:firstLine="709"/>
        <w:jc w:val="both"/>
      </w:pPr>
      <w:r w:rsidRPr="00AC4C78">
        <w:t>6.</w:t>
      </w:r>
      <w:r w:rsidR="00DD728C" w:rsidRPr="00AC4C78">
        <w:t>2</w:t>
      </w:r>
      <w:r w:rsidRPr="00AC4C78">
        <w:t xml:space="preserve">. Работникам устанавливаются следующие выплаты стимулирующего характера: </w:t>
      </w:r>
    </w:p>
    <w:p w14:paraId="44B72C7A" w14:textId="7AFB86D2" w:rsidR="00F61715" w:rsidRPr="00AC4C78" w:rsidRDefault="00F61715" w:rsidP="004F1A85">
      <w:pPr>
        <w:pStyle w:val="a8"/>
        <w:spacing w:line="300" w:lineRule="auto"/>
        <w:ind w:firstLine="709"/>
        <w:jc w:val="both"/>
      </w:pPr>
      <w:r w:rsidRPr="00AC4C78">
        <w:t>6.</w:t>
      </w:r>
      <w:r w:rsidR="00DD728C" w:rsidRPr="00AC4C78">
        <w:t>2</w:t>
      </w:r>
      <w:r w:rsidRPr="00AC4C78">
        <w:t>.1. Выплаты по повышающему коэффициенту педагогическим работникам к оплате за фактическую нагрузку за наличие квалификационной категории или стаж педагогической работы, в целях стимулирования к качественному результату труда, повышению профессиональной квалификации и компетентности в следующих размерах:</w:t>
      </w:r>
    </w:p>
    <w:p w14:paraId="42321F6F" w14:textId="77777777" w:rsidR="00F61715" w:rsidRPr="00AC4C78" w:rsidRDefault="00F61715" w:rsidP="004F1A85">
      <w:pPr>
        <w:pStyle w:val="a8"/>
        <w:spacing w:line="300" w:lineRule="auto"/>
        <w:ind w:firstLine="720"/>
        <w:jc w:val="both"/>
      </w:pPr>
    </w:p>
    <w:tbl>
      <w:tblPr>
        <w:tblW w:w="4525" w:type="pct"/>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86"/>
        <w:gridCol w:w="2083"/>
      </w:tblGrid>
      <w:tr w:rsidR="00F61715" w:rsidRPr="00AC4C78" w14:paraId="2B934E3E" w14:textId="77777777" w:rsidTr="00DD728C">
        <w:trPr>
          <w:trHeight w:val="965"/>
        </w:trPr>
        <w:tc>
          <w:tcPr>
            <w:tcW w:w="3839" w:type="pct"/>
            <w:vAlign w:val="center"/>
          </w:tcPr>
          <w:p w14:paraId="17ECBA5F" w14:textId="77777777" w:rsidR="00F61715" w:rsidRPr="00AC4C78" w:rsidRDefault="00F61715" w:rsidP="004F1A85">
            <w:pPr>
              <w:spacing w:line="300" w:lineRule="auto"/>
              <w:jc w:val="center"/>
            </w:pPr>
          </w:p>
          <w:p w14:paraId="6FB68834" w14:textId="77777777" w:rsidR="00F61715" w:rsidRPr="00AC4C78" w:rsidRDefault="00F61715" w:rsidP="004F1A85">
            <w:pPr>
              <w:spacing w:line="300" w:lineRule="auto"/>
              <w:jc w:val="center"/>
            </w:pPr>
            <w:r w:rsidRPr="00AC4C78">
              <w:t>Квалификационная категория, стаж педагогической работы</w:t>
            </w:r>
          </w:p>
          <w:p w14:paraId="48942DD9" w14:textId="77777777" w:rsidR="00F61715" w:rsidRPr="00AC4C78" w:rsidRDefault="00F61715" w:rsidP="004F1A85">
            <w:pPr>
              <w:spacing w:line="300" w:lineRule="auto"/>
              <w:jc w:val="center"/>
            </w:pPr>
          </w:p>
        </w:tc>
        <w:tc>
          <w:tcPr>
            <w:tcW w:w="1161" w:type="pct"/>
            <w:vAlign w:val="center"/>
          </w:tcPr>
          <w:p w14:paraId="77AFBA84" w14:textId="77777777" w:rsidR="00F61715" w:rsidRPr="00AC4C78" w:rsidRDefault="00F61715" w:rsidP="004F1A85">
            <w:pPr>
              <w:spacing w:line="300" w:lineRule="auto"/>
              <w:jc w:val="center"/>
            </w:pPr>
            <w:r w:rsidRPr="00AC4C78">
              <w:t>Повышающий коэффициент</w:t>
            </w:r>
          </w:p>
        </w:tc>
      </w:tr>
      <w:tr w:rsidR="00F61715" w:rsidRPr="00AC4C78" w14:paraId="710F6E24" w14:textId="77777777" w:rsidTr="00DD728C">
        <w:trPr>
          <w:trHeight w:val="393"/>
        </w:trPr>
        <w:tc>
          <w:tcPr>
            <w:tcW w:w="3839" w:type="pct"/>
            <w:vAlign w:val="center"/>
          </w:tcPr>
          <w:p w14:paraId="4D2D76C4" w14:textId="77777777" w:rsidR="00F61715" w:rsidRPr="00AC4C78" w:rsidRDefault="00F61715" w:rsidP="004F1A85">
            <w:pPr>
              <w:spacing w:line="300" w:lineRule="auto"/>
            </w:pPr>
            <w:r w:rsidRPr="00AC4C78">
              <w:t>Первая квалификационная категория</w:t>
            </w:r>
          </w:p>
        </w:tc>
        <w:tc>
          <w:tcPr>
            <w:tcW w:w="1161" w:type="pct"/>
            <w:vAlign w:val="center"/>
          </w:tcPr>
          <w:p w14:paraId="643219AA" w14:textId="77777777" w:rsidR="00F61715" w:rsidRPr="00AC4C78" w:rsidRDefault="00F61715" w:rsidP="004F1A85">
            <w:pPr>
              <w:spacing w:line="300" w:lineRule="auto"/>
              <w:jc w:val="center"/>
            </w:pPr>
            <w:r w:rsidRPr="00AC4C78">
              <w:t>0,27</w:t>
            </w:r>
          </w:p>
        </w:tc>
      </w:tr>
      <w:tr w:rsidR="00F61715" w:rsidRPr="00AC4C78" w14:paraId="431F63C9" w14:textId="77777777" w:rsidTr="00757A62">
        <w:trPr>
          <w:trHeight w:val="439"/>
        </w:trPr>
        <w:tc>
          <w:tcPr>
            <w:tcW w:w="3839" w:type="pct"/>
            <w:vAlign w:val="center"/>
          </w:tcPr>
          <w:p w14:paraId="62A83DE9" w14:textId="77777777" w:rsidR="00F61715" w:rsidRPr="00AC4C78" w:rsidRDefault="00F61715" w:rsidP="004F1A85">
            <w:pPr>
              <w:spacing w:line="300" w:lineRule="auto"/>
            </w:pPr>
            <w:r w:rsidRPr="00AC4C78">
              <w:t>Высшая квалификационная категория</w:t>
            </w:r>
          </w:p>
        </w:tc>
        <w:tc>
          <w:tcPr>
            <w:tcW w:w="1161" w:type="pct"/>
            <w:vAlign w:val="center"/>
          </w:tcPr>
          <w:p w14:paraId="6B5BFDAA" w14:textId="77777777" w:rsidR="00F61715" w:rsidRPr="00AC4C78" w:rsidRDefault="00F61715" w:rsidP="004F1A85">
            <w:pPr>
              <w:spacing w:line="300" w:lineRule="auto"/>
              <w:jc w:val="center"/>
            </w:pPr>
            <w:r w:rsidRPr="00AC4C78">
              <w:t>0,424</w:t>
            </w:r>
          </w:p>
        </w:tc>
      </w:tr>
      <w:tr w:rsidR="00F61715" w:rsidRPr="00AC4C78" w14:paraId="4706F500" w14:textId="77777777" w:rsidTr="00DD728C">
        <w:trPr>
          <w:trHeight w:val="397"/>
        </w:trPr>
        <w:tc>
          <w:tcPr>
            <w:tcW w:w="3839" w:type="pct"/>
            <w:vAlign w:val="center"/>
          </w:tcPr>
          <w:p w14:paraId="161F2A90" w14:textId="77777777" w:rsidR="00F61715" w:rsidRPr="00AC4C78" w:rsidRDefault="00F61715" w:rsidP="004F1A85">
            <w:pPr>
              <w:spacing w:line="300" w:lineRule="auto"/>
            </w:pPr>
            <w:r w:rsidRPr="00AC4C78">
              <w:t>Стаж педагогической работы от 2 до 5 лет</w:t>
            </w:r>
          </w:p>
        </w:tc>
        <w:tc>
          <w:tcPr>
            <w:tcW w:w="1161" w:type="pct"/>
            <w:vAlign w:val="center"/>
          </w:tcPr>
          <w:p w14:paraId="44B0A06B" w14:textId="77777777" w:rsidR="00F61715" w:rsidRPr="00AC4C78" w:rsidRDefault="00F61715" w:rsidP="004F1A85">
            <w:pPr>
              <w:spacing w:line="300" w:lineRule="auto"/>
              <w:jc w:val="center"/>
            </w:pPr>
            <w:r w:rsidRPr="00AC4C78">
              <w:t>0,039</w:t>
            </w:r>
          </w:p>
        </w:tc>
      </w:tr>
      <w:tr w:rsidR="00F61715" w:rsidRPr="00AC4C78" w14:paraId="73F08A7F" w14:textId="77777777" w:rsidTr="00757A62">
        <w:trPr>
          <w:trHeight w:val="280"/>
        </w:trPr>
        <w:tc>
          <w:tcPr>
            <w:tcW w:w="3839" w:type="pct"/>
            <w:vAlign w:val="center"/>
          </w:tcPr>
          <w:p w14:paraId="06CA59C9" w14:textId="77777777" w:rsidR="00F61715" w:rsidRPr="00AC4C78" w:rsidRDefault="00F61715" w:rsidP="004F1A85">
            <w:pPr>
              <w:spacing w:line="300" w:lineRule="auto"/>
            </w:pPr>
            <w:r w:rsidRPr="00AC4C78">
              <w:t>Стаж педагогической работы от 5 до 10 лет</w:t>
            </w:r>
          </w:p>
        </w:tc>
        <w:tc>
          <w:tcPr>
            <w:tcW w:w="1161" w:type="pct"/>
            <w:vAlign w:val="center"/>
          </w:tcPr>
          <w:p w14:paraId="1BE32433" w14:textId="77777777" w:rsidR="00F61715" w:rsidRPr="00AC4C78" w:rsidRDefault="00F61715" w:rsidP="004F1A85">
            <w:pPr>
              <w:spacing w:line="300" w:lineRule="auto"/>
              <w:jc w:val="center"/>
            </w:pPr>
            <w:r w:rsidRPr="00AC4C78">
              <w:t>0,077</w:t>
            </w:r>
          </w:p>
        </w:tc>
      </w:tr>
      <w:tr w:rsidR="00F61715" w:rsidRPr="00AC4C78" w14:paraId="13B09376" w14:textId="77777777" w:rsidTr="00DD728C">
        <w:trPr>
          <w:trHeight w:val="412"/>
        </w:trPr>
        <w:tc>
          <w:tcPr>
            <w:tcW w:w="3839" w:type="pct"/>
            <w:vAlign w:val="center"/>
          </w:tcPr>
          <w:p w14:paraId="4907703C" w14:textId="0F61980E" w:rsidR="00F61715" w:rsidRPr="00AC4C78" w:rsidRDefault="00F61715" w:rsidP="004F1A85">
            <w:pPr>
              <w:spacing w:line="300" w:lineRule="auto"/>
            </w:pPr>
            <w:r w:rsidRPr="00AC4C78">
              <w:t>Стаж педагогической работы от 10 до 20 лет</w:t>
            </w:r>
          </w:p>
        </w:tc>
        <w:tc>
          <w:tcPr>
            <w:tcW w:w="1161" w:type="pct"/>
            <w:vAlign w:val="center"/>
          </w:tcPr>
          <w:p w14:paraId="3D698217" w14:textId="77777777" w:rsidR="00F61715" w:rsidRPr="00AC4C78" w:rsidRDefault="00F61715" w:rsidP="004F1A85">
            <w:pPr>
              <w:spacing w:line="300" w:lineRule="auto"/>
              <w:jc w:val="center"/>
            </w:pPr>
            <w:r w:rsidRPr="00AC4C78">
              <w:t>0,154</w:t>
            </w:r>
          </w:p>
        </w:tc>
      </w:tr>
      <w:tr w:rsidR="00F61715" w:rsidRPr="00AC4C78" w14:paraId="5C705E9D" w14:textId="77777777" w:rsidTr="00DD728C">
        <w:tc>
          <w:tcPr>
            <w:tcW w:w="3839" w:type="pct"/>
            <w:vAlign w:val="center"/>
          </w:tcPr>
          <w:p w14:paraId="7815C6F1" w14:textId="77777777" w:rsidR="00F61715" w:rsidRPr="00AC4C78" w:rsidRDefault="00F61715" w:rsidP="004F1A85">
            <w:pPr>
              <w:spacing w:line="300" w:lineRule="auto"/>
            </w:pPr>
            <w:r w:rsidRPr="00AC4C78">
              <w:t>Стаж педагогической работы свыше 20 лет</w:t>
            </w:r>
          </w:p>
        </w:tc>
        <w:tc>
          <w:tcPr>
            <w:tcW w:w="1161" w:type="pct"/>
            <w:vAlign w:val="center"/>
          </w:tcPr>
          <w:p w14:paraId="767E0AC7" w14:textId="77777777" w:rsidR="00F61715" w:rsidRPr="00AC4C78" w:rsidRDefault="00F61715" w:rsidP="004F1A85">
            <w:pPr>
              <w:spacing w:line="300" w:lineRule="auto"/>
              <w:jc w:val="center"/>
            </w:pPr>
            <w:r w:rsidRPr="00AC4C78">
              <w:t>0,193</w:t>
            </w:r>
          </w:p>
        </w:tc>
      </w:tr>
    </w:tbl>
    <w:p w14:paraId="5DEAA3A5" w14:textId="77777777" w:rsidR="00F61715" w:rsidRPr="00AC4C78" w:rsidRDefault="00F61715" w:rsidP="004F1A85">
      <w:pPr>
        <w:tabs>
          <w:tab w:val="left" w:pos="993"/>
        </w:tabs>
        <w:autoSpaceDE w:val="0"/>
        <w:autoSpaceDN w:val="0"/>
        <w:adjustRightInd w:val="0"/>
        <w:spacing w:line="300" w:lineRule="auto"/>
        <w:ind w:firstLine="709"/>
        <w:jc w:val="both"/>
      </w:pPr>
    </w:p>
    <w:p w14:paraId="0D94DF64" w14:textId="0586916C" w:rsidR="00F61715" w:rsidRPr="00AC4C78" w:rsidRDefault="00F61715" w:rsidP="004F1A85">
      <w:pPr>
        <w:pStyle w:val="ConsPlusNormal"/>
        <w:spacing w:line="300" w:lineRule="auto"/>
        <w:ind w:firstLine="709"/>
        <w:jc w:val="both"/>
        <w:rPr>
          <w:rFonts w:ascii="Times New Roman" w:hAnsi="Times New Roman" w:cs="Times New Roman"/>
          <w:bCs/>
          <w:sz w:val="24"/>
          <w:szCs w:val="24"/>
        </w:rPr>
      </w:pPr>
      <w:r w:rsidRPr="00AC4C78">
        <w:rPr>
          <w:rFonts w:ascii="Times New Roman" w:hAnsi="Times New Roman" w:cs="Times New Roman"/>
          <w:bCs/>
          <w:sz w:val="24"/>
          <w:szCs w:val="24"/>
        </w:rPr>
        <w:t>6.</w:t>
      </w:r>
      <w:r w:rsidR="00D42484" w:rsidRPr="00AC4C78">
        <w:rPr>
          <w:rFonts w:ascii="Times New Roman" w:hAnsi="Times New Roman" w:cs="Times New Roman"/>
          <w:bCs/>
          <w:sz w:val="24"/>
          <w:szCs w:val="24"/>
        </w:rPr>
        <w:t>2</w:t>
      </w:r>
      <w:r w:rsidRPr="00AC4C78">
        <w:rPr>
          <w:rFonts w:ascii="Times New Roman" w:hAnsi="Times New Roman" w:cs="Times New Roman"/>
          <w:bCs/>
          <w:sz w:val="24"/>
          <w:szCs w:val="24"/>
        </w:rPr>
        <w:t>.2</w:t>
      </w:r>
      <w:r w:rsidR="00A358EF" w:rsidRPr="00AC4C78">
        <w:rPr>
          <w:rFonts w:ascii="Times New Roman" w:hAnsi="Times New Roman" w:cs="Times New Roman"/>
          <w:bCs/>
          <w:sz w:val="24"/>
          <w:szCs w:val="24"/>
        </w:rPr>
        <w:t>.</w:t>
      </w:r>
      <w:r w:rsidRPr="00AC4C78">
        <w:rPr>
          <w:rFonts w:ascii="Times New Roman" w:hAnsi="Times New Roman" w:cs="Times New Roman"/>
          <w:bCs/>
          <w:sz w:val="24"/>
          <w:szCs w:val="24"/>
        </w:rPr>
        <w:t xml:space="preserve"> Ежемесячная стимулирующая надбавка педагогическим работникам – молодым специалистам в размере 3450 рублей пропорционально объему учебной нагрузки, отработанному времени.</w:t>
      </w:r>
    </w:p>
    <w:p w14:paraId="234AA8C4" w14:textId="77777777" w:rsidR="00F61715" w:rsidRPr="00AC4C78" w:rsidRDefault="00F61715" w:rsidP="004F1A85">
      <w:pPr>
        <w:pStyle w:val="ConsPlusNormal"/>
        <w:spacing w:line="300" w:lineRule="auto"/>
        <w:ind w:firstLine="709"/>
        <w:jc w:val="both"/>
        <w:rPr>
          <w:rFonts w:ascii="Times New Roman" w:hAnsi="Times New Roman" w:cs="Times New Roman"/>
          <w:bCs/>
          <w:sz w:val="24"/>
          <w:szCs w:val="24"/>
        </w:rPr>
      </w:pPr>
      <w:r w:rsidRPr="00AC4C78">
        <w:rPr>
          <w:rFonts w:ascii="Times New Roman" w:hAnsi="Times New Roman" w:cs="Times New Roman"/>
          <w:bCs/>
          <w:sz w:val="24"/>
          <w:szCs w:val="24"/>
        </w:rPr>
        <w:t>Заработная плата без учета указанной надбавки не может быть установлена ниже минимального размера оплаты труда (т.е. устанавливается сверх минимального размера оплаты труда).</w:t>
      </w:r>
    </w:p>
    <w:p w14:paraId="02392BD7" w14:textId="77777777" w:rsidR="00F61715" w:rsidRPr="00AC4C78" w:rsidRDefault="00F61715" w:rsidP="004F1A85">
      <w:pPr>
        <w:pStyle w:val="ConsPlusNormal"/>
        <w:spacing w:line="300" w:lineRule="auto"/>
        <w:ind w:firstLine="709"/>
        <w:jc w:val="both"/>
        <w:rPr>
          <w:rFonts w:ascii="Times New Roman" w:hAnsi="Times New Roman" w:cs="Times New Roman"/>
          <w:bCs/>
          <w:sz w:val="24"/>
          <w:szCs w:val="24"/>
        </w:rPr>
      </w:pPr>
      <w:r w:rsidRPr="00AC4C78">
        <w:rPr>
          <w:rFonts w:ascii="Times New Roman" w:hAnsi="Times New Roman" w:cs="Times New Roman"/>
          <w:bCs/>
          <w:sz w:val="24"/>
          <w:szCs w:val="24"/>
        </w:rPr>
        <w:t>Молодым специалистом признается лицо в возрасте до 35 лет включительно, окончившее профессиональную образовательную организацию или образовательную организацию высшего образования (независимо от профиля обучения) по имеющим государственную аккредитацию образовательным программам (в том числе непедагогического профиля) и впервые принятое на работу в образовательную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w:t>
      </w:r>
    </w:p>
    <w:p w14:paraId="66539944" w14:textId="77777777" w:rsidR="00F61715" w:rsidRPr="00AC4C78" w:rsidRDefault="00F61715" w:rsidP="004F1A85">
      <w:pPr>
        <w:pStyle w:val="ConsPlusNormal"/>
        <w:spacing w:line="300" w:lineRule="auto"/>
        <w:ind w:firstLine="709"/>
        <w:jc w:val="both"/>
        <w:rPr>
          <w:rFonts w:ascii="Times New Roman" w:hAnsi="Times New Roman" w:cs="Times New Roman"/>
          <w:bCs/>
          <w:sz w:val="24"/>
          <w:szCs w:val="24"/>
        </w:rPr>
      </w:pPr>
      <w:r w:rsidRPr="00AC4C78">
        <w:rPr>
          <w:rFonts w:ascii="Times New Roman" w:hAnsi="Times New Roman" w:cs="Times New Roman"/>
          <w:bCs/>
          <w:sz w:val="24"/>
          <w:szCs w:val="24"/>
        </w:rPr>
        <w:t>К уважительным причинам пропуска срока трудоустройства для получения ежемесячной стимулирующей надбавки относятся:</w:t>
      </w:r>
    </w:p>
    <w:p w14:paraId="302BAE75" w14:textId="77777777" w:rsidR="00F61715" w:rsidRPr="00AC4C78" w:rsidRDefault="00F61715" w:rsidP="004F1A85">
      <w:pPr>
        <w:pStyle w:val="ConsPlusNormal"/>
        <w:spacing w:line="300" w:lineRule="auto"/>
        <w:ind w:firstLine="709"/>
        <w:jc w:val="both"/>
        <w:rPr>
          <w:rFonts w:ascii="Times New Roman" w:hAnsi="Times New Roman" w:cs="Times New Roman"/>
          <w:bCs/>
          <w:sz w:val="24"/>
          <w:szCs w:val="24"/>
        </w:rPr>
      </w:pPr>
      <w:r w:rsidRPr="00AC4C78">
        <w:rPr>
          <w:rFonts w:ascii="Times New Roman" w:hAnsi="Times New Roman" w:cs="Times New Roman"/>
          <w:bCs/>
          <w:sz w:val="24"/>
          <w:szCs w:val="24"/>
        </w:rPr>
        <w:t xml:space="preserve">- временная нетрудоспособность, подтвержденная документально; </w:t>
      </w:r>
      <w:r w:rsidRPr="00AC4C78">
        <w:rPr>
          <w:rFonts w:ascii="Times New Roman" w:hAnsi="Times New Roman" w:cs="Times New Roman"/>
          <w:bCs/>
          <w:sz w:val="24"/>
          <w:szCs w:val="24"/>
        </w:rPr>
        <w:tab/>
      </w:r>
    </w:p>
    <w:p w14:paraId="16D08670" w14:textId="77BB8E48" w:rsidR="00F61715" w:rsidRPr="00AC4C78" w:rsidRDefault="00F61715" w:rsidP="004F1A85">
      <w:pPr>
        <w:pStyle w:val="ConsPlusNormal"/>
        <w:spacing w:line="300" w:lineRule="auto"/>
        <w:ind w:firstLine="709"/>
        <w:jc w:val="both"/>
        <w:rPr>
          <w:rFonts w:ascii="Times New Roman" w:hAnsi="Times New Roman" w:cs="Times New Roman"/>
          <w:bCs/>
          <w:sz w:val="24"/>
          <w:szCs w:val="24"/>
        </w:rPr>
      </w:pPr>
      <w:r w:rsidRPr="00AC4C78">
        <w:rPr>
          <w:rFonts w:ascii="Times New Roman" w:hAnsi="Times New Roman" w:cs="Times New Roman"/>
          <w:bCs/>
          <w:sz w:val="24"/>
          <w:szCs w:val="24"/>
        </w:rPr>
        <w:t xml:space="preserve">- призыв работника на военную службу по мобилизации или заключение им контракта в соответствии с пунктом 7 статьи 38 Федерального </w:t>
      </w:r>
      <w:proofErr w:type="gramStart"/>
      <w:r w:rsidRPr="00AC4C78">
        <w:rPr>
          <w:rFonts w:ascii="Times New Roman" w:hAnsi="Times New Roman" w:cs="Times New Roman"/>
          <w:bCs/>
          <w:sz w:val="24"/>
          <w:szCs w:val="24"/>
        </w:rPr>
        <w:t>закона  «</w:t>
      </w:r>
      <w:proofErr w:type="gramEnd"/>
      <w:r w:rsidRPr="00AC4C78">
        <w:rPr>
          <w:rFonts w:ascii="Times New Roman" w:hAnsi="Times New Roman" w:cs="Times New Roman"/>
          <w:bCs/>
          <w:sz w:val="24"/>
          <w:szCs w:val="24"/>
        </w:rPr>
        <w:t>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14:paraId="58C2388C" w14:textId="77777777" w:rsidR="00F61715" w:rsidRPr="00AC4C78" w:rsidRDefault="00F61715" w:rsidP="004F1A85">
      <w:pPr>
        <w:pStyle w:val="ConsPlusNormal"/>
        <w:spacing w:line="300" w:lineRule="auto"/>
        <w:ind w:firstLine="709"/>
        <w:jc w:val="both"/>
        <w:rPr>
          <w:rFonts w:ascii="Times New Roman" w:hAnsi="Times New Roman" w:cs="Times New Roman"/>
          <w:bCs/>
          <w:sz w:val="24"/>
          <w:szCs w:val="24"/>
        </w:rPr>
      </w:pPr>
      <w:r w:rsidRPr="00AC4C78">
        <w:rPr>
          <w:rFonts w:ascii="Times New Roman" w:hAnsi="Times New Roman" w:cs="Times New Roman"/>
          <w:bCs/>
          <w:sz w:val="24"/>
          <w:szCs w:val="24"/>
        </w:rPr>
        <w:t xml:space="preserve">- призыв на срочную военную службу или направление на заменяющую ее альтернативную гражданскую службу; </w:t>
      </w:r>
    </w:p>
    <w:p w14:paraId="2E00461A" w14:textId="77777777" w:rsidR="00F61715" w:rsidRPr="00AC4C78" w:rsidRDefault="00F61715" w:rsidP="004F1A85">
      <w:pPr>
        <w:pStyle w:val="ConsPlusNormal"/>
        <w:spacing w:line="300" w:lineRule="auto"/>
        <w:ind w:firstLine="709"/>
        <w:jc w:val="both"/>
        <w:rPr>
          <w:rFonts w:ascii="Times New Roman" w:hAnsi="Times New Roman" w:cs="Times New Roman"/>
          <w:bCs/>
          <w:sz w:val="24"/>
          <w:szCs w:val="24"/>
        </w:rPr>
      </w:pPr>
      <w:r w:rsidRPr="00AC4C78">
        <w:rPr>
          <w:rFonts w:ascii="Times New Roman" w:hAnsi="Times New Roman" w:cs="Times New Roman"/>
          <w:bCs/>
          <w:sz w:val="24"/>
          <w:szCs w:val="24"/>
        </w:rPr>
        <w:t>- обучение в очной аспирантуре, магистратуре сроком не более трех лет;</w:t>
      </w:r>
    </w:p>
    <w:p w14:paraId="5B8E14DB" w14:textId="77777777" w:rsidR="00F61715" w:rsidRPr="00AC4C78" w:rsidRDefault="00F61715" w:rsidP="004F1A85">
      <w:pPr>
        <w:pStyle w:val="ConsPlusNormal"/>
        <w:spacing w:line="300" w:lineRule="auto"/>
        <w:ind w:firstLine="709"/>
        <w:jc w:val="both"/>
        <w:rPr>
          <w:rFonts w:ascii="Times New Roman" w:hAnsi="Times New Roman" w:cs="Times New Roman"/>
          <w:bCs/>
          <w:sz w:val="24"/>
          <w:szCs w:val="24"/>
        </w:rPr>
      </w:pPr>
      <w:r w:rsidRPr="00AC4C78">
        <w:rPr>
          <w:rFonts w:ascii="Times New Roman" w:hAnsi="Times New Roman" w:cs="Times New Roman"/>
          <w:bCs/>
          <w:sz w:val="24"/>
          <w:szCs w:val="24"/>
        </w:rPr>
        <w:t>- отпуск по беременности и родам, отпуск по уходу за ребенком до достижения им возраста трех лет.</w:t>
      </w:r>
    </w:p>
    <w:p w14:paraId="74C30559" w14:textId="77777777" w:rsidR="00F61715" w:rsidRPr="00AC4C78" w:rsidRDefault="00F61715" w:rsidP="004F1A85">
      <w:pPr>
        <w:pStyle w:val="ConsPlusNormal"/>
        <w:spacing w:line="300" w:lineRule="auto"/>
        <w:ind w:firstLine="709"/>
        <w:jc w:val="both"/>
        <w:rPr>
          <w:rFonts w:ascii="Times New Roman" w:hAnsi="Times New Roman" w:cs="Times New Roman"/>
          <w:bCs/>
          <w:sz w:val="24"/>
          <w:szCs w:val="24"/>
        </w:rPr>
      </w:pPr>
      <w:r w:rsidRPr="00AC4C78">
        <w:rPr>
          <w:rFonts w:ascii="Times New Roman" w:hAnsi="Times New Roman" w:cs="Times New Roman"/>
          <w:bCs/>
          <w:sz w:val="24"/>
          <w:szCs w:val="24"/>
        </w:rPr>
        <w:t>Ежемесячная стимулирующая надбавка устанавливается при условии, если педагогический работник — молодой специалист оформляет трудовые отношения не позднее 60 дней со дня окончания временной нетрудоспособности, прохождения срочной службы по призыву в Вооруженных Силах Российской Федерации или прохождения альтернативной гражданской службы, отпуска по беременности и родам, отпуска по уходу за ребенком до достижения им возраста трех лет.</w:t>
      </w:r>
    </w:p>
    <w:p w14:paraId="78B127D5" w14:textId="00C37706" w:rsidR="00F61715" w:rsidRPr="00AC4C78" w:rsidRDefault="00F61715" w:rsidP="004F1A85">
      <w:pPr>
        <w:pStyle w:val="ConsPlusNormal"/>
        <w:spacing w:line="300" w:lineRule="auto"/>
        <w:ind w:firstLine="709"/>
        <w:jc w:val="both"/>
        <w:rPr>
          <w:rFonts w:ascii="Times New Roman" w:hAnsi="Times New Roman" w:cs="Times New Roman"/>
          <w:bCs/>
          <w:sz w:val="24"/>
          <w:szCs w:val="24"/>
        </w:rPr>
      </w:pPr>
      <w:r w:rsidRPr="00AC4C78">
        <w:rPr>
          <w:rFonts w:ascii="Times New Roman" w:hAnsi="Times New Roman" w:cs="Times New Roman"/>
          <w:bCs/>
          <w:sz w:val="24"/>
          <w:szCs w:val="24"/>
        </w:rPr>
        <w:t>Ежемесячная стимулирующая надбавка педагогическим работникам – молодым специалистам устанавливается с даты трудоустройства в течение первых пяти лет непрерывной работы на педагогической должности</w:t>
      </w:r>
      <w:r w:rsidR="00CE0536" w:rsidRPr="00AC4C78">
        <w:rPr>
          <w:rFonts w:ascii="Times New Roman" w:hAnsi="Times New Roman" w:cs="Times New Roman"/>
          <w:bCs/>
          <w:sz w:val="24"/>
          <w:szCs w:val="24"/>
        </w:rPr>
        <w:t xml:space="preserve"> (или с момента начала реализации статуса молодого специалиста в течение </w:t>
      </w:r>
      <w:r w:rsidR="00731196" w:rsidRPr="00AC4C78">
        <w:rPr>
          <w:rFonts w:ascii="Times New Roman" w:hAnsi="Times New Roman" w:cs="Times New Roman"/>
          <w:bCs/>
          <w:sz w:val="24"/>
          <w:szCs w:val="24"/>
        </w:rPr>
        <w:t>5</w:t>
      </w:r>
      <w:r w:rsidR="00CE0536" w:rsidRPr="00AC4C78">
        <w:rPr>
          <w:rFonts w:ascii="Times New Roman" w:hAnsi="Times New Roman" w:cs="Times New Roman"/>
          <w:bCs/>
          <w:sz w:val="24"/>
          <w:szCs w:val="24"/>
        </w:rPr>
        <w:t xml:space="preserve"> лет непрерывной работы на педагогической должности)</w:t>
      </w:r>
      <w:r w:rsidRPr="00AC4C78">
        <w:rPr>
          <w:rFonts w:ascii="Times New Roman" w:hAnsi="Times New Roman" w:cs="Times New Roman"/>
          <w:bCs/>
          <w:sz w:val="24"/>
          <w:szCs w:val="24"/>
        </w:rPr>
        <w:t>.</w:t>
      </w:r>
    </w:p>
    <w:p w14:paraId="3F520400" w14:textId="2E6C250C" w:rsidR="00F61715" w:rsidRPr="00AC4C78" w:rsidRDefault="00F61715" w:rsidP="004F1A85">
      <w:pPr>
        <w:pStyle w:val="ConsPlusNormal"/>
        <w:spacing w:line="300" w:lineRule="auto"/>
        <w:ind w:firstLine="709"/>
        <w:jc w:val="both"/>
        <w:rPr>
          <w:rFonts w:ascii="Times New Roman" w:hAnsi="Times New Roman" w:cs="Times New Roman"/>
          <w:bCs/>
          <w:sz w:val="24"/>
          <w:szCs w:val="24"/>
        </w:rPr>
      </w:pPr>
      <w:r w:rsidRPr="00AC4C78">
        <w:rPr>
          <w:rFonts w:ascii="Times New Roman" w:hAnsi="Times New Roman" w:cs="Times New Roman"/>
          <w:bCs/>
          <w:sz w:val="24"/>
          <w:szCs w:val="24"/>
        </w:rPr>
        <w:t xml:space="preserve">Статус молодого специалиста, приступившего к работе до 1 января 2024 года, реализуется в течение </w:t>
      </w:r>
      <w:r w:rsidR="00731196" w:rsidRPr="00AC4C78">
        <w:rPr>
          <w:rFonts w:ascii="Times New Roman" w:hAnsi="Times New Roman" w:cs="Times New Roman"/>
          <w:bCs/>
          <w:sz w:val="24"/>
          <w:szCs w:val="24"/>
        </w:rPr>
        <w:t>5</w:t>
      </w:r>
      <w:r w:rsidRPr="00AC4C78">
        <w:rPr>
          <w:rFonts w:ascii="Times New Roman" w:hAnsi="Times New Roman" w:cs="Times New Roman"/>
          <w:bCs/>
          <w:sz w:val="24"/>
          <w:szCs w:val="24"/>
        </w:rPr>
        <w:t xml:space="preserve"> лет с момента начала реализации статуса молодого специалиста.</w:t>
      </w:r>
    </w:p>
    <w:p w14:paraId="487043F3" w14:textId="250CF432" w:rsidR="00F61715" w:rsidRPr="00AC4C78" w:rsidRDefault="00F61715" w:rsidP="004F1A85">
      <w:pPr>
        <w:pStyle w:val="ConsPlusNormal"/>
        <w:spacing w:line="300" w:lineRule="auto"/>
        <w:ind w:firstLine="709"/>
        <w:jc w:val="both"/>
        <w:rPr>
          <w:rFonts w:ascii="Times New Roman" w:hAnsi="Times New Roman" w:cs="Times New Roman"/>
          <w:bCs/>
          <w:sz w:val="24"/>
          <w:szCs w:val="24"/>
        </w:rPr>
      </w:pPr>
      <w:r w:rsidRPr="00AC4C78">
        <w:rPr>
          <w:rFonts w:ascii="Times New Roman" w:hAnsi="Times New Roman" w:cs="Times New Roman"/>
          <w:bCs/>
          <w:sz w:val="24"/>
          <w:szCs w:val="24"/>
        </w:rPr>
        <w:t>Получение молодым специалистом квалификационной категории (или установление повышающего коэффициента за стаж педагогической работы)</w:t>
      </w:r>
      <w:r w:rsidRPr="00AC4C78">
        <w:rPr>
          <w:rFonts w:ascii="Times New Roman" w:hAnsi="Times New Roman" w:cs="Times New Roman"/>
          <w:bCs/>
          <w:color w:val="EE0000"/>
          <w:sz w:val="24"/>
          <w:szCs w:val="24"/>
        </w:rPr>
        <w:t xml:space="preserve"> </w:t>
      </w:r>
      <w:r w:rsidRPr="00AC4C78">
        <w:rPr>
          <w:rFonts w:ascii="Times New Roman" w:hAnsi="Times New Roman" w:cs="Times New Roman"/>
          <w:bCs/>
          <w:sz w:val="24"/>
          <w:szCs w:val="24"/>
        </w:rPr>
        <w:t>не является основани</w:t>
      </w:r>
      <w:r w:rsidR="00731196" w:rsidRPr="00AC4C78">
        <w:rPr>
          <w:rFonts w:ascii="Times New Roman" w:hAnsi="Times New Roman" w:cs="Times New Roman"/>
          <w:bCs/>
          <w:sz w:val="24"/>
          <w:szCs w:val="24"/>
        </w:rPr>
        <w:t>я</w:t>
      </w:r>
      <w:r w:rsidRPr="00AC4C78">
        <w:rPr>
          <w:rFonts w:ascii="Times New Roman" w:hAnsi="Times New Roman" w:cs="Times New Roman"/>
          <w:bCs/>
          <w:sz w:val="24"/>
          <w:szCs w:val="24"/>
        </w:rPr>
        <w:t>м</w:t>
      </w:r>
      <w:r w:rsidR="00731196" w:rsidRPr="00AC4C78">
        <w:rPr>
          <w:rFonts w:ascii="Times New Roman" w:hAnsi="Times New Roman" w:cs="Times New Roman"/>
          <w:bCs/>
          <w:sz w:val="24"/>
          <w:szCs w:val="24"/>
        </w:rPr>
        <w:t>и</w:t>
      </w:r>
      <w:r w:rsidRPr="00AC4C78">
        <w:rPr>
          <w:rFonts w:ascii="Times New Roman" w:hAnsi="Times New Roman" w:cs="Times New Roman"/>
          <w:bCs/>
          <w:sz w:val="24"/>
          <w:szCs w:val="24"/>
        </w:rPr>
        <w:t xml:space="preserve"> для снятия ежемесячной стимулирующей надбавки.</w:t>
      </w:r>
    </w:p>
    <w:p w14:paraId="15EB93DA" w14:textId="71035B25" w:rsidR="00F61715" w:rsidRPr="00AC4C78" w:rsidRDefault="00F61715" w:rsidP="004F1A85">
      <w:pPr>
        <w:pStyle w:val="ConsPlusNormal"/>
        <w:spacing w:line="300" w:lineRule="auto"/>
        <w:ind w:firstLine="709"/>
        <w:jc w:val="both"/>
        <w:rPr>
          <w:rFonts w:ascii="Times New Roman" w:hAnsi="Times New Roman" w:cs="Times New Roman"/>
          <w:bCs/>
          <w:sz w:val="24"/>
          <w:szCs w:val="24"/>
        </w:rPr>
      </w:pPr>
      <w:r w:rsidRPr="00AC4C78">
        <w:rPr>
          <w:rFonts w:ascii="Times New Roman" w:hAnsi="Times New Roman" w:cs="Times New Roman"/>
          <w:bCs/>
          <w:sz w:val="24"/>
          <w:szCs w:val="24"/>
        </w:rPr>
        <w:t xml:space="preserve">В </w:t>
      </w:r>
      <w:r w:rsidR="00731196" w:rsidRPr="00AC4C78">
        <w:rPr>
          <w:rFonts w:ascii="Times New Roman" w:hAnsi="Times New Roman" w:cs="Times New Roman"/>
          <w:bCs/>
          <w:sz w:val="24"/>
          <w:szCs w:val="24"/>
        </w:rPr>
        <w:t>5-</w:t>
      </w:r>
      <w:r w:rsidRPr="00AC4C78">
        <w:rPr>
          <w:rFonts w:ascii="Times New Roman" w:hAnsi="Times New Roman" w:cs="Times New Roman"/>
          <w:bCs/>
          <w:sz w:val="24"/>
          <w:szCs w:val="24"/>
        </w:rPr>
        <w:t>летний срок действия статуса молодого специалиста не включаются следующие периоды (статус сохраняется, срок действия продлевается):</w:t>
      </w:r>
    </w:p>
    <w:p w14:paraId="0993CC1E" w14:textId="368A8EA0" w:rsidR="00F61715" w:rsidRPr="00AC4C78" w:rsidRDefault="00F61715" w:rsidP="004F1A85">
      <w:pPr>
        <w:pStyle w:val="ConsPlusNormal"/>
        <w:spacing w:line="300" w:lineRule="auto"/>
        <w:ind w:firstLine="709"/>
        <w:jc w:val="both"/>
        <w:rPr>
          <w:rFonts w:ascii="Times New Roman" w:hAnsi="Times New Roman" w:cs="Times New Roman"/>
          <w:bCs/>
          <w:sz w:val="24"/>
          <w:szCs w:val="24"/>
        </w:rPr>
      </w:pPr>
      <w:r w:rsidRPr="00AC4C78">
        <w:rPr>
          <w:rFonts w:ascii="Times New Roman" w:hAnsi="Times New Roman" w:cs="Times New Roman"/>
          <w:bCs/>
          <w:sz w:val="24"/>
          <w:szCs w:val="24"/>
        </w:rPr>
        <w:t xml:space="preserve">- период военной службы по мобилизации или при заключении им контракта в соответствии с пунктом 7 статьи 38 Федерального закона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p>
    <w:p w14:paraId="060A5E0A" w14:textId="77777777" w:rsidR="00F61715" w:rsidRPr="00AC4C78" w:rsidRDefault="00F61715" w:rsidP="004F1A85">
      <w:pPr>
        <w:pStyle w:val="ConsPlusNormal"/>
        <w:spacing w:line="300" w:lineRule="auto"/>
        <w:ind w:firstLine="709"/>
        <w:jc w:val="both"/>
        <w:rPr>
          <w:rFonts w:ascii="Times New Roman" w:hAnsi="Times New Roman" w:cs="Times New Roman"/>
          <w:bCs/>
          <w:sz w:val="24"/>
          <w:szCs w:val="24"/>
        </w:rPr>
      </w:pPr>
      <w:r w:rsidRPr="00AC4C78">
        <w:rPr>
          <w:rFonts w:ascii="Times New Roman" w:hAnsi="Times New Roman" w:cs="Times New Roman"/>
          <w:bCs/>
          <w:sz w:val="24"/>
          <w:szCs w:val="24"/>
        </w:rPr>
        <w:t xml:space="preserve">- период срочной военной службы или заменяющей ее альтернативной гражданской службы; </w:t>
      </w:r>
    </w:p>
    <w:p w14:paraId="56C64F84" w14:textId="77777777" w:rsidR="00F61715" w:rsidRPr="00AC4C78" w:rsidRDefault="00F61715" w:rsidP="004F1A85">
      <w:pPr>
        <w:pStyle w:val="ConsPlusNormal"/>
        <w:spacing w:line="300" w:lineRule="auto"/>
        <w:ind w:firstLine="709"/>
        <w:jc w:val="both"/>
        <w:rPr>
          <w:rFonts w:ascii="Times New Roman" w:hAnsi="Times New Roman" w:cs="Times New Roman"/>
          <w:bCs/>
          <w:sz w:val="24"/>
          <w:szCs w:val="24"/>
        </w:rPr>
      </w:pPr>
      <w:r w:rsidRPr="00AC4C78">
        <w:rPr>
          <w:rFonts w:ascii="Times New Roman" w:hAnsi="Times New Roman" w:cs="Times New Roman"/>
          <w:bCs/>
          <w:sz w:val="24"/>
          <w:szCs w:val="24"/>
        </w:rPr>
        <w:t xml:space="preserve">- перерыв в работе продолжительностью не более трех месяцев после расторжения трудового договора в другой образовательной организации; </w:t>
      </w:r>
    </w:p>
    <w:p w14:paraId="10E56967" w14:textId="77777777" w:rsidR="00F61715" w:rsidRPr="00AC4C78" w:rsidRDefault="00F61715" w:rsidP="004F1A85">
      <w:pPr>
        <w:pStyle w:val="ConsPlusNormal"/>
        <w:spacing w:line="300" w:lineRule="auto"/>
        <w:ind w:firstLine="709"/>
        <w:jc w:val="both"/>
        <w:rPr>
          <w:rFonts w:ascii="Times New Roman" w:hAnsi="Times New Roman" w:cs="Times New Roman"/>
          <w:bCs/>
          <w:sz w:val="24"/>
          <w:szCs w:val="24"/>
        </w:rPr>
      </w:pPr>
      <w:r w:rsidRPr="00AC4C78">
        <w:rPr>
          <w:rFonts w:ascii="Times New Roman" w:hAnsi="Times New Roman" w:cs="Times New Roman"/>
          <w:bCs/>
          <w:sz w:val="24"/>
          <w:szCs w:val="24"/>
        </w:rPr>
        <w:t xml:space="preserve">- обучение в очной аспирантуре, магистратуре сроком не более трех лет; </w:t>
      </w:r>
    </w:p>
    <w:p w14:paraId="4C093DDA" w14:textId="77777777" w:rsidR="00F61715" w:rsidRPr="00AC4C78" w:rsidRDefault="00F61715" w:rsidP="004F1A85">
      <w:pPr>
        <w:pStyle w:val="ConsPlusNormal"/>
        <w:spacing w:line="300" w:lineRule="auto"/>
        <w:ind w:firstLine="709"/>
        <w:jc w:val="both"/>
        <w:rPr>
          <w:rFonts w:ascii="Times New Roman" w:hAnsi="Times New Roman" w:cs="Times New Roman"/>
          <w:bCs/>
          <w:sz w:val="24"/>
          <w:szCs w:val="24"/>
        </w:rPr>
      </w:pPr>
      <w:r w:rsidRPr="00AC4C78">
        <w:rPr>
          <w:rFonts w:ascii="Times New Roman" w:hAnsi="Times New Roman" w:cs="Times New Roman"/>
          <w:bCs/>
          <w:sz w:val="24"/>
          <w:szCs w:val="24"/>
        </w:rPr>
        <w:t xml:space="preserve">- отпуск по беременности и родам, отпуск по уходу за ребенком до достижения им возраста трех лет. </w:t>
      </w:r>
    </w:p>
    <w:p w14:paraId="1996BF32" w14:textId="786EF945" w:rsidR="00F61715" w:rsidRPr="00A5057B" w:rsidRDefault="00F61715" w:rsidP="004F1A85">
      <w:pPr>
        <w:pStyle w:val="ConsPlusNormal"/>
        <w:spacing w:line="300" w:lineRule="auto"/>
        <w:ind w:firstLine="709"/>
        <w:jc w:val="both"/>
        <w:rPr>
          <w:rFonts w:ascii="Times New Roman" w:hAnsi="Times New Roman" w:cs="Times New Roman"/>
          <w:sz w:val="24"/>
          <w:szCs w:val="24"/>
        </w:rPr>
      </w:pPr>
      <w:r w:rsidRPr="00A5057B">
        <w:rPr>
          <w:rFonts w:ascii="Times New Roman" w:hAnsi="Times New Roman" w:cs="Times New Roman"/>
          <w:sz w:val="24"/>
          <w:szCs w:val="24"/>
        </w:rPr>
        <w:t>6.</w:t>
      </w:r>
      <w:r w:rsidR="00D42484" w:rsidRPr="00A5057B">
        <w:rPr>
          <w:rFonts w:ascii="Times New Roman" w:hAnsi="Times New Roman" w:cs="Times New Roman"/>
          <w:sz w:val="24"/>
          <w:szCs w:val="24"/>
        </w:rPr>
        <w:t>2</w:t>
      </w:r>
      <w:r w:rsidRPr="00A5057B">
        <w:rPr>
          <w:rFonts w:ascii="Times New Roman" w:hAnsi="Times New Roman" w:cs="Times New Roman"/>
          <w:sz w:val="24"/>
          <w:szCs w:val="24"/>
        </w:rPr>
        <w:t>.</w:t>
      </w:r>
      <w:r w:rsidR="00261731" w:rsidRPr="00A5057B">
        <w:rPr>
          <w:rFonts w:ascii="Times New Roman" w:hAnsi="Times New Roman" w:cs="Times New Roman"/>
          <w:sz w:val="24"/>
          <w:szCs w:val="24"/>
        </w:rPr>
        <w:t>3</w:t>
      </w:r>
      <w:r w:rsidRPr="00A5057B">
        <w:rPr>
          <w:rFonts w:ascii="Times New Roman" w:hAnsi="Times New Roman" w:cs="Times New Roman"/>
          <w:sz w:val="24"/>
          <w:szCs w:val="24"/>
        </w:rPr>
        <w:t xml:space="preserve">. Единовременная стимулирующая выплата педагогическим работникам, закончившим полный курс обучения по очной (заочной) форме в организациях высшего образования и (или) профессиональных образовательных организациях, прошедшим государственную (итоговую) аттестацию и получившим документы государственного образца об уровне образования, имеющим учебную (педагогическую) нагрузку не менее одной тарифной ставки и приступившим в течении года после окончания обучения к работе на педагогические должности в организации, в размере </w:t>
      </w:r>
      <w:r w:rsidR="00A5057B" w:rsidRPr="00A5057B">
        <w:rPr>
          <w:rFonts w:ascii="Times New Roman" w:hAnsi="Times New Roman" w:cs="Times New Roman"/>
          <w:sz w:val="24"/>
          <w:szCs w:val="24"/>
        </w:rPr>
        <w:t>двух</w:t>
      </w:r>
      <w:r w:rsidRPr="00A5057B">
        <w:rPr>
          <w:rFonts w:ascii="Times New Roman" w:hAnsi="Times New Roman" w:cs="Times New Roman"/>
          <w:sz w:val="24"/>
          <w:szCs w:val="24"/>
        </w:rPr>
        <w:t xml:space="preserve"> ставок заработной платы, окладов в зависимости от квалификационного уровня занимаемой должности, отнесенной к ПКГ. </w:t>
      </w:r>
    </w:p>
    <w:p w14:paraId="4731A353" w14:textId="559A1678" w:rsidR="00F61715" w:rsidRPr="00AC4C78" w:rsidRDefault="00F61715" w:rsidP="004F1A85">
      <w:pPr>
        <w:tabs>
          <w:tab w:val="left" w:pos="993"/>
        </w:tabs>
        <w:autoSpaceDE w:val="0"/>
        <w:autoSpaceDN w:val="0"/>
        <w:adjustRightInd w:val="0"/>
        <w:spacing w:line="300" w:lineRule="auto"/>
        <w:ind w:firstLine="709"/>
        <w:jc w:val="both"/>
      </w:pPr>
      <w:r w:rsidRPr="00AC4C78">
        <w:t>6.</w:t>
      </w:r>
      <w:r w:rsidR="00D42484" w:rsidRPr="00AC4C78">
        <w:t>2</w:t>
      </w:r>
      <w:r w:rsidRPr="00AC4C78">
        <w:t>.</w:t>
      </w:r>
      <w:r w:rsidR="008F7AFA" w:rsidRPr="00AC4C78">
        <w:t>4</w:t>
      </w:r>
      <w:r w:rsidRPr="00AC4C78">
        <w:t xml:space="preserve">. Повышающий коэффициент работникам, имеющим ученую степень доктора наук по профилю образовательной организации или педагогической деятельности (преподаваемых дисциплин), - в размере 0,154 к оплате </w:t>
      </w:r>
      <w:r w:rsidRPr="00AC4C78">
        <w:rPr>
          <w:iCs/>
        </w:rPr>
        <w:t>за фактическую нагрузку.</w:t>
      </w:r>
    </w:p>
    <w:p w14:paraId="56538FE7" w14:textId="69F1A8F6" w:rsidR="00F61715" w:rsidRPr="00AC4C78" w:rsidRDefault="00F61715" w:rsidP="004F1A85">
      <w:pPr>
        <w:spacing w:line="300" w:lineRule="auto"/>
        <w:ind w:firstLine="709"/>
        <w:jc w:val="both"/>
        <w:rPr>
          <w:iCs/>
        </w:rPr>
      </w:pPr>
      <w:r w:rsidRPr="00AC4C78">
        <w:t>6.</w:t>
      </w:r>
      <w:r w:rsidR="00D42484" w:rsidRPr="00AC4C78">
        <w:t>2</w:t>
      </w:r>
      <w:r w:rsidRPr="00AC4C78">
        <w:t>.</w:t>
      </w:r>
      <w:r w:rsidR="008F7AFA" w:rsidRPr="00AC4C78">
        <w:t>5</w:t>
      </w:r>
      <w:r w:rsidRPr="00AC4C78">
        <w:t xml:space="preserve">. Повышающий коэффициент работникам, имеющим ученую степень кандидата наук по профилю образовательной организации или педагогической деятельности (преподаваемых дисциплин), - в размере 0,077 к оплате </w:t>
      </w:r>
      <w:r w:rsidRPr="00AC4C78">
        <w:rPr>
          <w:iCs/>
        </w:rPr>
        <w:t>за фактическую нагрузку.</w:t>
      </w:r>
    </w:p>
    <w:p w14:paraId="5EC46835" w14:textId="7D6A824B" w:rsidR="00F61715" w:rsidRPr="00AC4C78" w:rsidRDefault="00F61715" w:rsidP="004F1A85">
      <w:pPr>
        <w:pStyle w:val="ConsPlusNormal"/>
        <w:spacing w:line="300" w:lineRule="auto"/>
        <w:ind w:firstLine="709"/>
        <w:jc w:val="both"/>
        <w:rPr>
          <w:rFonts w:ascii="Times New Roman" w:eastAsia="Calibri" w:hAnsi="Times New Roman" w:cs="Times New Roman"/>
          <w:sz w:val="24"/>
          <w:szCs w:val="24"/>
        </w:rPr>
      </w:pPr>
      <w:r w:rsidRPr="00AC4C78">
        <w:rPr>
          <w:rFonts w:ascii="Times New Roman" w:hAnsi="Times New Roman" w:cs="Times New Roman"/>
          <w:sz w:val="24"/>
          <w:szCs w:val="24"/>
        </w:rPr>
        <w:t>6.</w:t>
      </w:r>
      <w:r w:rsidR="00D42484" w:rsidRPr="00AC4C78">
        <w:rPr>
          <w:rFonts w:ascii="Times New Roman" w:hAnsi="Times New Roman" w:cs="Times New Roman"/>
          <w:sz w:val="24"/>
          <w:szCs w:val="24"/>
        </w:rPr>
        <w:t>2</w:t>
      </w:r>
      <w:r w:rsidRPr="00AC4C78">
        <w:rPr>
          <w:rFonts w:ascii="Times New Roman" w:hAnsi="Times New Roman" w:cs="Times New Roman"/>
          <w:sz w:val="24"/>
          <w:szCs w:val="24"/>
        </w:rPr>
        <w:t>.</w:t>
      </w:r>
      <w:r w:rsidR="008F7AFA" w:rsidRPr="00AC4C78">
        <w:rPr>
          <w:rFonts w:ascii="Times New Roman" w:hAnsi="Times New Roman" w:cs="Times New Roman"/>
          <w:sz w:val="24"/>
          <w:szCs w:val="24"/>
        </w:rPr>
        <w:t>6</w:t>
      </w:r>
      <w:r w:rsidRPr="00AC4C78">
        <w:rPr>
          <w:rFonts w:ascii="Times New Roman" w:hAnsi="Times New Roman" w:cs="Times New Roman"/>
          <w:sz w:val="24"/>
          <w:szCs w:val="24"/>
        </w:rPr>
        <w:t>. В случае, когда работники одновременно имеют право на</w:t>
      </w:r>
      <w:r w:rsidRPr="00AC4C78">
        <w:rPr>
          <w:rFonts w:ascii="Times New Roman" w:eastAsia="Calibri" w:hAnsi="Times New Roman" w:cs="Times New Roman"/>
          <w:sz w:val="24"/>
          <w:szCs w:val="24"/>
        </w:rPr>
        <w:t xml:space="preserve"> установление повышающих коэффициентов, предусмотренных </w:t>
      </w:r>
      <w:hyperlink w:anchor="P1031">
        <w:r w:rsidRPr="00AC4C78">
          <w:rPr>
            <w:rFonts w:ascii="Times New Roman" w:eastAsia="Calibri" w:hAnsi="Times New Roman" w:cs="Times New Roman"/>
            <w:sz w:val="24"/>
            <w:szCs w:val="24"/>
          </w:rPr>
          <w:t xml:space="preserve">подпунктами </w:t>
        </w:r>
      </w:hyperlink>
      <w:r w:rsidRPr="00AC4C78">
        <w:rPr>
          <w:rFonts w:ascii="Times New Roman" w:hAnsi="Times New Roman" w:cs="Times New Roman"/>
          <w:sz w:val="24"/>
          <w:szCs w:val="24"/>
        </w:rPr>
        <w:t>6.</w:t>
      </w:r>
      <w:r w:rsidR="00BA1792" w:rsidRPr="00AC4C78">
        <w:rPr>
          <w:rFonts w:ascii="Times New Roman" w:hAnsi="Times New Roman" w:cs="Times New Roman"/>
          <w:sz w:val="24"/>
          <w:szCs w:val="24"/>
        </w:rPr>
        <w:t>2.4</w:t>
      </w:r>
      <w:r w:rsidRPr="00AC4C78">
        <w:rPr>
          <w:rFonts w:ascii="Times New Roman" w:hAnsi="Times New Roman" w:cs="Times New Roman"/>
          <w:sz w:val="24"/>
          <w:szCs w:val="24"/>
        </w:rPr>
        <w:t>. – 6.</w:t>
      </w:r>
      <w:r w:rsidR="00BA1792" w:rsidRPr="00AC4C78">
        <w:rPr>
          <w:rFonts w:ascii="Times New Roman" w:hAnsi="Times New Roman" w:cs="Times New Roman"/>
          <w:sz w:val="24"/>
          <w:szCs w:val="24"/>
        </w:rPr>
        <w:t>2</w:t>
      </w:r>
      <w:r w:rsidRPr="00AC4C78">
        <w:rPr>
          <w:rFonts w:ascii="Times New Roman" w:hAnsi="Times New Roman" w:cs="Times New Roman"/>
          <w:sz w:val="24"/>
          <w:szCs w:val="24"/>
        </w:rPr>
        <w:t>.</w:t>
      </w:r>
      <w:r w:rsidR="00BA1792" w:rsidRPr="00AC4C78">
        <w:rPr>
          <w:rFonts w:ascii="Times New Roman" w:hAnsi="Times New Roman" w:cs="Times New Roman"/>
          <w:sz w:val="24"/>
          <w:szCs w:val="24"/>
        </w:rPr>
        <w:t>5</w:t>
      </w:r>
      <w:r w:rsidRPr="00AC4C78">
        <w:rPr>
          <w:rFonts w:ascii="Times New Roman" w:eastAsia="Calibri" w:hAnsi="Times New Roman" w:cs="Times New Roman"/>
          <w:sz w:val="24"/>
          <w:szCs w:val="24"/>
        </w:rPr>
        <w:t xml:space="preserve"> настоящего Положения, повышающий коэффициент устанавливается по одному из оснований в максимальном размере.</w:t>
      </w:r>
    </w:p>
    <w:p w14:paraId="0C4188EA" w14:textId="4EDEFCDF" w:rsidR="00F61715" w:rsidRPr="00AC4C78" w:rsidRDefault="00F61715" w:rsidP="004F1A85">
      <w:pPr>
        <w:tabs>
          <w:tab w:val="left" w:pos="993"/>
        </w:tabs>
        <w:autoSpaceDE w:val="0"/>
        <w:autoSpaceDN w:val="0"/>
        <w:adjustRightInd w:val="0"/>
        <w:spacing w:line="300" w:lineRule="auto"/>
        <w:ind w:firstLine="709"/>
        <w:jc w:val="both"/>
      </w:pPr>
      <w:r w:rsidRPr="00AC4C78">
        <w:t>6.</w:t>
      </w:r>
      <w:r w:rsidR="00D42484" w:rsidRPr="00AC4C78">
        <w:t>2</w:t>
      </w:r>
      <w:r w:rsidRPr="00AC4C78">
        <w:t>.</w:t>
      </w:r>
      <w:r w:rsidR="008F7AFA" w:rsidRPr="00AC4C78">
        <w:t>7</w:t>
      </w:r>
      <w:r w:rsidRPr="00AC4C78">
        <w:t>. Повышающий коэффициент педагогическим работникам, имеющим почетное звание «Народный учитель», - в размере 0,154 к оплате за фактическую нагрузку.</w:t>
      </w:r>
    </w:p>
    <w:p w14:paraId="492E3A7F" w14:textId="69AFD2D0" w:rsidR="00F61715" w:rsidRPr="00AC4C78" w:rsidRDefault="00F61715" w:rsidP="004F1A85">
      <w:pPr>
        <w:tabs>
          <w:tab w:val="left" w:pos="993"/>
        </w:tabs>
        <w:autoSpaceDE w:val="0"/>
        <w:autoSpaceDN w:val="0"/>
        <w:adjustRightInd w:val="0"/>
        <w:spacing w:line="300" w:lineRule="auto"/>
        <w:ind w:firstLine="709"/>
        <w:jc w:val="both"/>
      </w:pPr>
      <w:r w:rsidRPr="00AC4C78">
        <w:t>6.</w:t>
      </w:r>
      <w:r w:rsidR="00D42484" w:rsidRPr="00AC4C78">
        <w:t>2</w:t>
      </w:r>
      <w:r w:rsidRPr="00AC4C78">
        <w:t>.</w:t>
      </w:r>
      <w:r w:rsidR="008F7AFA" w:rsidRPr="00AC4C78">
        <w:t>8</w:t>
      </w:r>
      <w:r w:rsidRPr="00AC4C78">
        <w:t>. Повышающий коэффициент руководящим работникам и специалистам, имеющим почетные звания «Заслуженный учитель» и «Заслуженный преподаватель», - в размере 0,077 к оплате за фактическую нагрузку.</w:t>
      </w:r>
    </w:p>
    <w:p w14:paraId="0D86EA8A" w14:textId="7F463687" w:rsidR="00F61715" w:rsidRPr="00AC4C78" w:rsidRDefault="00F61715" w:rsidP="004F1A85">
      <w:pPr>
        <w:pStyle w:val="ConsPlusNormal"/>
        <w:spacing w:line="300" w:lineRule="auto"/>
        <w:ind w:firstLine="709"/>
        <w:jc w:val="both"/>
        <w:rPr>
          <w:rFonts w:ascii="Times New Roman" w:eastAsia="Calibri" w:hAnsi="Times New Roman" w:cs="Times New Roman"/>
          <w:sz w:val="24"/>
          <w:szCs w:val="24"/>
        </w:rPr>
      </w:pPr>
      <w:r w:rsidRPr="00AC4C78">
        <w:rPr>
          <w:rFonts w:ascii="Times New Roman" w:eastAsia="Calibri" w:hAnsi="Times New Roman" w:cs="Times New Roman"/>
          <w:sz w:val="24"/>
          <w:szCs w:val="24"/>
        </w:rPr>
        <w:t>6.</w:t>
      </w:r>
      <w:r w:rsidR="00D42484" w:rsidRPr="00AC4C78">
        <w:rPr>
          <w:rFonts w:ascii="Times New Roman" w:eastAsia="Calibri" w:hAnsi="Times New Roman" w:cs="Times New Roman"/>
          <w:sz w:val="24"/>
          <w:szCs w:val="24"/>
        </w:rPr>
        <w:t>2</w:t>
      </w:r>
      <w:r w:rsidRPr="00AC4C78">
        <w:rPr>
          <w:rFonts w:ascii="Times New Roman" w:eastAsia="Calibri" w:hAnsi="Times New Roman" w:cs="Times New Roman"/>
          <w:sz w:val="24"/>
          <w:szCs w:val="24"/>
        </w:rPr>
        <w:t>.</w:t>
      </w:r>
      <w:r w:rsidR="008F7AFA" w:rsidRPr="00AC4C78">
        <w:rPr>
          <w:rFonts w:ascii="Times New Roman" w:eastAsia="Calibri" w:hAnsi="Times New Roman" w:cs="Times New Roman"/>
          <w:sz w:val="24"/>
          <w:szCs w:val="24"/>
        </w:rPr>
        <w:t>9</w:t>
      </w:r>
      <w:r w:rsidRPr="00AC4C78">
        <w:rPr>
          <w:rFonts w:ascii="Times New Roman" w:eastAsia="Calibri" w:hAnsi="Times New Roman" w:cs="Times New Roman"/>
          <w:sz w:val="24"/>
          <w:szCs w:val="24"/>
        </w:rPr>
        <w:t>. Повышающий коэффициент руководящим работникам и специалистам, имеющим государственные награды (почетные звания), установленные для работников различных отраслей, название которых начинается со слов "Народный", "Заслуженный", при условии соответствия почетного звания профилю организации устанавливается в размере 0,077 к должностному окладу работника организации, а педагогическим работникам при соответствии почетного звания профилю педагогической деятельности или преподаваемым дисциплинам - в размере 0,077 к оплате за фактическую нагрузку (объем педагогической  работы).</w:t>
      </w:r>
    </w:p>
    <w:p w14:paraId="0BE05FCA" w14:textId="72146133" w:rsidR="00F61715" w:rsidRPr="00AC4C78" w:rsidRDefault="00F61715" w:rsidP="004F1A85">
      <w:pPr>
        <w:pStyle w:val="ConsPlusNormal"/>
        <w:spacing w:line="300" w:lineRule="auto"/>
        <w:ind w:firstLine="709"/>
        <w:jc w:val="both"/>
        <w:rPr>
          <w:rFonts w:ascii="Times New Roman" w:eastAsia="Calibri" w:hAnsi="Times New Roman" w:cs="Times New Roman"/>
          <w:sz w:val="24"/>
          <w:szCs w:val="24"/>
        </w:rPr>
      </w:pPr>
      <w:r w:rsidRPr="00AC4C78">
        <w:rPr>
          <w:rFonts w:ascii="Times New Roman" w:eastAsia="Calibri" w:hAnsi="Times New Roman" w:cs="Times New Roman"/>
          <w:sz w:val="24"/>
          <w:szCs w:val="24"/>
        </w:rPr>
        <w:t>6.</w:t>
      </w:r>
      <w:r w:rsidR="00D42484" w:rsidRPr="00AC4C78">
        <w:rPr>
          <w:rFonts w:ascii="Times New Roman" w:eastAsia="Calibri" w:hAnsi="Times New Roman" w:cs="Times New Roman"/>
          <w:sz w:val="24"/>
          <w:szCs w:val="24"/>
        </w:rPr>
        <w:t>2</w:t>
      </w:r>
      <w:r w:rsidRPr="00AC4C78">
        <w:rPr>
          <w:rFonts w:ascii="Times New Roman" w:eastAsia="Calibri" w:hAnsi="Times New Roman" w:cs="Times New Roman"/>
          <w:sz w:val="24"/>
          <w:szCs w:val="24"/>
        </w:rPr>
        <w:t>.</w:t>
      </w:r>
      <w:r w:rsidR="008F7AFA" w:rsidRPr="00AC4C78">
        <w:rPr>
          <w:rFonts w:ascii="Times New Roman" w:eastAsia="Calibri" w:hAnsi="Times New Roman" w:cs="Times New Roman"/>
          <w:sz w:val="24"/>
          <w:szCs w:val="24"/>
        </w:rPr>
        <w:t>10</w:t>
      </w:r>
      <w:r w:rsidRPr="00AC4C78">
        <w:rPr>
          <w:rFonts w:ascii="Times New Roman" w:eastAsia="Calibri" w:hAnsi="Times New Roman" w:cs="Times New Roman"/>
          <w:sz w:val="24"/>
          <w:szCs w:val="24"/>
        </w:rPr>
        <w:t>.</w:t>
      </w:r>
      <w:r w:rsidRPr="00AC4C78">
        <w:rPr>
          <w:rFonts w:ascii="Times New Roman" w:hAnsi="Times New Roman" w:cs="Times New Roman"/>
          <w:sz w:val="24"/>
          <w:szCs w:val="24"/>
        </w:rPr>
        <w:t xml:space="preserve"> </w:t>
      </w:r>
      <w:r w:rsidRPr="00AC4C78">
        <w:rPr>
          <w:rFonts w:ascii="Times New Roman" w:eastAsia="Calibri" w:hAnsi="Times New Roman" w:cs="Times New Roman"/>
          <w:sz w:val="24"/>
          <w:szCs w:val="24"/>
        </w:rPr>
        <w:t>Повышающий коэффициент руководящим работникам и специалистам, имеющим ведомственные награды, установленные для работников различных отраслей, название которых начинается со слов "Почетный", "Отличник", при условии их соответствия профилю организации, устанавливается в размере 0,077 к должностному окладу, педагогическим работникам - в размере 0,077 к оплате за фактическую нагрузку (объем педагогической работы).</w:t>
      </w:r>
    </w:p>
    <w:p w14:paraId="39C78FF1" w14:textId="7F4CECB7" w:rsidR="00F61715" w:rsidRPr="00AC4C78" w:rsidRDefault="00F61715" w:rsidP="004F1A85">
      <w:pPr>
        <w:spacing w:line="300" w:lineRule="auto"/>
        <w:ind w:firstLine="720"/>
        <w:jc w:val="both"/>
        <w:rPr>
          <w:iCs/>
        </w:rPr>
      </w:pPr>
      <w:r w:rsidRPr="00AC4C78">
        <w:t>6.</w:t>
      </w:r>
      <w:r w:rsidR="00D42484" w:rsidRPr="00AC4C78">
        <w:t>2</w:t>
      </w:r>
      <w:r w:rsidRPr="00AC4C78">
        <w:t>.</w:t>
      </w:r>
      <w:r w:rsidR="008F7AFA" w:rsidRPr="00AC4C78">
        <w:t>11</w:t>
      </w:r>
      <w:r w:rsidRPr="00AC4C78">
        <w:t xml:space="preserve">. Повышающий коэффициент учителям физической культуры, имеющим звания «Заслуженный тренер», «Заслуженный мастер спорта», «Мастер спорта международного класса», «Гроссмейстер по шахматам (шашкам)», - в размере 0,077 к оплате </w:t>
      </w:r>
      <w:r w:rsidRPr="00AC4C78">
        <w:rPr>
          <w:iCs/>
        </w:rPr>
        <w:t>за фактическую нагрузку.</w:t>
      </w:r>
    </w:p>
    <w:p w14:paraId="426819B8" w14:textId="4DABFE44" w:rsidR="00F61715" w:rsidRPr="00AC4C78" w:rsidRDefault="00F61715" w:rsidP="004F1A85">
      <w:pPr>
        <w:spacing w:line="300" w:lineRule="auto"/>
        <w:ind w:firstLine="720"/>
        <w:jc w:val="both"/>
        <w:rPr>
          <w:iCs/>
        </w:rPr>
      </w:pPr>
      <w:r w:rsidRPr="00AC4C78">
        <w:rPr>
          <w:iCs/>
        </w:rPr>
        <w:t>6.</w:t>
      </w:r>
      <w:r w:rsidR="00D42484" w:rsidRPr="00AC4C78">
        <w:rPr>
          <w:iCs/>
        </w:rPr>
        <w:t>2</w:t>
      </w:r>
      <w:r w:rsidRPr="00AC4C78">
        <w:rPr>
          <w:iCs/>
        </w:rPr>
        <w:t>.1</w:t>
      </w:r>
      <w:r w:rsidR="008F7AFA" w:rsidRPr="00AC4C78">
        <w:rPr>
          <w:iCs/>
        </w:rPr>
        <w:t>2</w:t>
      </w:r>
      <w:r w:rsidRPr="00AC4C78">
        <w:rPr>
          <w:iCs/>
        </w:rPr>
        <w:t>. В случае, когда работники одновременно имеют право на установление повышающих коэффициентов, предусмотренных пунктами 6.</w:t>
      </w:r>
      <w:r w:rsidR="00BA1792" w:rsidRPr="00AC4C78">
        <w:rPr>
          <w:iCs/>
        </w:rPr>
        <w:t>2.7</w:t>
      </w:r>
      <w:r w:rsidRPr="00AC4C78">
        <w:rPr>
          <w:iCs/>
        </w:rPr>
        <w:t xml:space="preserve"> - 6.</w:t>
      </w:r>
      <w:r w:rsidR="00BA1792" w:rsidRPr="00AC4C78">
        <w:rPr>
          <w:iCs/>
        </w:rPr>
        <w:t>2</w:t>
      </w:r>
      <w:r w:rsidRPr="00AC4C78">
        <w:rPr>
          <w:iCs/>
        </w:rPr>
        <w:t>.</w:t>
      </w:r>
      <w:r w:rsidR="00BA1792" w:rsidRPr="00AC4C78">
        <w:rPr>
          <w:iCs/>
        </w:rPr>
        <w:t>11</w:t>
      </w:r>
      <w:r w:rsidRPr="00AC4C78">
        <w:rPr>
          <w:iCs/>
        </w:rPr>
        <w:t xml:space="preserve"> настоящего Положения, по нескольким основаниям, повышающий коэффициент устанавливается по одному из оснований в максимальном размере. </w:t>
      </w:r>
    </w:p>
    <w:p w14:paraId="0B8E723E" w14:textId="503CD972" w:rsidR="003B6A65" w:rsidRPr="00FB77D3" w:rsidRDefault="00F61715" w:rsidP="003B6A65">
      <w:pPr>
        <w:pStyle w:val="ConsPlusNormal"/>
        <w:spacing w:before="240"/>
        <w:ind w:firstLine="540"/>
        <w:jc w:val="both"/>
        <w:rPr>
          <w:rFonts w:ascii="Times New Roman" w:hAnsi="Times New Roman" w:cs="Times New Roman"/>
          <w:sz w:val="24"/>
          <w:szCs w:val="24"/>
        </w:rPr>
      </w:pPr>
      <w:r w:rsidRPr="00FB77D3">
        <w:rPr>
          <w:rFonts w:ascii="Times New Roman" w:hAnsi="Times New Roman" w:cs="Times New Roman"/>
          <w:iCs/>
          <w:sz w:val="24"/>
          <w:szCs w:val="24"/>
        </w:rPr>
        <w:t>6.</w:t>
      </w:r>
      <w:r w:rsidR="00D42484" w:rsidRPr="00FB77D3">
        <w:rPr>
          <w:rFonts w:ascii="Times New Roman" w:hAnsi="Times New Roman" w:cs="Times New Roman"/>
          <w:iCs/>
          <w:sz w:val="24"/>
          <w:szCs w:val="24"/>
        </w:rPr>
        <w:t>2</w:t>
      </w:r>
      <w:r w:rsidRPr="00FB77D3">
        <w:rPr>
          <w:rFonts w:ascii="Times New Roman" w:hAnsi="Times New Roman" w:cs="Times New Roman"/>
          <w:iCs/>
          <w:sz w:val="24"/>
          <w:szCs w:val="24"/>
        </w:rPr>
        <w:t>.1</w:t>
      </w:r>
      <w:r w:rsidR="008F7AFA" w:rsidRPr="00FB77D3">
        <w:rPr>
          <w:rFonts w:ascii="Times New Roman" w:hAnsi="Times New Roman" w:cs="Times New Roman"/>
          <w:iCs/>
          <w:sz w:val="24"/>
          <w:szCs w:val="24"/>
        </w:rPr>
        <w:t>3</w:t>
      </w:r>
      <w:r w:rsidRPr="00FB77D3">
        <w:rPr>
          <w:rFonts w:ascii="Times New Roman" w:hAnsi="Times New Roman" w:cs="Times New Roman"/>
          <w:iCs/>
          <w:sz w:val="24"/>
          <w:szCs w:val="24"/>
        </w:rPr>
        <w:t>. Стимулирующая выплата за работу в сельской местности специалистам и руководящим работникам, работающим в организациях, расположенных в сельских населенных пунктах и рабочих поселках,</w:t>
      </w:r>
      <w:r w:rsidR="00821948" w:rsidRPr="00FB77D3">
        <w:rPr>
          <w:rFonts w:ascii="Times New Roman" w:hAnsi="Times New Roman" w:cs="Times New Roman"/>
          <w:iCs/>
          <w:sz w:val="24"/>
          <w:szCs w:val="24"/>
        </w:rPr>
        <w:t xml:space="preserve"> </w:t>
      </w:r>
      <w:r w:rsidRPr="00FB77D3">
        <w:rPr>
          <w:rFonts w:ascii="Times New Roman" w:hAnsi="Times New Roman" w:cs="Times New Roman"/>
          <w:iCs/>
          <w:sz w:val="24"/>
          <w:szCs w:val="24"/>
        </w:rPr>
        <w:t xml:space="preserve">в соответствии с законодательством Республики Башкортостан в размере 25% к оплате за фактическую нагрузку </w:t>
      </w:r>
    </w:p>
    <w:p w14:paraId="39953418" w14:textId="09E12471" w:rsidR="003B6A65" w:rsidRPr="003B6A65" w:rsidRDefault="003B6A65" w:rsidP="003B6A65">
      <w:pPr>
        <w:pStyle w:val="ConsPlusNormal"/>
        <w:spacing w:before="240"/>
        <w:ind w:firstLine="540"/>
        <w:jc w:val="both"/>
        <w:rPr>
          <w:rFonts w:ascii="Times New Roman" w:hAnsi="Times New Roman" w:cs="Times New Roman"/>
        </w:rPr>
      </w:pPr>
      <w:r w:rsidRPr="003B6A65">
        <w:rPr>
          <w:rFonts w:ascii="Times New Roman" w:hAnsi="Times New Roman" w:cs="Times New Roman"/>
          <w:sz w:val="24"/>
        </w:rPr>
        <w:t>6.2.14 Работникам общеобразовательных школ-интернатов устанавливается повышающий коэффициент в размере 0,116 к оплате за фактическую нагрузку.</w:t>
      </w:r>
    </w:p>
    <w:p w14:paraId="67B68F77" w14:textId="6CD93E53" w:rsidR="00F61715" w:rsidRPr="00AC4C78" w:rsidRDefault="00F61715" w:rsidP="004F1A85">
      <w:pPr>
        <w:spacing w:line="300" w:lineRule="auto"/>
        <w:ind w:firstLine="709"/>
        <w:jc w:val="both"/>
        <w:rPr>
          <w:iCs/>
        </w:rPr>
      </w:pPr>
    </w:p>
    <w:p w14:paraId="61AAAC2F" w14:textId="2C049C5B" w:rsidR="00F61715" w:rsidRPr="00AC4C78" w:rsidRDefault="00F61715" w:rsidP="004F1A85">
      <w:pPr>
        <w:pStyle w:val="ConsPlusNormal"/>
        <w:widowContro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6.</w:t>
      </w:r>
      <w:r w:rsidR="00D42484" w:rsidRPr="00AC4C78">
        <w:rPr>
          <w:rFonts w:ascii="Times New Roman" w:hAnsi="Times New Roman" w:cs="Times New Roman"/>
          <w:sz w:val="24"/>
          <w:szCs w:val="24"/>
        </w:rPr>
        <w:t>2</w:t>
      </w:r>
      <w:r w:rsidRPr="00AC4C78">
        <w:rPr>
          <w:rFonts w:ascii="Times New Roman" w:hAnsi="Times New Roman" w:cs="Times New Roman"/>
          <w:sz w:val="24"/>
          <w:szCs w:val="24"/>
        </w:rPr>
        <w:t>.1</w:t>
      </w:r>
      <w:r w:rsidR="003B6A65">
        <w:rPr>
          <w:rFonts w:ascii="Times New Roman" w:hAnsi="Times New Roman" w:cs="Times New Roman"/>
          <w:sz w:val="24"/>
          <w:szCs w:val="24"/>
        </w:rPr>
        <w:t>5</w:t>
      </w:r>
      <w:r w:rsidRPr="00AC4C78">
        <w:rPr>
          <w:rFonts w:ascii="Times New Roman" w:hAnsi="Times New Roman" w:cs="Times New Roman"/>
          <w:sz w:val="24"/>
          <w:szCs w:val="24"/>
        </w:rPr>
        <w:t xml:space="preserve">. Повышающий коэффициент за фактически отработанное время работникам библиотеки </w:t>
      </w:r>
      <w:r w:rsidRPr="00AC4C78">
        <w:rPr>
          <w:rFonts w:ascii="Times New Roman" w:hAnsi="Times New Roman" w:cs="Times New Roman"/>
          <w:iCs/>
          <w:sz w:val="24"/>
          <w:szCs w:val="24"/>
        </w:rPr>
        <w:t>з</w:t>
      </w:r>
      <w:r w:rsidRPr="00AC4C78">
        <w:rPr>
          <w:rFonts w:ascii="Times New Roman" w:hAnsi="Times New Roman" w:cs="Times New Roman"/>
          <w:sz w:val="24"/>
          <w:szCs w:val="24"/>
        </w:rPr>
        <w:t>а выслугу лет в соответствии со стажем работы по специальности - в следующих размерах:</w:t>
      </w:r>
    </w:p>
    <w:p w14:paraId="6B9C6CC0" w14:textId="33F9827A" w:rsidR="00F61715" w:rsidRPr="00AC4C78" w:rsidRDefault="00F61715" w:rsidP="004F1A85">
      <w:pPr>
        <w:pStyle w:val="ConsPlusNormal"/>
        <w:widowContro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5 - 10 лет</w:t>
      </w:r>
      <w:r w:rsidR="00821948">
        <w:rPr>
          <w:rFonts w:ascii="Times New Roman" w:hAnsi="Times New Roman" w:cs="Times New Roman"/>
          <w:sz w:val="24"/>
          <w:szCs w:val="24"/>
        </w:rPr>
        <w:t xml:space="preserve"> – 0,154; </w:t>
      </w:r>
    </w:p>
    <w:p w14:paraId="6B04EE3E" w14:textId="521847E5" w:rsidR="00F61715" w:rsidRPr="00AC4C78" w:rsidRDefault="00F61715" w:rsidP="004F1A85">
      <w:pPr>
        <w:pStyle w:val="ConsPlusNormal"/>
        <w:widowContro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10 - 15 лет -  0,193</w:t>
      </w:r>
    </w:p>
    <w:p w14:paraId="3734C153" w14:textId="77777777" w:rsidR="00F61715" w:rsidRPr="00AC4C78" w:rsidRDefault="00F61715" w:rsidP="004F1A85">
      <w:pPr>
        <w:pStyle w:val="ConsPlusNormal"/>
        <w:widowContro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15 - 20 лет -  0,27;</w:t>
      </w:r>
    </w:p>
    <w:p w14:paraId="7DE97047" w14:textId="77777777" w:rsidR="00F61715" w:rsidRPr="00AC4C78" w:rsidRDefault="00F61715" w:rsidP="004F1A85">
      <w:pPr>
        <w:pStyle w:val="ConsPlusNormal"/>
        <w:widowContro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20 лет и выше -  0,308.</w:t>
      </w:r>
    </w:p>
    <w:p w14:paraId="5B1E48D9" w14:textId="380D2A43" w:rsidR="00F61715" w:rsidRPr="00AC4C78" w:rsidRDefault="00F61715" w:rsidP="004F1A85">
      <w:pPr>
        <w:pStyle w:val="ConsPlusNormal"/>
        <w:widowContro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6.</w:t>
      </w:r>
      <w:r w:rsidR="00D42484" w:rsidRPr="00AC4C78">
        <w:rPr>
          <w:rFonts w:ascii="Times New Roman" w:hAnsi="Times New Roman" w:cs="Times New Roman"/>
          <w:sz w:val="24"/>
          <w:szCs w:val="24"/>
        </w:rPr>
        <w:t>2</w:t>
      </w:r>
      <w:r w:rsidRPr="00AC4C78">
        <w:rPr>
          <w:rFonts w:ascii="Times New Roman" w:hAnsi="Times New Roman" w:cs="Times New Roman"/>
          <w:sz w:val="24"/>
          <w:szCs w:val="24"/>
        </w:rPr>
        <w:t>.1</w:t>
      </w:r>
      <w:r w:rsidR="003B6A65">
        <w:rPr>
          <w:rFonts w:ascii="Times New Roman" w:hAnsi="Times New Roman" w:cs="Times New Roman"/>
          <w:sz w:val="24"/>
          <w:szCs w:val="24"/>
        </w:rPr>
        <w:t>6</w:t>
      </w:r>
      <w:r w:rsidRPr="00AC4C78">
        <w:rPr>
          <w:rFonts w:ascii="Times New Roman" w:hAnsi="Times New Roman" w:cs="Times New Roman"/>
          <w:sz w:val="24"/>
          <w:szCs w:val="24"/>
        </w:rPr>
        <w:t>. Повышающий коэффициент водителям автомобилей всех типов за фактически отработанное время в должности водителя в размере:</w:t>
      </w:r>
    </w:p>
    <w:p w14:paraId="33DD8925" w14:textId="77777777" w:rsidR="00F61715" w:rsidRPr="00AC4C78" w:rsidRDefault="00F61715" w:rsidP="004F1A85">
      <w:pPr>
        <w:autoSpaceDE w:val="0"/>
        <w:autoSpaceDN w:val="0"/>
        <w:adjustRightInd w:val="0"/>
        <w:spacing w:line="300" w:lineRule="auto"/>
        <w:ind w:firstLine="709"/>
        <w:jc w:val="both"/>
      </w:pPr>
      <w:r w:rsidRPr="00AC4C78">
        <w:t xml:space="preserve">0,5 – водителям, имеющим присвоенный в установленном порядке 1-й класс (при наличии в водительском удостоверении разрешающих отметок «В», «С», «Д» и «Е»); </w:t>
      </w:r>
    </w:p>
    <w:p w14:paraId="54E321E3" w14:textId="77777777" w:rsidR="00F61715" w:rsidRPr="00AC4C78" w:rsidRDefault="00F61715" w:rsidP="004F1A85">
      <w:pPr>
        <w:autoSpaceDE w:val="0"/>
        <w:autoSpaceDN w:val="0"/>
        <w:adjustRightInd w:val="0"/>
        <w:spacing w:line="300" w:lineRule="auto"/>
        <w:ind w:firstLine="709"/>
        <w:jc w:val="both"/>
      </w:pPr>
      <w:r w:rsidRPr="00AC4C78">
        <w:t>0,25 – водителям, имеющим 2-й класс (наличие в водительском удостоверении разрешающих отметок «В», «С», «Е» или только «Д» («Д» или «Е»)).</w:t>
      </w:r>
    </w:p>
    <w:p w14:paraId="675193A6" w14:textId="64E88EAC" w:rsidR="00F61715" w:rsidRPr="00AC4C78" w:rsidRDefault="00F61715" w:rsidP="004F1A85">
      <w:pPr>
        <w:pStyle w:val="ConsPlusNorma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6.</w:t>
      </w:r>
      <w:r w:rsidR="00D42484" w:rsidRPr="00AC4C78">
        <w:rPr>
          <w:rFonts w:ascii="Times New Roman" w:hAnsi="Times New Roman" w:cs="Times New Roman"/>
          <w:sz w:val="24"/>
          <w:szCs w:val="24"/>
        </w:rPr>
        <w:t>2</w:t>
      </w:r>
      <w:r w:rsidRPr="00AC4C78">
        <w:rPr>
          <w:rFonts w:ascii="Times New Roman" w:hAnsi="Times New Roman" w:cs="Times New Roman"/>
          <w:sz w:val="24"/>
          <w:szCs w:val="24"/>
        </w:rPr>
        <w:t>.1</w:t>
      </w:r>
      <w:r w:rsidR="003B6A65">
        <w:rPr>
          <w:rFonts w:ascii="Times New Roman" w:hAnsi="Times New Roman" w:cs="Times New Roman"/>
          <w:sz w:val="24"/>
          <w:szCs w:val="24"/>
        </w:rPr>
        <w:t>7</w:t>
      </w:r>
      <w:r w:rsidRPr="00AC4C78">
        <w:rPr>
          <w:rFonts w:ascii="Times New Roman" w:hAnsi="Times New Roman" w:cs="Times New Roman"/>
          <w:sz w:val="24"/>
          <w:szCs w:val="24"/>
        </w:rPr>
        <w:t>. Повышающий коэффициент к окладу по занимаемой должности социальному педагогу и педагогу-психологу, работающим с детьми из социально неблагополучных семей, в размере 0,116 к ставке заработной платы, окладу.</w:t>
      </w:r>
    </w:p>
    <w:p w14:paraId="42BD9D12" w14:textId="77777777" w:rsidR="00796635" w:rsidRDefault="00F61715" w:rsidP="00796635">
      <w:pPr>
        <w:pStyle w:val="ConsPlusNormal"/>
        <w:spacing w:before="240"/>
        <w:ind w:firstLine="540"/>
        <w:jc w:val="both"/>
      </w:pPr>
      <w:r w:rsidRPr="00AC4C78">
        <w:rPr>
          <w:rFonts w:ascii="Times New Roman" w:hAnsi="Times New Roman" w:cs="Times New Roman"/>
          <w:sz w:val="24"/>
          <w:szCs w:val="24"/>
        </w:rPr>
        <w:t>6.</w:t>
      </w:r>
      <w:r w:rsidR="00D42484" w:rsidRPr="00AC4C78">
        <w:rPr>
          <w:rFonts w:ascii="Times New Roman" w:hAnsi="Times New Roman" w:cs="Times New Roman"/>
          <w:sz w:val="24"/>
          <w:szCs w:val="24"/>
        </w:rPr>
        <w:t>2</w:t>
      </w:r>
      <w:r w:rsidRPr="00AC4C78">
        <w:rPr>
          <w:rFonts w:ascii="Times New Roman" w:hAnsi="Times New Roman" w:cs="Times New Roman"/>
          <w:sz w:val="24"/>
          <w:szCs w:val="24"/>
        </w:rPr>
        <w:t>.1</w:t>
      </w:r>
      <w:r w:rsidR="003B6A65">
        <w:rPr>
          <w:rFonts w:ascii="Times New Roman" w:hAnsi="Times New Roman" w:cs="Times New Roman"/>
          <w:sz w:val="24"/>
          <w:szCs w:val="24"/>
        </w:rPr>
        <w:t>8</w:t>
      </w:r>
      <w:r w:rsidRPr="00796635">
        <w:rPr>
          <w:rFonts w:ascii="Times New Roman" w:hAnsi="Times New Roman" w:cs="Times New Roman"/>
          <w:sz w:val="24"/>
          <w:szCs w:val="24"/>
        </w:rPr>
        <w:t xml:space="preserve">. </w:t>
      </w:r>
      <w:r w:rsidR="00796635" w:rsidRPr="00796635">
        <w:rPr>
          <w:rFonts w:ascii="Times New Roman" w:hAnsi="Times New Roman" w:cs="Times New Roman"/>
          <w:sz w:val="24"/>
        </w:rPr>
        <w:t>Повышающий коэффициент в размере 0,116 к оплате за фактическую нагрузку устанавливается:</w:t>
      </w:r>
    </w:p>
    <w:p w14:paraId="5AE17346" w14:textId="559C1D11" w:rsidR="00796635" w:rsidRDefault="00796635" w:rsidP="00796635">
      <w:pPr>
        <w:pStyle w:val="ConsPlusNormal"/>
        <w:spacing w:before="240"/>
        <w:ind w:firstLine="540"/>
        <w:jc w:val="both"/>
      </w:pPr>
      <w:r>
        <w:rPr>
          <w:rFonts w:ascii="Times New Roman" w:hAnsi="Times New Roman" w:cs="Times New Roman"/>
          <w:sz w:val="24"/>
        </w:rPr>
        <w:t>учителям с русским</w:t>
      </w:r>
      <w:r w:rsidR="0014249F">
        <w:rPr>
          <w:rFonts w:ascii="Times New Roman" w:hAnsi="Times New Roman" w:cs="Times New Roman"/>
          <w:sz w:val="24"/>
        </w:rPr>
        <w:t xml:space="preserve"> </w:t>
      </w:r>
      <w:r>
        <w:rPr>
          <w:rFonts w:ascii="Times New Roman" w:hAnsi="Times New Roman" w:cs="Times New Roman"/>
          <w:sz w:val="24"/>
        </w:rPr>
        <w:t>языком</w:t>
      </w:r>
      <w:r w:rsidRPr="00796635">
        <w:rPr>
          <w:rFonts w:ascii="Times New Roman" w:hAnsi="Times New Roman" w:cs="Times New Roman"/>
          <w:sz w:val="24"/>
        </w:rPr>
        <w:t xml:space="preserve"> обучения, осуществляющим образовательную деятельность по национальным языкам и (или) на национальном языке, - за часы занятий по национальному языку, в том числе государственному башкирскому языку и литературе</w:t>
      </w:r>
      <w:r>
        <w:rPr>
          <w:sz w:val="24"/>
        </w:rPr>
        <w:t>.</w:t>
      </w:r>
    </w:p>
    <w:p w14:paraId="0DB34AA6" w14:textId="10B06A0F" w:rsidR="00F61715" w:rsidRPr="00AC4C78" w:rsidRDefault="00F61715" w:rsidP="004F1A85">
      <w:pPr>
        <w:pStyle w:val="ConsPlusNormal"/>
        <w:spacing w:line="300" w:lineRule="auto"/>
        <w:ind w:firstLine="709"/>
        <w:jc w:val="both"/>
        <w:rPr>
          <w:rFonts w:ascii="Times New Roman" w:hAnsi="Times New Roman" w:cs="Times New Roman"/>
          <w:i/>
          <w:sz w:val="24"/>
          <w:szCs w:val="24"/>
        </w:rPr>
      </w:pPr>
      <w:r w:rsidRPr="00AC4C78">
        <w:rPr>
          <w:rFonts w:ascii="Times New Roman" w:hAnsi="Times New Roman" w:cs="Times New Roman"/>
          <w:sz w:val="24"/>
          <w:szCs w:val="24"/>
        </w:rPr>
        <w:t>6.</w:t>
      </w:r>
      <w:r w:rsidR="00D42484" w:rsidRPr="00AC4C78">
        <w:rPr>
          <w:rFonts w:ascii="Times New Roman" w:hAnsi="Times New Roman" w:cs="Times New Roman"/>
          <w:sz w:val="24"/>
          <w:szCs w:val="24"/>
        </w:rPr>
        <w:t>2</w:t>
      </w:r>
      <w:r w:rsidRPr="00AC4C78">
        <w:rPr>
          <w:rFonts w:ascii="Times New Roman" w:hAnsi="Times New Roman" w:cs="Times New Roman"/>
          <w:sz w:val="24"/>
          <w:szCs w:val="24"/>
        </w:rPr>
        <w:t>.</w:t>
      </w:r>
      <w:r w:rsidR="00114E41" w:rsidRPr="00AC4C78">
        <w:rPr>
          <w:rFonts w:ascii="Times New Roman" w:hAnsi="Times New Roman" w:cs="Times New Roman"/>
          <w:sz w:val="24"/>
          <w:szCs w:val="24"/>
        </w:rPr>
        <w:t>1</w:t>
      </w:r>
      <w:r w:rsidR="003B6A65">
        <w:rPr>
          <w:rFonts w:ascii="Times New Roman" w:hAnsi="Times New Roman" w:cs="Times New Roman"/>
          <w:sz w:val="24"/>
          <w:szCs w:val="24"/>
        </w:rPr>
        <w:t>9</w:t>
      </w:r>
      <w:r w:rsidRPr="00AC4C78">
        <w:rPr>
          <w:rFonts w:ascii="Times New Roman" w:hAnsi="Times New Roman" w:cs="Times New Roman"/>
          <w:sz w:val="24"/>
          <w:szCs w:val="24"/>
        </w:rPr>
        <w:t xml:space="preserve">. </w:t>
      </w:r>
      <w:r w:rsidRPr="00AC4C78">
        <w:rPr>
          <w:rFonts w:ascii="Times New Roman" w:eastAsia="Calibri" w:hAnsi="Times New Roman" w:cs="Times New Roman"/>
          <w:sz w:val="24"/>
          <w:szCs w:val="24"/>
        </w:rPr>
        <w:t>При наличии экономии фонда оплаты труда, достижении показателей эффективности профессиональной деятельности работникам могут быть установлены стимулирующие выплаты за интенсивность, результаты и качество профессиональной деятельности.</w:t>
      </w:r>
    </w:p>
    <w:p w14:paraId="324370E9" w14:textId="027E92B5" w:rsidR="00F61715" w:rsidRPr="00AC4C78" w:rsidRDefault="00F61715" w:rsidP="004F1A85">
      <w:pPr>
        <w:autoSpaceDE w:val="0"/>
        <w:autoSpaceDN w:val="0"/>
        <w:adjustRightInd w:val="0"/>
        <w:spacing w:line="300" w:lineRule="auto"/>
        <w:ind w:firstLine="709"/>
        <w:jc w:val="both"/>
        <w:rPr>
          <w:rFonts w:eastAsia="Calibri"/>
        </w:rPr>
      </w:pPr>
      <w:r w:rsidRPr="00AC4C78">
        <w:rPr>
          <w:rFonts w:eastAsia="Calibri"/>
        </w:rPr>
        <w:t>К данным видам выплат относятся</w:t>
      </w:r>
      <w:r w:rsidRPr="00AC4C78">
        <w:rPr>
          <w:rFonts w:eastAsia="Calibri"/>
          <w:i/>
          <w:iCs/>
        </w:rPr>
        <w:t>:</w:t>
      </w:r>
    </w:p>
    <w:p w14:paraId="604F73BC" w14:textId="77777777" w:rsidR="00F61715" w:rsidRPr="00AC4C78" w:rsidRDefault="00F61715" w:rsidP="004F1A85">
      <w:pPr>
        <w:autoSpaceDE w:val="0"/>
        <w:autoSpaceDN w:val="0"/>
        <w:adjustRightInd w:val="0"/>
        <w:spacing w:line="300" w:lineRule="auto"/>
        <w:ind w:firstLine="709"/>
        <w:jc w:val="both"/>
        <w:rPr>
          <w:rFonts w:eastAsia="Calibri"/>
        </w:rPr>
      </w:pPr>
      <w:r w:rsidRPr="00AC4C78">
        <w:rPr>
          <w:rFonts w:eastAsia="Calibri"/>
        </w:rPr>
        <w:t xml:space="preserve">- стимулирующие выплаты за результативность и качество профессиональной деятельности работников; </w:t>
      </w:r>
    </w:p>
    <w:p w14:paraId="6317CC03" w14:textId="77777777" w:rsidR="00F61715" w:rsidRPr="00AC4C78" w:rsidRDefault="00F61715" w:rsidP="004F1A85">
      <w:pPr>
        <w:autoSpaceDE w:val="0"/>
        <w:autoSpaceDN w:val="0"/>
        <w:adjustRightInd w:val="0"/>
        <w:spacing w:line="300" w:lineRule="auto"/>
        <w:ind w:firstLine="709"/>
        <w:jc w:val="both"/>
        <w:rPr>
          <w:rFonts w:eastAsia="Calibri"/>
        </w:rPr>
      </w:pPr>
      <w:r w:rsidRPr="00AC4C78">
        <w:rPr>
          <w:rFonts w:eastAsia="Calibri"/>
        </w:rPr>
        <w:t>- персональный повышающий коэффициент;</w:t>
      </w:r>
    </w:p>
    <w:p w14:paraId="22FA6B54" w14:textId="77777777" w:rsidR="00F61715" w:rsidRPr="00AC4C78" w:rsidRDefault="00F61715" w:rsidP="004F1A85">
      <w:pPr>
        <w:autoSpaceDE w:val="0"/>
        <w:autoSpaceDN w:val="0"/>
        <w:adjustRightInd w:val="0"/>
        <w:spacing w:line="300" w:lineRule="auto"/>
        <w:ind w:firstLine="709"/>
        <w:jc w:val="both"/>
        <w:rPr>
          <w:rFonts w:eastAsia="Calibri"/>
        </w:rPr>
      </w:pPr>
      <w:r w:rsidRPr="00AC4C78">
        <w:rPr>
          <w:rFonts w:eastAsia="Calibri"/>
        </w:rPr>
        <w:t>- премиальные выплаты по итогам работы.</w:t>
      </w:r>
    </w:p>
    <w:p w14:paraId="6E9D2D3D" w14:textId="3DFAF876" w:rsidR="007C5200" w:rsidRPr="004F1A85" w:rsidRDefault="00F61715" w:rsidP="007C5200">
      <w:pPr>
        <w:pStyle w:val="ConsPlusNormal"/>
        <w:spacing w:line="300" w:lineRule="auto"/>
        <w:ind w:firstLine="709"/>
        <w:jc w:val="both"/>
        <w:rPr>
          <w:rFonts w:ascii="Times New Roman" w:hAnsi="Times New Roman" w:cs="Times New Roman"/>
          <w:i/>
          <w:sz w:val="24"/>
          <w:szCs w:val="24"/>
        </w:rPr>
      </w:pPr>
      <w:r w:rsidRPr="00026ABB">
        <w:rPr>
          <w:rFonts w:ascii="Times New Roman" w:eastAsia="Calibri" w:hAnsi="Times New Roman" w:cs="Times New Roman"/>
          <w:sz w:val="24"/>
          <w:szCs w:val="24"/>
        </w:rPr>
        <w:t xml:space="preserve">Размеры, порядок и условия установления стимулирующих выплат </w:t>
      </w:r>
      <w:r w:rsidRPr="00026ABB">
        <w:rPr>
          <w:rFonts w:ascii="Times New Roman" w:eastAsia="Calibri" w:hAnsi="Times New Roman" w:cs="Times New Roman"/>
          <w:sz w:val="24"/>
          <w:szCs w:val="24"/>
        </w:rPr>
        <w:br/>
        <w:t xml:space="preserve">за интенсивность, результаты и качество профессиональной деятельности для всех категорий работников определяются и устанавливаются с учетом показателей и критериев оценки эффективности профессиональной деятельности работников в соответствии с </w:t>
      </w:r>
      <w:r w:rsidR="007C5200" w:rsidRPr="00026ABB">
        <w:rPr>
          <w:rFonts w:ascii="Times New Roman" w:hAnsi="Times New Roman" w:cs="Times New Roman"/>
          <w:sz w:val="24"/>
          <w:szCs w:val="24"/>
        </w:rPr>
        <w:t>Положением о порядке установления стимулирующих выплат и премирования работников</w:t>
      </w:r>
      <w:r w:rsidR="008E3079" w:rsidRPr="00026ABB">
        <w:rPr>
          <w:rFonts w:ascii="Times New Roman" w:hAnsi="Times New Roman" w:cs="Times New Roman"/>
          <w:sz w:val="24"/>
          <w:szCs w:val="24"/>
        </w:rPr>
        <w:t xml:space="preserve"> ГБОУ </w:t>
      </w:r>
      <w:proofErr w:type="spellStart"/>
      <w:r w:rsidR="008E3079" w:rsidRPr="00026ABB">
        <w:rPr>
          <w:rFonts w:ascii="Times New Roman" w:hAnsi="Times New Roman" w:cs="Times New Roman"/>
          <w:sz w:val="24"/>
          <w:szCs w:val="24"/>
        </w:rPr>
        <w:t>Табын</w:t>
      </w:r>
      <w:r w:rsidR="007C5200" w:rsidRPr="00026ABB">
        <w:rPr>
          <w:rFonts w:ascii="Times New Roman" w:hAnsi="Times New Roman" w:cs="Times New Roman"/>
          <w:sz w:val="24"/>
          <w:szCs w:val="24"/>
        </w:rPr>
        <w:t>ская</w:t>
      </w:r>
      <w:proofErr w:type="spellEnd"/>
      <w:r w:rsidR="007C5200" w:rsidRPr="00026ABB">
        <w:rPr>
          <w:rFonts w:ascii="Times New Roman" w:hAnsi="Times New Roman" w:cs="Times New Roman"/>
          <w:sz w:val="24"/>
          <w:szCs w:val="24"/>
        </w:rPr>
        <w:t xml:space="preserve"> КШИ</w:t>
      </w:r>
      <w:r w:rsidR="007C5200" w:rsidRPr="00026ABB">
        <w:rPr>
          <w:rFonts w:ascii="Times New Roman" w:hAnsi="Times New Roman" w:cs="Times New Roman"/>
          <w:i/>
          <w:sz w:val="24"/>
          <w:szCs w:val="24"/>
        </w:rPr>
        <w:t>.</w:t>
      </w:r>
      <w:r w:rsidR="007C5200" w:rsidRPr="004F1A85">
        <w:rPr>
          <w:rFonts w:ascii="Times New Roman" w:hAnsi="Times New Roman" w:cs="Times New Roman"/>
          <w:i/>
          <w:sz w:val="24"/>
          <w:szCs w:val="24"/>
        </w:rPr>
        <w:t xml:space="preserve"> </w:t>
      </w:r>
    </w:p>
    <w:p w14:paraId="5F10A83C" w14:textId="6BEC0896" w:rsidR="00F61715" w:rsidRPr="00AC4C78" w:rsidRDefault="00F61715" w:rsidP="004F1A85">
      <w:pPr>
        <w:autoSpaceDE w:val="0"/>
        <w:autoSpaceDN w:val="0"/>
        <w:adjustRightInd w:val="0"/>
        <w:spacing w:line="300" w:lineRule="auto"/>
        <w:ind w:firstLine="709"/>
        <w:jc w:val="both"/>
        <w:rPr>
          <w:rFonts w:eastAsiaTheme="minorHAnsi"/>
          <w:bCs/>
          <w:lang w:eastAsia="en-US"/>
        </w:rPr>
      </w:pPr>
      <w:r w:rsidRPr="00AC4C78">
        <w:rPr>
          <w:rFonts w:eastAsiaTheme="minorHAnsi"/>
          <w:bCs/>
          <w:lang w:eastAsia="en-US"/>
        </w:rPr>
        <w:t>Решения об установлении персонального повышающего коэффициента к окладу, ставке заработной платы и о его размере принимаются руководителем организации персонально в отношении конкретного работника с учетом мнения выборного органа первичной профсоюзной организации.</w:t>
      </w:r>
    </w:p>
    <w:p w14:paraId="1D12FCA3" w14:textId="77777777" w:rsidR="00F61715" w:rsidRPr="00AC4C78" w:rsidRDefault="00F61715" w:rsidP="004F1A85">
      <w:pPr>
        <w:autoSpaceDE w:val="0"/>
        <w:autoSpaceDN w:val="0"/>
        <w:adjustRightInd w:val="0"/>
        <w:spacing w:line="300" w:lineRule="auto"/>
        <w:ind w:firstLine="709"/>
        <w:jc w:val="both"/>
        <w:rPr>
          <w:rFonts w:eastAsia="Calibri"/>
        </w:rPr>
      </w:pPr>
      <w:r w:rsidRPr="00AC4C78">
        <w:rPr>
          <w:rFonts w:eastAsia="Calibri"/>
        </w:rPr>
        <w:t xml:space="preserve">Размер персонального повышающего коэффициента устанавливается в размере – до 3,00, кроме педагогических работников. </w:t>
      </w:r>
    </w:p>
    <w:p w14:paraId="7C72AFD6" w14:textId="77777777" w:rsidR="00F61715" w:rsidRPr="00AC4C78" w:rsidRDefault="00F61715" w:rsidP="004F1A85">
      <w:pPr>
        <w:autoSpaceDE w:val="0"/>
        <w:autoSpaceDN w:val="0"/>
        <w:adjustRightInd w:val="0"/>
        <w:spacing w:line="300" w:lineRule="auto"/>
        <w:ind w:firstLine="709"/>
        <w:jc w:val="both"/>
        <w:rPr>
          <w:rFonts w:eastAsia="Calibri"/>
        </w:rPr>
      </w:pPr>
      <w:r w:rsidRPr="00AC4C78">
        <w:rPr>
          <w:rFonts w:eastAsia="Calibri"/>
        </w:rPr>
        <w:t>Педагогическим работникам персональный повышающий коэффициент устанавливается в размере – до 1,85.</w:t>
      </w:r>
    </w:p>
    <w:p w14:paraId="4407B18A" w14:textId="07BDCF9F" w:rsidR="005770CB" w:rsidRPr="00AC4C78" w:rsidRDefault="00DF370C" w:rsidP="004F1A85">
      <w:pPr>
        <w:autoSpaceDE w:val="0"/>
        <w:autoSpaceDN w:val="0"/>
        <w:adjustRightInd w:val="0"/>
        <w:spacing w:line="300" w:lineRule="auto"/>
        <w:ind w:firstLine="709"/>
        <w:jc w:val="both"/>
        <w:rPr>
          <w:rFonts w:eastAsia="Calibri"/>
        </w:rPr>
      </w:pPr>
      <w:bookmarkStart w:id="11" w:name="_Hlk207121372"/>
      <w:bookmarkStart w:id="12" w:name="_Hlk207118616"/>
      <w:r w:rsidRPr="00AC4C78">
        <w:rPr>
          <w:rFonts w:eastAsia="Calibri"/>
        </w:rPr>
        <w:t>6.</w:t>
      </w:r>
      <w:r w:rsidR="00D42484" w:rsidRPr="00AC4C78">
        <w:rPr>
          <w:rFonts w:eastAsia="Calibri"/>
        </w:rPr>
        <w:t>2</w:t>
      </w:r>
      <w:r w:rsidRPr="00AC4C78">
        <w:rPr>
          <w:rFonts w:eastAsia="Calibri"/>
        </w:rPr>
        <w:t>.</w:t>
      </w:r>
      <w:r w:rsidR="003B6A65">
        <w:rPr>
          <w:rFonts w:eastAsia="Calibri"/>
        </w:rPr>
        <w:t>20</w:t>
      </w:r>
      <w:r w:rsidRPr="00AC4C78">
        <w:rPr>
          <w:rFonts w:eastAsia="Calibri"/>
        </w:rPr>
        <w:t xml:space="preserve">. </w:t>
      </w:r>
      <w:r w:rsidR="005770CB" w:rsidRPr="00AC4C78">
        <w:rPr>
          <w:rFonts w:eastAsia="Calibri"/>
        </w:rPr>
        <w:t xml:space="preserve">Условия </w:t>
      </w:r>
      <w:r w:rsidR="00B51B8E" w:rsidRPr="00AC4C78">
        <w:rPr>
          <w:rFonts w:eastAsia="Calibri"/>
        </w:rPr>
        <w:t xml:space="preserve">установления </w:t>
      </w:r>
      <w:r w:rsidR="005770CB" w:rsidRPr="00AC4C78">
        <w:rPr>
          <w:rFonts w:eastAsia="Calibri"/>
        </w:rPr>
        <w:t>выплат стимулирующего характера</w:t>
      </w:r>
      <w:r w:rsidR="00B51B8E" w:rsidRPr="00AC4C78">
        <w:rPr>
          <w:rFonts w:eastAsia="Calibri"/>
        </w:rPr>
        <w:t xml:space="preserve"> и их </w:t>
      </w:r>
      <w:r w:rsidR="005770CB" w:rsidRPr="00AC4C78">
        <w:rPr>
          <w:rFonts w:eastAsia="Calibri"/>
        </w:rPr>
        <w:t>размеры конкретизируются в трудовых договорах работников и (или) в дополнительных соглашениях к ним.</w:t>
      </w:r>
    </w:p>
    <w:bookmarkEnd w:id="11"/>
    <w:p w14:paraId="7632DC50" w14:textId="0C1CB25E" w:rsidR="005770CB" w:rsidRPr="00AC4C78" w:rsidRDefault="00600E95" w:rsidP="004F1A85">
      <w:pPr>
        <w:autoSpaceDE w:val="0"/>
        <w:autoSpaceDN w:val="0"/>
        <w:adjustRightInd w:val="0"/>
        <w:spacing w:line="300" w:lineRule="auto"/>
        <w:ind w:firstLine="709"/>
        <w:jc w:val="both"/>
        <w:rPr>
          <w:rFonts w:eastAsia="Calibri"/>
        </w:rPr>
      </w:pPr>
      <w:r w:rsidRPr="00AC4C78">
        <w:rPr>
          <w:rFonts w:eastAsia="Calibri"/>
        </w:rPr>
        <w:t>6.</w:t>
      </w:r>
      <w:r w:rsidR="00D42484" w:rsidRPr="00AC4C78">
        <w:rPr>
          <w:rFonts w:eastAsia="Calibri"/>
        </w:rPr>
        <w:t>2</w:t>
      </w:r>
      <w:r w:rsidRPr="00AC4C78">
        <w:rPr>
          <w:rFonts w:eastAsia="Calibri"/>
        </w:rPr>
        <w:t>.</w:t>
      </w:r>
      <w:r w:rsidR="00114E41" w:rsidRPr="00AC4C78">
        <w:rPr>
          <w:rFonts w:eastAsia="Calibri"/>
        </w:rPr>
        <w:t>2</w:t>
      </w:r>
      <w:r w:rsidR="003B6A65">
        <w:rPr>
          <w:rFonts w:eastAsia="Calibri"/>
        </w:rPr>
        <w:t>1</w:t>
      </w:r>
      <w:r w:rsidRPr="00AC4C78">
        <w:rPr>
          <w:rFonts w:eastAsia="Calibri"/>
        </w:rPr>
        <w:t xml:space="preserve">. </w:t>
      </w:r>
      <w:r w:rsidR="005770CB" w:rsidRPr="00AC4C78">
        <w:rPr>
          <w:rFonts w:eastAsia="Calibri"/>
        </w:rPr>
        <w:t xml:space="preserve">Выплаты стимулирующего характера работникам, занятым на условиях совместительства или на условиях неполного рабочего времени, производятся пропорционально отработанному времени или в зависимости от выполненного объема работ. </w:t>
      </w:r>
    </w:p>
    <w:p w14:paraId="53582E26" w14:textId="47864595" w:rsidR="00DF370C" w:rsidRPr="00AC4C78" w:rsidRDefault="005770CB" w:rsidP="004F1A85">
      <w:pPr>
        <w:autoSpaceDE w:val="0"/>
        <w:autoSpaceDN w:val="0"/>
        <w:adjustRightInd w:val="0"/>
        <w:spacing w:line="300" w:lineRule="auto"/>
        <w:ind w:firstLine="709"/>
        <w:jc w:val="both"/>
        <w:rPr>
          <w:rFonts w:eastAsia="Calibri"/>
        </w:rPr>
      </w:pPr>
      <w:r w:rsidRPr="00AC4C78">
        <w:rPr>
          <w:rFonts w:eastAsia="Calibri"/>
        </w:rPr>
        <w:t xml:space="preserve">При установлении условий осуществления стимулирующих выплат локальным нормативным актом </w:t>
      </w:r>
      <w:r w:rsidR="00600E95" w:rsidRPr="00AC4C78">
        <w:rPr>
          <w:rFonts w:eastAsia="Calibri"/>
        </w:rPr>
        <w:t>организации</w:t>
      </w:r>
      <w:r w:rsidRPr="00AC4C78">
        <w:rPr>
          <w:rFonts w:eastAsia="Calibri"/>
        </w:rPr>
        <w:t xml:space="preserve"> или коллективным договором для отдельных видов стимулирующих выплат вышеуказанным категориям работников может предусматриваться их выплата в полном размере.</w:t>
      </w:r>
    </w:p>
    <w:bookmarkEnd w:id="12"/>
    <w:p w14:paraId="56D08E8A" w14:textId="6E8D8873" w:rsidR="00F61715" w:rsidRPr="00AC4C78" w:rsidRDefault="00F61715" w:rsidP="004F1A85">
      <w:pPr>
        <w:autoSpaceDE w:val="0"/>
        <w:autoSpaceDN w:val="0"/>
        <w:adjustRightInd w:val="0"/>
        <w:spacing w:line="300" w:lineRule="auto"/>
        <w:ind w:firstLine="709"/>
        <w:jc w:val="both"/>
        <w:rPr>
          <w:rFonts w:eastAsia="Calibri"/>
        </w:rPr>
      </w:pPr>
      <w:r w:rsidRPr="00AC4C78">
        <w:rPr>
          <w:rFonts w:eastAsia="Calibri"/>
        </w:rPr>
        <w:t>6.</w:t>
      </w:r>
      <w:r w:rsidR="00D42484" w:rsidRPr="00AC4C78">
        <w:rPr>
          <w:rFonts w:eastAsia="Calibri"/>
        </w:rPr>
        <w:t>2</w:t>
      </w:r>
      <w:r w:rsidRPr="00AC4C78">
        <w:rPr>
          <w:rFonts w:eastAsia="Calibri"/>
        </w:rPr>
        <w:t>.</w:t>
      </w:r>
      <w:r w:rsidR="00600E95" w:rsidRPr="00AC4C78">
        <w:rPr>
          <w:rFonts w:eastAsia="Calibri"/>
        </w:rPr>
        <w:t>2</w:t>
      </w:r>
      <w:r w:rsidR="003B6A65">
        <w:rPr>
          <w:rFonts w:eastAsia="Calibri"/>
        </w:rPr>
        <w:t>2</w:t>
      </w:r>
      <w:r w:rsidRPr="00AC4C78">
        <w:rPr>
          <w:rFonts w:eastAsia="Calibri"/>
        </w:rPr>
        <w:t xml:space="preserve">. При наличии экономии фонда оплаты труда работникам может быть: </w:t>
      </w:r>
    </w:p>
    <w:p w14:paraId="19F93042" w14:textId="3AB4FEFF" w:rsidR="00F61715" w:rsidRPr="00AC4C78" w:rsidRDefault="00A97794" w:rsidP="004F1A85">
      <w:pPr>
        <w:autoSpaceDE w:val="0"/>
        <w:autoSpaceDN w:val="0"/>
        <w:adjustRightInd w:val="0"/>
        <w:spacing w:line="300" w:lineRule="auto"/>
        <w:ind w:firstLine="709"/>
        <w:jc w:val="both"/>
        <w:rPr>
          <w:rFonts w:eastAsia="Calibri"/>
        </w:rPr>
      </w:pPr>
      <w:r w:rsidRPr="00AC4C78">
        <w:rPr>
          <w:rFonts w:eastAsia="Calibri"/>
        </w:rPr>
        <w:t xml:space="preserve">установлена </w:t>
      </w:r>
      <w:r w:rsidR="00F61715" w:rsidRPr="00AC4C78">
        <w:rPr>
          <w:rFonts w:eastAsia="Calibri"/>
        </w:rPr>
        <w:t xml:space="preserve">единовременная выплата в связи с заключением контракта на прохождение военной службы в Вооруженных Силах Российской Федерации для участия в специальной военной операции в размере </w:t>
      </w:r>
      <w:r w:rsidR="007C5200">
        <w:rPr>
          <w:rFonts w:eastAsia="Calibri"/>
        </w:rPr>
        <w:t>3</w:t>
      </w:r>
      <w:r w:rsidR="00F61715" w:rsidRPr="00AC4C78">
        <w:rPr>
          <w:rFonts w:eastAsia="Calibri"/>
        </w:rPr>
        <w:t>0</w:t>
      </w:r>
      <w:r w:rsidR="007C5200">
        <w:rPr>
          <w:rFonts w:eastAsia="Calibri"/>
        </w:rPr>
        <w:t xml:space="preserve"> </w:t>
      </w:r>
      <w:r w:rsidR="00F61715" w:rsidRPr="00AC4C78">
        <w:rPr>
          <w:rFonts w:eastAsia="Calibri"/>
        </w:rPr>
        <w:t>000 рублей;</w:t>
      </w:r>
    </w:p>
    <w:p w14:paraId="07BD0B94" w14:textId="352988F9" w:rsidR="00F61715" w:rsidRPr="00AC4C78" w:rsidRDefault="00A97794" w:rsidP="004F1A85">
      <w:pPr>
        <w:autoSpaceDE w:val="0"/>
        <w:autoSpaceDN w:val="0"/>
        <w:adjustRightInd w:val="0"/>
        <w:spacing w:line="300" w:lineRule="auto"/>
        <w:ind w:firstLine="709"/>
        <w:jc w:val="both"/>
        <w:rPr>
          <w:rFonts w:eastAsia="Calibri"/>
        </w:rPr>
      </w:pPr>
      <w:r w:rsidRPr="00AC4C78">
        <w:rPr>
          <w:rFonts w:eastAsia="Calibri"/>
        </w:rPr>
        <w:t xml:space="preserve">установлена </w:t>
      </w:r>
      <w:r w:rsidR="00F61715" w:rsidRPr="00AC4C78">
        <w:rPr>
          <w:rFonts w:eastAsia="Calibri"/>
        </w:rPr>
        <w:t>единовременная выплата по итогам года;</w:t>
      </w:r>
    </w:p>
    <w:p w14:paraId="7A71D7B2" w14:textId="588FF80A" w:rsidR="00F61715" w:rsidRPr="00AC4C78" w:rsidRDefault="00A97794" w:rsidP="004F1A85">
      <w:pPr>
        <w:autoSpaceDE w:val="0"/>
        <w:autoSpaceDN w:val="0"/>
        <w:adjustRightInd w:val="0"/>
        <w:spacing w:line="300" w:lineRule="auto"/>
        <w:ind w:firstLine="709"/>
        <w:jc w:val="both"/>
        <w:rPr>
          <w:rFonts w:eastAsia="Calibri"/>
        </w:rPr>
      </w:pPr>
      <w:r w:rsidRPr="00AC4C78">
        <w:rPr>
          <w:rFonts w:eastAsia="Calibri"/>
        </w:rPr>
        <w:t xml:space="preserve">выплачено </w:t>
      </w:r>
      <w:r w:rsidR="00F61715" w:rsidRPr="00AC4C78">
        <w:rPr>
          <w:rFonts w:eastAsia="Calibri"/>
        </w:rPr>
        <w:t>единовременное поощрение:</w:t>
      </w:r>
    </w:p>
    <w:p w14:paraId="7C6CCAEF" w14:textId="4CA74F22" w:rsidR="00F61715" w:rsidRPr="00AC4C78" w:rsidRDefault="00F61715" w:rsidP="004F1A85">
      <w:pPr>
        <w:autoSpaceDE w:val="0"/>
        <w:autoSpaceDN w:val="0"/>
        <w:adjustRightInd w:val="0"/>
        <w:spacing w:line="300" w:lineRule="auto"/>
        <w:ind w:firstLine="709"/>
        <w:jc w:val="both"/>
        <w:rPr>
          <w:rFonts w:eastAsia="Calibri"/>
        </w:rPr>
      </w:pPr>
      <w:r w:rsidRPr="00AC4C78">
        <w:rPr>
          <w:rFonts w:eastAsia="Calibri"/>
        </w:rPr>
        <w:t>при награждении знаками особого отличия - медалью "Золотая Звезда" и золотой медалью "Герой Труда Российской Федерации" - в размере 100</w:t>
      </w:r>
      <w:r w:rsidR="007C5200">
        <w:rPr>
          <w:rFonts w:eastAsia="Calibri"/>
        </w:rPr>
        <w:t xml:space="preserve"> </w:t>
      </w:r>
      <w:r w:rsidRPr="00AC4C78">
        <w:rPr>
          <w:rFonts w:eastAsia="Calibri"/>
        </w:rPr>
        <w:t>000 рублей;</w:t>
      </w:r>
    </w:p>
    <w:p w14:paraId="74B23C04" w14:textId="77777777" w:rsidR="00F61715" w:rsidRPr="00AC4C78" w:rsidRDefault="00F61715" w:rsidP="004F1A85">
      <w:pPr>
        <w:autoSpaceDE w:val="0"/>
        <w:autoSpaceDN w:val="0"/>
        <w:adjustRightInd w:val="0"/>
        <w:spacing w:line="300" w:lineRule="auto"/>
        <w:ind w:firstLine="709"/>
        <w:jc w:val="both"/>
        <w:rPr>
          <w:rFonts w:eastAsia="Calibri"/>
        </w:rPr>
      </w:pPr>
      <w:r w:rsidRPr="00AC4C78">
        <w:rPr>
          <w:rFonts w:eastAsia="Calibri"/>
        </w:rPr>
        <w:t>при награждении орденами Российской Федерации, медалями Российской Федерации, за исключением юбилейных медалей Российской Федерации, и знаком отличия ордена Святого Георгия - Георгиевским Крестом - в размере 50000 рублей;</w:t>
      </w:r>
    </w:p>
    <w:p w14:paraId="74B555C5" w14:textId="77777777" w:rsidR="00F61715" w:rsidRPr="00AC4C78" w:rsidRDefault="00F61715" w:rsidP="004F1A85">
      <w:pPr>
        <w:autoSpaceDE w:val="0"/>
        <w:autoSpaceDN w:val="0"/>
        <w:adjustRightInd w:val="0"/>
        <w:spacing w:line="300" w:lineRule="auto"/>
        <w:ind w:firstLine="709"/>
        <w:jc w:val="both"/>
        <w:rPr>
          <w:rFonts w:eastAsia="Calibri"/>
        </w:rPr>
      </w:pPr>
      <w:r w:rsidRPr="00AC4C78">
        <w:rPr>
          <w:rFonts w:eastAsia="Calibri"/>
        </w:rPr>
        <w:t xml:space="preserve">при присвоении почетных званий Российской Федерации </w:t>
      </w:r>
      <w:r w:rsidRPr="00AC4C78">
        <w:rPr>
          <w:rFonts w:eastAsia="Calibri"/>
        </w:rPr>
        <w:br/>
        <w:t>и награждении знаками отличия Российской Федерации - в размере 30000 рублей;</w:t>
      </w:r>
    </w:p>
    <w:p w14:paraId="6BA84B31" w14:textId="77777777" w:rsidR="00F61715" w:rsidRPr="00AC4C78" w:rsidRDefault="00F61715" w:rsidP="004F1A85">
      <w:pPr>
        <w:autoSpaceDE w:val="0"/>
        <w:autoSpaceDN w:val="0"/>
        <w:adjustRightInd w:val="0"/>
        <w:spacing w:line="300" w:lineRule="auto"/>
        <w:ind w:firstLine="709"/>
        <w:jc w:val="both"/>
        <w:rPr>
          <w:rFonts w:eastAsia="Calibri"/>
        </w:rPr>
      </w:pPr>
      <w:r w:rsidRPr="00AC4C78">
        <w:rPr>
          <w:rFonts w:eastAsia="Calibri"/>
        </w:rPr>
        <w:t>при поощрении Президентом Российской Федерации - в размере 20000 рублей;</w:t>
      </w:r>
    </w:p>
    <w:p w14:paraId="325994E8" w14:textId="77777777" w:rsidR="00F61715" w:rsidRPr="00AC4C78" w:rsidRDefault="00F61715" w:rsidP="004F1A85">
      <w:pPr>
        <w:autoSpaceDE w:val="0"/>
        <w:autoSpaceDN w:val="0"/>
        <w:adjustRightInd w:val="0"/>
        <w:spacing w:line="300" w:lineRule="auto"/>
        <w:ind w:firstLine="709"/>
        <w:jc w:val="both"/>
        <w:rPr>
          <w:rFonts w:eastAsia="Calibri"/>
        </w:rPr>
      </w:pPr>
      <w:r w:rsidRPr="00AC4C78">
        <w:rPr>
          <w:rFonts w:eastAsia="Calibri"/>
        </w:rPr>
        <w:t>при поощрении Правительством Российской Федерации - в размере 10000 рублей;</w:t>
      </w:r>
    </w:p>
    <w:p w14:paraId="31B256BB" w14:textId="77777777" w:rsidR="00F61715" w:rsidRPr="00AC4C78" w:rsidRDefault="00F61715" w:rsidP="004F1A85">
      <w:pPr>
        <w:autoSpaceDE w:val="0"/>
        <w:autoSpaceDN w:val="0"/>
        <w:adjustRightInd w:val="0"/>
        <w:spacing w:line="300" w:lineRule="auto"/>
        <w:ind w:firstLine="709"/>
        <w:jc w:val="both"/>
        <w:rPr>
          <w:rFonts w:eastAsia="Calibri"/>
        </w:rPr>
      </w:pPr>
      <w:r w:rsidRPr="00AC4C78">
        <w:rPr>
          <w:rFonts w:eastAsia="Calibri"/>
        </w:rPr>
        <w:t xml:space="preserve">при награждении орденами и медалями Республики Башкортостан - </w:t>
      </w:r>
      <w:r w:rsidRPr="00AC4C78">
        <w:rPr>
          <w:rFonts w:eastAsia="Calibri"/>
        </w:rPr>
        <w:br/>
        <w:t>в размере 30000 рублей;</w:t>
      </w:r>
    </w:p>
    <w:p w14:paraId="21B62498" w14:textId="77777777" w:rsidR="00F61715" w:rsidRPr="00AC4C78" w:rsidRDefault="00F61715" w:rsidP="004F1A85">
      <w:pPr>
        <w:autoSpaceDE w:val="0"/>
        <w:autoSpaceDN w:val="0"/>
        <w:adjustRightInd w:val="0"/>
        <w:spacing w:line="300" w:lineRule="auto"/>
        <w:ind w:firstLine="709"/>
        <w:jc w:val="both"/>
        <w:rPr>
          <w:rFonts w:eastAsia="Calibri"/>
        </w:rPr>
      </w:pPr>
      <w:r w:rsidRPr="00AC4C78">
        <w:rPr>
          <w:rFonts w:eastAsia="Calibri"/>
        </w:rPr>
        <w:t xml:space="preserve">при награждении Почетной грамотой Республики Башкортостан </w:t>
      </w:r>
      <w:r w:rsidRPr="00AC4C78">
        <w:rPr>
          <w:rFonts w:eastAsia="Calibri"/>
        </w:rPr>
        <w:br/>
        <w:t>и присвоении почетных званий Республики Башкортостан - в размере 20000 рублей;</w:t>
      </w:r>
    </w:p>
    <w:p w14:paraId="63A69AD5" w14:textId="77777777" w:rsidR="00F61715" w:rsidRPr="00AC4C78" w:rsidRDefault="00F61715" w:rsidP="004F1A85">
      <w:pPr>
        <w:autoSpaceDE w:val="0"/>
        <w:autoSpaceDN w:val="0"/>
        <w:adjustRightInd w:val="0"/>
        <w:spacing w:line="300" w:lineRule="auto"/>
        <w:ind w:firstLine="709"/>
        <w:jc w:val="both"/>
        <w:rPr>
          <w:rFonts w:eastAsia="Calibri"/>
        </w:rPr>
      </w:pPr>
      <w:r w:rsidRPr="00AC4C78">
        <w:rPr>
          <w:rFonts w:eastAsia="Calibri"/>
        </w:rPr>
        <w:t>при поощрении Главой Республики Башкортостан - в размере 10000 рублей;</w:t>
      </w:r>
    </w:p>
    <w:p w14:paraId="098EBF64" w14:textId="77777777" w:rsidR="00F61715" w:rsidRPr="00AC4C78" w:rsidRDefault="00F61715" w:rsidP="004F1A85">
      <w:pPr>
        <w:autoSpaceDE w:val="0"/>
        <w:autoSpaceDN w:val="0"/>
        <w:adjustRightInd w:val="0"/>
        <w:spacing w:line="300" w:lineRule="auto"/>
        <w:ind w:firstLine="709"/>
        <w:jc w:val="both"/>
        <w:rPr>
          <w:rFonts w:eastAsia="Calibri"/>
        </w:rPr>
      </w:pPr>
      <w:r w:rsidRPr="00AC4C78">
        <w:rPr>
          <w:rFonts w:eastAsia="Calibri"/>
        </w:rPr>
        <w:t>при поощрении Государственным Собранием - Курултаем Республики Башкортостан - в размере 10000 рублей;</w:t>
      </w:r>
    </w:p>
    <w:p w14:paraId="445102EB" w14:textId="77777777" w:rsidR="00F61715" w:rsidRPr="00AC4C78" w:rsidRDefault="00F61715" w:rsidP="004F1A85">
      <w:pPr>
        <w:autoSpaceDE w:val="0"/>
        <w:autoSpaceDN w:val="0"/>
        <w:adjustRightInd w:val="0"/>
        <w:spacing w:line="300" w:lineRule="auto"/>
        <w:ind w:firstLine="709"/>
        <w:jc w:val="both"/>
        <w:rPr>
          <w:rFonts w:eastAsia="Calibri"/>
        </w:rPr>
      </w:pPr>
      <w:r w:rsidRPr="00AC4C78">
        <w:rPr>
          <w:rFonts w:eastAsia="Calibri"/>
        </w:rPr>
        <w:t>при поощрении Правительством Республики Башкортостан - в размере 10000 рублей;</w:t>
      </w:r>
    </w:p>
    <w:p w14:paraId="72E9D5EC" w14:textId="77777777" w:rsidR="00F61715" w:rsidRPr="00AC4C78" w:rsidRDefault="00F61715" w:rsidP="004F1A85">
      <w:pPr>
        <w:autoSpaceDE w:val="0"/>
        <w:autoSpaceDN w:val="0"/>
        <w:adjustRightInd w:val="0"/>
        <w:spacing w:line="300" w:lineRule="auto"/>
        <w:ind w:firstLine="709"/>
        <w:jc w:val="both"/>
        <w:rPr>
          <w:rFonts w:eastAsia="Calibri"/>
        </w:rPr>
      </w:pPr>
      <w:r w:rsidRPr="00AC4C78">
        <w:rPr>
          <w:rFonts w:eastAsia="Calibri"/>
        </w:rPr>
        <w:t>при поощрении Министерством просвещения Республики Башкортостан - в размере 2000 рублей;</w:t>
      </w:r>
    </w:p>
    <w:p w14:paraId="0FC0B5CC" w14:textId="36663384" w:rsidR="00F61715" w:rsidRPr="00AC4C78" w:rsidRDefault="00F61715" w:rsidP="004F1A85">
      <w:pPr>
        <w:autoSpaceDE w:val="0"/>
        <w:autoSpaceDN w:val="0"/>
        <w:adjustRightInd w:val="0"/>
        <w:spacing w:line="300" w:lineRule="auto"/>
        <w:ind w:firstLine="709"/>
        <w:jc w:val="both"/>
        <w:rPr>
          <w:rFonts w:eastAsia="Calibri"/>
        </w:rPr>
      </w:pPr>
      <w:r w:rsidRPr="00AC4C78">
        <w:rPr>
          <w:rFonts w:eastAsia="Calibri"/>
        </w:rPr>
        <w:t xml:space="preserve">оказана материальная помощь в соответствии с Положением об установлении материальной помощи </w:t>
      </w:r>
      <w:r w:rsidR="00831665">
        <w:rPr>
          <w:rFonts w:eastAsia="Calibri"/>
        </w:rPr>
        <w:t xml:space="preserve">ГБОУ </w:t>
      </w:r>
      <w:proofErr w:type="spellStart"/>
      <w:r w:rsidR="00831665">
        <w:rPr>
          <w:rFonts w:eastAsia="Calibri"/>
        </w:rPr>
        <w:t>Табын</w:t>
      </w:r>
      <w:r w:rsidR="001546A0">
        <w:rPr>
          <w:rFonts w:eastAsia="Calibri"/>
        </w:rPr>
        <w:t>ская</w:t>
      </w:r>
      <w:proofErr w:type="spellEnd"/>
      <w:r w:rsidR="001546A0">
        <w:rPr>
          <w:rFonts w:eastAsia="Calibri"/>
        </w:rPr>
        <w:t xml:space="preserve"> КШИ</w:t>
      </w:r>
      <w:r w:rsidRPr="00AC4C78">
        <w:rPr>
          <w:rFonts w:eastAsia="Calibri"/>
        </w:rPr>
        <w:t>.</w:t>
      </w:r>
    </w:p>
    <w:p w14:paraId="6BA70E6D" w14:textId="77777777" w:rsidR="004E3C97" w:rsidRPr="00AC4C78" w:rsidRDefault="004E3C97" w:rsidP="004F1A85">
      <w:pPr>
        <w:pStyle w:val="ConsPlusNormal"/>
        <w:spacing w:line="300" w:lineRule="auto"/>
        <w:ind w:firstLine="539"/>
        <w:jc w:val="both"/>
        <w:rPr>
          <w:rFonts w:ascii="Times New Roman" w:hAnsi="Times New Roman" w:cs="Times New Roman"/>
          <w:i/>
          <w:sz w:val="24"/>
          <w:szCs w:val="24"/>
        </w:rPr>
      </w:pPr>
    </w:p>
    <w:p w14:paraId="3680C42E" w14:textId="7FE60B75" w:rsidR="00F61715" w:rsidRPr="00AC4C78" w:rsidRDefault="00465BFF" w:rsidP="004F1A85">
      <w:pPr>
        <w:pStyle w:val="Default"/>
        <w:spacing w:line="300" w:lineRule="auto"/>
        <w:jc w:val="center"/>
        <w:rPr>
          <w:b/>
        </w:rPr>
      </w:pPr>
      <w:r w:rsidRPr="00AC4C78">
        <w:rPr>
          <w:b/>
        </w:rPr>
        <w:t xml:space="preserve">7. </w:t>
      </w:r>
      <w:r w:rsidR="00F61715" w:rsidRPr="00AC4C78">
        <w:rPr>
          <w:b/>
        </w:rPr>
        <w:t>Другие вопросы оплаты труда</w:t>
      </w:r>
    </w:p>
    <w:p w14:paraId="7F900A0D" w14:textId="5C80E21F" w:rsidR="00225CCA" w:rsidRDefault="00DD5B0E" w:rsidP="00225CCA">
      <w:pPr>
        <w:pStyle w:val="ConsPlusNormal"/>
        <w:ind w:firstLine="540"/>
        <w:jc w:val="both"/>
        <w:rPr>
          <w:sz w:val="24"/>
        </w:rPr>
      </w:pPr>
      <w:r>
        <w:rPr>
          <w:rFonts w:ascii="Times New Roman" w:hAnsi="Times New Roman" w:cs="Times New Roman"/>
          <w:sz w:val="24"/>
        </w:rPr>
        <w:t>7</w:t>
      </w:r>
      <w:r w:rsidR="00225CCA" w:rsidRPr="00225CCA">
        <w:rPr>
          <w:rFonts w:ascii="Times New Roman" w:hAnsi="Times New Roman" w:cs="Times New Roman"/>
          <w:sz w:val="24"/>
        </w:rPr>
        <w:t>.1. Штатное расписание учреждения ежегодно утверждается руководителем</w:t>
      </w:r>
      <w:r w:rsidR="00225CCA">
        <w:rPr>
          <w:sz w:val="24"/>
        </w:rPr>
        <w:t>.</w:t>
      </w:r>
    </w:p>
    <w:p w14:paraId="576FA5FD" w14:textId="77777777" w:rsidR="001C4E99" w:rsidRDefault="001C4E99" w:rsidP="00225CCA">
      <w:pPr>
        <w:pStyle w:val="ConsPlusNormal"/>
        <w:ind w:firstLine="540"/>
        <w:jc w:val="both"/>
      </w:pPr>
    </w:p>
    <w:p w14:paraId="5CF69FD2" w14:textId="713FB5DF" w:rsidR="00DD5B0E" w:rsidRPr="001C4E99" w:rsidRDefault="001C4E99" w:rsidP="001C4E99">
      <w:pPr>
        <w:pStyle w:val="Default"/>
        <w:tabs>
          <w:tab w:val="left" w:pos="3525"/>
        </w:tabs>
        <w:spacing w:line="300" w:lineRule="auto"/>
        <w:rPr>
          <w:b/>
          <w:bCs/>
          <w:u w:val="single"/>
        </w:rPr>
      </w:pPr>
      <w:r w:rsidRPr="001C4E99">
        <w:rPr>
          <w:b/>
          <w:bCs/>
          <w:u w:val="single"/>
        </w:rPr>
        <w:t>Штатное расписание учреждения включает в себя должности руководителя, заместителей руководителя, главного бухгалтера, педагогических работников, учебно-вспомогательного персонала, руководителей структурных подразделений, служащих и профессии рабочих данного учреждения.</w:t>
      </w:r>
    </w:p>
    <w:p w14:paraId="04F2DDE0" w14:textId="3F036898" w:rsidR="00F61715" w:rsidRPr="00AC4C78" w:rsidRDefault="00DD5B0E" w:rsidP="00DD5B0E">
      <w:pPr>
        <w:pStyle w:val="Default"/>
        <w:tabs>
          <w:tab w:val="left" w:pos="3525"/>
        </w:tabs>
        <w:spacing w:line="300" w:lineRule="auto"/>
      </w:pPr>
      <w:r>
        <w:t xml:space="preserve">         7.2   Тарификационный список учителей и других работников, осуществляющих педагогическую деятельность, формируется исходя из количества часов по государственному образовательному стандарту, учебному плану и программам, обеспеченности </w:t>
      </w:r>
      <w:proofErr w:type="gramStart"/>
      <w:r>
        <w:t>кадрами  устанавливает</w:t>
      </w:r>
      <w:proofErr w:type="gramEnd"/>
      <w:r>
        <w:t xml:space="preserve"> объем учебной нагрузки педагогических работников на учебный год.</w:t>
      </w:r>
    </w:p>
    <w:p w14:paraId="65ADC876" w14:textId="22B969F8" w:rsidR="00F61715" w:rsidRDefault="002E0476" w:rsidP="002E0476">
      <w:pPr>
        <w:pStyle w:val="ConsPlusNormal"/>
        <w:widowControl/>
        <w:spacing w:line="300"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CA7EC3">
        <w:rPr>
          <w:rFonts w:ascii="Times New Roman" w:hAnsi="Times New Roman" w:cs="Times New Roman"/>
          <w:sz w:val="24"/>
          <w:szCs w:val="24"/>
        </w:rPr>
        <w:t>7.3</w:t>
      </w:r>
      <w:r w:rsidR="00DF395B" w:rsidRPr="00AC4C78">
        <w:rPr>
          <w:rFonts w:ascii="Times New Roman" w:hAnsi="Times New Roman" w:cs="Times New Roman"/>
          <w:sz w:val="24"/>
          <w:szCs w:val="24"/>
        </w:rPr>
        <w:t xml:space="preserve">. </w:t>
      </w:r>
      <w:r w:rsidR="00F61715" w:rsidRPr="00AC4C78">
        <w:rPr>
          <w:rFonts w:ascii="Times New Roman" w:hAnsi="Times New Roman" w:cs="Times New Roman"/>
          <w:sz w:val="24"/>
          <w:szCs w:val="24"/>
        </w:rPr>
        <w:t>Установленная при тарификации заработная плата выплачивается ежемесячно независимо от числа недель и рабочих дней в разные месяцы года.</w:t>
      </w:r>
    </w:p>
    <w:p w14:paraId="3B92FC0A" w14:textId="7C50E216" w:rsidR="00CA7EC3" w:rsidRPr="00CA7EC3" w:rsidRDefault="00CA7EC3" w:rsidP="00CA7EC3">
      <w:pPr>
        <w:pStyle w:val="ConsPlusNormal"/>
        <w:spacing w:before="240"/>
        <w:ind w:firstLine="540"/>
        <w:jc w:val="both"/>
        <w:rPr>
          <w:rFonts w:ascii="Times New Roman" w:hAnsi="Times New Roman" w:cs="Times New Roman"/>
        </w:rPr>
      </w:pPr>
      <w:r>
        <w:rPr>
          <w:rFonts w:ascii="Times New Roman" w:hAnsi="Times New Roman" w:cs="Times New Roman"/>
          <w:sz w:val="24"/>
        </w:rPr>
        <w:t>7.4</w:t>
      </w:r>
      <w:r w:rsidRPr="00C55265">
        <w:rPr>
          <w:rFonts w:ascii="Times New Roman" w:hAnsi="Times New Roman" w:cs="Times New Roman"/>
          <w:sz w:val="24"/>
        </w:rPr>
        <w:t>. Перерывы в работе, связанные с выполнением воспитателями педагогической работы сверх норм, установленных за ставку заработной платы, к режиму рабочего дня с разделением его на части не относятся.</w:t>
      </w:r>
    </w:p>
    <w:p w14:paraId="57437FAF" w14:textId="77777777" w:rsidR="00CD2868" w:rsidRPr="00CD2868" w:rsidRDefault="00CD2868" w:rsidP="00CD2868">
      <w:pPr>
        <w:pStyle w:val="ConsPlusNormal"/>
        <w:spacing w:before="240"/>
        <w:ind w:firstLine="540"/>
        <w:jc w:val="both"/>
        <w:rPr>
          <w:rFonts w:ascii="Times New Roman" w:hAnsi="Times New Roman" w:cs="Times New Roman"/>
        </w:rPr>
      </w:pPr>
      <w:r w:rsidRPr="00CD2868">
        <w:rPr>
          <w:rFonts w:ascii="Times New Roman" w:hAnsi="Times New Roman" w:cs="Times New Roman"/>
          <w:sz w:val="24"/>
        </w:rPr>
        <w:t>В целях экономии времени воспитателей целесообразно предусматривать вместо режима рабочего времени с разделением его на части с перерывом более двух часов подряд режим работы с разной ежедневной продолжительностью рабочего времени в утренние часы до начала занятий у обучающихся и в часы после их окончания, имея в виду установление суммированного учета рабочего времени, с тем, чтобы общая продолжительность рабочего времени в неделю (месяц, квартал) не превышала среднемесячной нормы часов за учетный период.</w:t>
      </w:r>
    </w:p>
    <w:p w14:paraId="5D361FFE" w14:textId="74367047" w:rsidR="002E0476" w:rsidRPr="002E0476" w:rsidRDefault="002E0476" w:rsidP="002E0476">
      <w:pPr>
        <w:pStyle w:val="ConsPlusNormal"/>
        <w:spacing w:before="240"/>
        <w:ind w:firstLine="540"/>
        <w:jc w:val="both"/>
        <w:rPr>
          <w:rFonts w:ascii="Times New Roman" w:hAnsi="Times New Roman" w:cs="Times New Roman"/>
        </w:rPr>
      </w:pPr>
      <w:r>
        <w:rPr>
          <w:rFonts w:ascii="Times New Roman" w:hAnsi="Times New Roman" w:cs="Times New Roman"/>
          <w:sz w:val="24"/>
        </w:rPr>
        <w:t xml:space="preserve">7.5. </w:t>
      </w:r>
      <w:r w:rsidRPr="002E0476">
        <w:rPr>
          <w:rFonts w:ascii="Times New Roman" w:hAnsi="Times New Roman" w:cs="Times New Roman"/>
          <w:sz w:val="24"/>
        </w:rPr>
        <w:t>При установлении учебной нагрузки на новый учебный год учителям, для которых данная образовательная организация является местом основной работы, ее объем и преемственность преподавания п</w:t>
      </w:r>
      <w:r>
        <w:rPr>
          <w:rFonts w:ascii="Times New Roman" w:hAnsi="Times New Roman" w:cs="Times New Roman"/>
          <w:sz w:val="24"/>
        </w:rPr>
        <w:t>редметов в классах</w:t>
      </w:r>
      <w:r w:rsidRPr="002E0476">
        <w:rPr>
          <w:rFonts w:ascii="Times New Roman" w:hAnsi="Times New Roman" w:cs="Times New Roman"/>
          <w:sz w:val="24"/>
        </w:rPr>
        <w:t xml:space="preserve"> сохраняются.</w:t>
      </w:r>
    </w:p>
    <w:p w14:paraId="5096843E" w14:textId="77777777" w:rsidR="002E0476" w:rsidRPr="002E0476" w:rsidRDefault="002E0476" w:rsidP="002E0476">
      <w:pPr>
        <w:pStyle w:val="ConsPlusNormal"/>
        <w:spacing w:before="240"/>
        <w:ind w:firstLine="540"/>
        <w:jc w:val="both"/>
        <w:rPr>
          <w:rFonts w:ascii="Times New Roman" w:hAnsi="Times New Roman" w:cs="Times New Roman"/>
        </w:rPr>
      </w:pPr>
      <w:r w:rsidRPr="002E0476">
        <w:rPr>
          <w:rFonts w:ascii="Times New Roman" w:hAnsi="Times New Roman" w:cs="Times New Roman"/>
          <w:sz w:val="24"/>
        </w:rPr>
        <w:t>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(групп).</w:t>
      </w:r>
    </w:p>
    <w:p w14:paraId="395C1285" w14:textId="77777777" w:rsidR="002E0476" w:rsidRPr="002E0476" w:rsidRDefault="002E0476" w:rsidP="002E0476">
      <w:pPr>
        <w:pStyle w:val="ConsPlusNormal"/>
        <w:spacing w:before="240"/>
        <w:ind w:firstLine="540"/>
        <w:jc w:val="both"/>
        <w:rPr>
          <w:rFonts w:ascii="Times New Roman" w:hAnsi="Times New Roman" w:cs="Times New Roman"/>
        </w:rPr>
      </w:pPr>
      <w:r w:rsidRPr="002E0476">
        <w:rPr>
          <w:rFonts w:ascii="Times New Roman" w:hAnsi="Times New Roman" w:cs="Times New Roman"/>
          <w:sz w:val="24"/>
        </w:rPr>
        <w:t>В зависимости от количества часов, предусмотренных учебным планом, учебная нагрузка учителей в первом и втором учебных полугодиях может устанавливаться в разном объеме.</w:t>
      </w:r>
    </w:p>
    <w:p w14:paraId="1C3F4F03" w14:textId="77777777" w:rsidR="002E0476" w:rsidRPr="002E0476" w:rsidRDefault="002E0476" w:rsidP="002E0476">
      <w:pPr>
        <w:pStyle w:val="ConsPlusNormal"/>
        <w:spacing w:before="240"/>
        <w:ind w:firstLine="540"/>
        <w:jc w:val="both"/>
        <w:rPr>
          <w:rFonts w:ascii="Times New Roman" w:hAnsi="Times New Roman" w:cs="Times New Roman"/>
        </w:rPr>
      </w:pPr>
      <w:r w:rsidRPr="002E0476">
        <w:rPr>
          <w:rFonts w:ascii="Times New Roman" w:hAnsi="Times New Roman" w:cs="Times New Roman"/>
          <w:sz w:val="24"/>
        </w:rPr>
        <w:t>Объем учебной нагрузки учителей больше или меньше нормы часов, за которые выплачиваются ставки заработной платы, устанавливается только с письменного согласия педагогических работников.</w:t>
      </w:r>
    </w:p>
    <w:p w14:paraId="43C6DFA3" w14:textId="77777777" w:rsidR="002E0476" w:rsidRDefault="002E0476" w:rsidP="002E0476">
      <w:pPr>
        <w:pStyle w:val="ConsPlusNormal"/>
        <w:spacing w:before="240"/>
        <w:ind w:firstLine="540"/>
        <w:jc w:val="both"/>
      </w:pPr>
      <w:r w:rsidRPr="002E0476">
        <w:rPr>
          <w:rFonts w:ascii="Times New Roman" w:hAnsi="Times New Roman" w:cs="Times New Roman"/>
          <w:sz w:val="24"/>
        </w:rPr>
        <w:t>Предоставление преподавательской работы лицам, выполняющим ее помимо основной работы в той же образовательной организации (включая руководителей), а также педагогическим, руководящим и иным работникам других образовательных организаций, работникам предприятий, учреждений, организаций (включая работников органов управления образованием и учебно-методических кабинетов) осуществляется с учетом мнения выборного профсоюзного органа и при условии, если учителя, для</w:t>
      </w:r>
      <w:r>
        <w:rPr>
          <w:sz w:val="24"/>
        </w:rPr>
        <w:t xml:space="preserve"> </w:t>
      </w:r>
      <w:r w:rsidRPr="00354A67">
        <w:rPr>
          <w:rFonts w:ascii="Times New Roman" w:hAnsi="Times New Roman" w:cs="Times New Roman"/>
          <w:sz w:val="24"/>
        </w:rPr>
        <w:t>которых данная образовательная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r>
        <w:rPr>
          <w:sz w:val="24"/>
        </w:rPr>
        <w:t>.</w:t>
      </w:r>
    </w:p>
    <w:p w14:paraId="1060DBE4" w14:textId="77777777" w:rsidR="00CA7EC3" w:rsidRPr="00AC4C78" w:rsidRDefault="00CA7EC3" w:rsidP="004F1A85">
      <w:pPr>
        <w:pStyle w:val="ConsPlusNormal"/>
        <w:widowControl/>
        <w:spacing w:line="300" w:lineRule="auto"/>
        <w:ind w:firstLine="709"/>
        <w:jc w:val="both"/>
        <w:rPr>
          <w:rFonts w:ascii="Times New Roman" w:hAnsi="Times New Roman" w:cs="Times New Roman"/>
          <w:sz w:val="24"/>
          <w:szCs w:val="24"/>
        </w:rPr>
      </w:pPr>
    </w:p>
    <w:p w14:paraId="67D96531" w14:textId="2B15A638" w:rsidR="00496881" w:rsidRPr="00AC4C78" w:rsidRDefault="00F61715" w:rsidP="004F1A85">
      <w:pPr>
        <w:pStyle w:val="ConsPlusNormal"/>
        <w:widowContro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7.</w:t>
      </w:r>
      <w:r w:rsidR="00323DA4">
        <w:rPr>
          <w:rFonts w:ascii="Times New Roman" w:hAnsi="Times New Roman" w:cs="Times New Roman"/>
          <w:sz w:val="24"/>
          <w:szCs w:val="24"/>
        </w:rPr>
        <w:t>6</w:t>
      </w:r>
      <w:r w:rsidRPr="00AC4C78">
        <w:rPr>
          <w:rFonts w:ascii="Times New Roman" w:hAnsi="Times New Roman" w:cs="Times New Roman"/>
          <w:sz w:val="24"/>
          <w:szCs w:val="24"/>
        </w:rPr>
        <w:t xml:space="preserve">. За преподавательскую (педагогическую) работу, выполненную с согласия педагогических работников сверх установленной нормы часов за ставку заработной платы, производится дополнительная оплата соответственно получаемой ставке заработной платы в одинарном размере. </w:t>
      </w:r>
    </w:p>
    <w:p w14:paraId="0856EEF6" w14:textId="66B2ED06" w:rsidR="001733A5" w:rsidRPr="00AC4C78" w:rsidRDefault="00F61715" w:rsidP="004F1A85">
      <w:pPr>
        <w:pStyle w:val="ConsPlusNormal"/>
        <w:widowContro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7.</w:t>
      </w:r>
      <w:r w:rsidR="00323DA4">
        <w:rPr>
          <w:rFonts w:ascii="Times New Roman" w:hAnsi="Times New Roman" w:cs="Times New Roman"/>
          <w:sz w:val="24"/>
          <w:szCs w:val="24"/>
        </w:rPr>
        <w:t>7.</w:t>
      </w:r>
      <w:r w:rsidRPr="00AC4C78">
        <w:rPr>
          <w:rFonts w:ascii="Times New Roman" w:hAnsi="Times New Roman" w:cs="Times New Roman"/>
          <w:sz w:val="24"/>
          <w:szCs w:val="24"/>
        </w:rPr>
        <w:t xml:space="preserve"> Педагогические работники в период, не совпадающий с их отпуском, могут привлекаться для работы в лагерях с дневным пребыванием детей в пределах установленного им до начала каникул объема учебной нагрузки с сохранением заработной платы по тарификации. В случае привлечения педагогических работников (с их согласия) к этой работе сверх указанного времени им производится оплата за фактически отработанное время.</w:t>
      </w:r>
    </w:p>
    <w:p w14:paraId="537DAC82" w14:textId="09F58FFD" w:rsidR="001733A5" w:rsidRPr="00AC4C78" w:rsidRDefault="00F61715" w:rsidP="004F1A85">
      <w:pPr>
        <w:pStyle w:val="ConsPlusNormal"/>
        <w:widowContro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7.</w:t>
      </w:r>
      <w:r w:rsidR="00323DA4">
        <w:rPr>
          <w:rFonts w:ascii="Times New Roman" w:hAnsi="Times New Roman" w:cs="Times New Roman"/>
          <w:sz w:val="24"/>
          <w:szCs w:val="24"/>
        </w:rPr>
        <w:t>8</w:t>
      </w:r>
      <w:r w:rsidRPr="00AC4C78">
        <w:rPr>
          <w:rFonts w:ascii="Times New Roman" w:hAnsi="Times New Roman" w:cs="Times New Roman"/>
          <w:sz w:val="24"/>
          <w:szCs w:val="24"/>
        </w:rPr>
        <w:t>. Преподавательская работа руководящих и других работников организации без занятия штатной должности в то</w:t>
      </w:r>
      <w:r w:rsidR="008F7B28" w:rsidRPr="00AC4C78">
        <w:rPr>
          <w:rFonts w:ascii="Times New Roman" w:hAnsi="Times New Roman" w:cs="Times New Roman"/>
          <w:sz w:val="24"/>
          <w:szCs w:val="24"/>
        </w:rPr>
        <w:t>й</w:t>
      </w:r>
      <w:r w:rsidRPr="00AC4C78">
        <w:rPr>
          <w:rFonts w:ascii="Times New Roman" w:hAnsi="Times New Roman" w:cs="Times New Roman"/>
          <w:sz w:val="24"/>
          <w:szCs w:val="24"/>
        </w:rPr>
        <w:t xml:space="preserve"> же </w:t>
      </w:r>
      <w:r w:rsidR="00E251D5" w:rsidRPr="00AC4C78">
        <w:rPr>
          <w:rFonts w:ascii="Times New Roman" w:hAnsi="Times New Roman" w:cs="Times New Roman"/>
          <w:sz w:val="24"/>
          <w:szCs w:val="24"/>
        </w:rPr>
        <w:t>организации</w:t>
      </w:r>
      <w:r w:rsidRPr="00AC4C78">
        <w:rPr>
          <w:rFonts w:ascii="Times New Roman" w:hAnsi="Times New Roman" w:cs="Times New Roman"/>
          <w:sz w:val="24"/>
          <w:szCs w:val="24"/>
        </w:rPr>
        <w:t xml:space="preserve"> оплачивается дополнительно в порядке и по ставкам, предусмотренным по выполняемой преподавательской работе, с учетом компенсационных и стимулирующих выплат.</w:t>
      </w:r>
    </w:p>
    <w:p w14:paraId="2DC19468" w14:textId="4EE1E3FB" w:rsidR="00F61715" w:rsidRPr="00AC4C78" w:rsidRDefault="00F61715" w:rsidP="004F1A85">
      <w:pPr>
        <w:pStyle w:val="ConsPlusNormal"/>
        <w:widowContro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7.</w:t>
      </w:r>
      <w:r w:rsidR="00323DA4">
        <w:rPr>
          <w:rFonts w:ascii="Times New Roman" w:hAnsi="Times New Roman" w:cs="Times New Roman"/>
          <w:sz w:val="24"/>
          <w:szCs w:val="24"/>
        </w:rPr>
        <w:t>9</w:t>
      </w:r>
      <w:r w:rsidRPr="00AC4C78">
        <w:rPr>
          <w:rFonts w:ascii="Times New Roman" w:hAnsi="Times New Roman" w:cs="Times New Roman"/>
          <w:sz w:val="24"/>
          <w:szCs w:val="24"/>
        </w:rPr>
        <w:t>. Учителям, которым не может быть обеспечена полная учебная нагрузка, производится выплата ставки заработной платы в полном размере при условии догрузки их до установленной нормы часов другой педагогической работой в следующих случаях:</w:t>
      </w:r>
    </w:p>
    <w:p w14:paraId="76672B26" w14:textId="77777777" w:rsidR="00F61715" w:rsidRPr="00AC4C78" w:rsidRDefault="00F61715" w:rsidP="004F1A85">
      <w:pPr>
        <w:pStyle w:val="ConsPlusNorma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учителям I - IV классов при передаче преподавания уроков иностранного языка, музыки, изобразительного искусства и физической культуры учителям-специалистам;</w:t>
      </w:r>
    </w:p>
    <w:p w14:paraId="6EEF5B0B" w14:textId="118A550A" w:rsidR="00F61715" w:rsidRPr="00AC4C78" w:rsidRDefault="00F61715" w:rsidP="004F1A85">
      <w:pPr>
        <w:pStyle w:val="ConsPlusNorma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учителям I - IV классов сельских общеобразовательных учреждений с нерусским языком обучения, не имеющим достаточной подготовки для ведения уроков русского языка;</w:t>
      </w:r>
    </w:p>
    <w:p w14:paraId="6F84BA24" w14:textId="02ED2605" w:rsidR="00F61715" w:rsidRPr="00AC4C78" w:rsidRDefault="00F61715" w:rsidP="004F1A85">
      <w:pPr>
        <w:pStyle w:val="ConsPlusNorma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 xml:space="preserve"> учителям русского языка сельских начальных общеобразовательных </w:t>
      </w:r>
      <w:r w:rsidR="00BD21ED" w:rsidRPr="00AC4C78">
        <w:rPr>
          <w:rFonts w:ascii="Times New Roman" w:hAnsi="Times New Roman" w:cs="Times New Roman"/>
          <w:sz w:val="24"/>
          <w:szCs w:val="24"/>
        </w:rPr>
        <w:t>организаций</w:t>
      </w:r>
      <w:r w:rsidRPr="00AC4C78">
        <w:rPr>
          <w:rFonts w:ascii="Times New Roman" w:hAnsi="Times New Roman" w:cs="Times New Roman"/>
          <w:sz w:val="24"/>
          <w:szCs w:val="24"/>
        </w:rPr>
        <w:t xml:space="preserve"> с нерусским языком обучения;</w:t>
      </w:r>
    </w:p>
    <w:p w14:paraId="51E5EEBD" w14:textId="5ED848EF" w:rsidR="00F61715" w:rsidRPr="00AC4C78" w:rsidRDefault="00F61715" w:rsidP="004F1A85">
      <w:pPr>
        <w:pStyle w:val="ConsPlusNorma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 xml:space="preserve"> учителям физической культуры </w:t>
      </w:r>
      <w:r w:rsidR="00BD21ED" w:rsidRPr="00AC4C78">
        <w:rPr>
          <w:rFonts w:ascii="Times New Roman" w:hAnsi="Times New Roman" w:cs="Times New Roman"/>
          <w:sz w:val="24"/>
          <w:szCs w:val="24"/>
        </w:rPr>
        <w:t>организаций</w:t>
      </w:r>
      <w:r w:rsidRPr="00AC4C78">
        <w:rPr>
          <w:rFonts w:ascii="Times New Roman" w:hAnsi="Times New Roman" w:cs="Times New Roman"/>
          <w:sz w:val="24"/>
          <w:szCs w:val="24"/>
        </w:rPr>
        <w:t>, осуществляющих образовательную деятельность.</w:t>
      </w:r>
    </w:p>
    <w:p w14:paraId="7D04A5A5" w14:textId="349A088B" w:rsidR="00F61715" w:rsidRPr="00AC4C78" w:rsidRDefault="00F61715" w:rsidP="004F1A85">
      <w:pPr>
        <w:pStyle w:val="ConsPlusNorma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Во всех указанных случаях освобождение учителя от занятий и выплата заработной платы в размере не ниже месячной ставки с указанием формы догрузки оформляются приказом по организаци</w:t>
      </w:r>
      <w:r w:rsidR="00BD21ED" w:rsidRPr="00AC4C78">
        <w:rPr>
          <w:rFonts w:ascii="Times New Roman" w:hAnsi="Times New Roman" w:cs="Times New Roman"/>
          <w:sz w:val="24"/>
          <w:szCs w:val="24"/>
        </w:rPr>
        <w:t>и</w:t>
      </w:r>
      <w:r w:rsidRPr="00AC4C78">
        <w:rPr>
          <w:rFonts w:ascii="Times New Roman" w:hAnsi="Times New Roman" w:cs="Times New Roman"/>
          <w:sz w:val="24"/>
          <w:szCs w:val="24"/>
        </w:rPr>
        <w:t>.</w:t>
      </w:r>
    </w:p>
    <w:p w14:paraId="63F70CC3" w14:textId="090B045C" w:rsidR="00335927" w:rsidRPr="00AC4C78" w:rsidRDefault="00F61715" w:rsidP="004F1A85">
      <w:pPr>
        <w:pStyle w:val="11"/>
        <w:tabs>
          <w:tab w:val="left" w:pos="9498"/>
        </w:tabs>
        <w:spacing w:line="300" w:lineRule="auto"/>
        <w:ind w:left="0" w:right="0" w:firstLine="709"/>
        <w:jc w:val="both"/>
        <w:rPr>
          <w:b w:val="0"/>
          <w:sz w:val="24"/>
          <w:szCs w:val="24"/>
        </w:rPr>
      </w:pPr>
      <w:r w:rsidRPr="00AC4C78">
        <w:rPr>
          <w:b w:val="0"/>
          <w:sz w:val="24"/>
          <w:szCs w:val="24"/>
        </w:rPr>
        <w:t>7.</w:t>
      </w:r>
      <w:r w:rsidR="00323DA4">
        <w:rPr>
          <w:b w:val="0"/>
          <w:sz w:val="24"/>
          <w:szCs w:val="24"/>
        </w:rPr>
        <w:t>10</w:t>
      </w:r>
      <w:r w:rsidRPr="00AC4C78">
        <w:rPr>
          <w:b w:val="0"/>
          <w:sz w:val="24"/>
          <w:szCs w:val="24"/>
        </w:rPr>
        <w:t>. Размеры ставок почасовой оплаты труда педагогических работников устанавливаются путем деления ставок заработной платы, оклада (должностного оклада) на среднемесячную норму рабочего времени. На заработную плату, рассчитанную по почасовым ставкам, начисляются компенсационные и стимулирующие выплаты.</w:t>
      </w:r>
    </w:p>
    <w:p w14:paraId="3F7E02C8" w14:textId="17F90E70" w:rsidR="00F61715" w:rsidRPr="00AC4C78" w:rsidRDefault="00F61715" w:rsidP="004F1A85">
      <w:pPr>
        <w:pStyle w:val="11"/>
        <w:tabs>
          <w:tab w:val="left" w:pos="9498"/>
        </w:tabs>
        <w:spacing w:line="300" w:lineRule="auto"/>
        <w:ind w:left="0" w:right="0" w:firstLine="709"/>
        <w:jc w:val="both"/>
        <w:rPr>
          <w:b w:val="0"/>
          <w:bCs/>
          <w:sz w:val="24"/>
          <w:szCs w:val="24"/>
        </w:rPr>
      </w:pPr>
      <w:r w:rsidRPr="00AC4C78">
        <w:rPr>
          <w:b w:val="0"/>
          <w:bCs/>
          <w:sz w:val="24"/>
          <w:szCs w:val="24"/>
        </w:rPr>
        <w:t>7.</w:t>
      </w:r>
      <w:r w:rsidR="00323DA4">
        <w:rPr>
          <w:b w:val="0"/>
          <w:bCs/>
          <w:sz w:val="24"/>
          <w:szCs w:val="24"/>
        </w:rPr>
        <w:t>11</w:t>
      </w:r>
      <w:r w:rsidRPr="00AC4C78">
        <w:rPr>
          <w:b w:val="0"/>
          <w:bCs/>
          <w:sz w:val="24"/>
          <w:szCs w:val="24"/>
        </w:rPr>
        <w:t>. Почасовая оплата труда учителей и других педагогических работников организации применяется при оплате:</w:t>
      </w:r>
    </w:p>
    <w:p w14:paraId="603D909D" w14:textId="616C14F6" w:rsidR="00F61715" w:rsidRDefault="00F61715" w:rsidP="004F1A85">
      <w:pPr>
        <w:pStyle w:val="ConsPlusNormal"/>
        <w:widowContro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за часы педагогической работы, выполненные в порядке замещения отсутствующих по болезни или другим причинам учителей, других педагогических работников, продолжавшегося не свыше двух месяцев;</w:t>
      </w:r>
    </w:p>
    <w:p w14:paraId="7245BDF5" w14:textId="77777777" w:rsidR="00BC12A2" w:rsidRPr="00BC12A2" w:rsidRDefault="00BC12A2" w:rsidP="00BC12A2">
      <w:pPr>
        <w:pStyle w:val="ConsPlusNormal"/>
        <w:spacing w:before="240"/>
        <w:ind w:firstLine="540"/>
        <w:jc w:val="both"/>
        <w:rPr>
          <w:u w:val="single"/>
        </w:rPr>
      </w:pPr>
      <w:r w:rsidRPr="00BC12A2">
        <w:rPr>
          <w:sz w:val="24"/>
          <w:u w:val="single"/>
        </w:rPr>
        <w:t>за часы педагогической работы, выполненные учителями (преподавателями) при работе с заочниками и детьми, находящимися на длительном лечении в больнице, сверх объема, установленного при тарификации;</w:t>
      </w:r>
    </w:p>
    <w:p w14:paraId="0A6D19A1" w14:textId="167CFD6C" w:rsidR="00BC12A2" w:rsidRDefault="00BC12A2" w:rsidP="004F1A85">
      <w:pPr>
        <w:pStyle w:val="ConsPlusNormal"/>
        <w:widowControl/>
        <w:spacing w:line="300" w:lineRule="auto"/>
        <w:ind w:firstLine="709"/>
        <w:jc w:val="both"/>
        <w:rPr>
          <w:rFonts w:ascii="Times New Roman" w:hAnsi="Times New Roman" w:cs="Times New Roman"/>
          <w:sz w:val="24"/>
          <w:szCs w:val="24"/>
        </w:rPr>
      </w:pPr>
    </w:p>
    <w:p w14:paraId="34E1CEB2" w14:textId="77777777" w:rsidR="00F61715" w:rsidRPr="00AC4C78" w:rsidRDefault="00F61715" w:rsidP="004F1A85">
      <w:pPr>
        <w:pStyle w:val="ConsPlusNormal"/>
        <w:widowContro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при оплате за педагогическую работу специалистов предприятий, учреждений и организаций (в том числе из числа работников органов управления образованием, методических и учебно-методических кабинетов), привлекаемых в организация для педагогической работы;</w:t>
      </w:r>
    </w:p>
    <w:p w14:paraId="43366D3C" w14:textId="77777777" w:rsidR="00F61715" w:rsidRPr="00AC4C78" w:rsidRDefault="00F61715" w:rsidP="004F1A85">
      <w:pPr>
        <w:pStyle w:val="ConsPlusNormal"/>
        <w:widowContro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Оплата труда за замещение отсутствующего учителя,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недельной (месячной) учебной нагрузки педагогического работника путем внесения изменений в тарификацию.</w:t>
      </w:r>
    </w:p>
    <w:p w14:paraId="694DFF60" w14:textId="7C8E3ED6" w:rsidR="00F61715" w:rsidRPr="00AC4C78" w:rsidRDefault="00F61715" w:rsidP="00CE5AF0">
      <w:pPr>
        <w:pStyle w:val="ConsPlusNormal"/>
        <w:widowContro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7.</w:t>
      </w:r>
      <w:r w:rsidR="00323DA4">
        <w:rPr>
          <w:rFonts w:ascii="Times New Roman" w:hAnsi="Times New Roman" w:cs="Times New Roman"/>
          <w:sz w:val="24"/>
          <w:szCs w:val="24"/>
        </w:rPr>
        <w:t>12</w:t>
      </w:r>
      <w:r w:rsidRPr="00AC4C78">
        <w:rPr>
          <w:rFonts w:ascii="Times New Roman" w:hAnsi="Times New Roman" w:cs="Times New Roman"/>
          <w:sz w:val="24"/>
          <w:szCs w:val="24"/>
        </w:rPr>
        <w:t>.  Размеры ставок почасовой оплаты труда за педагогическую работу отдельных специалистов, специалистов предприятий, учреждений и организаций, привлекаемых для педагогической работы в организаци</w:t>
      </w:r>
      <w:r w:rsidR="00522FB7" w:rsidRPr="00AC4C78">
        <w:rPr>
          <w:rFonts w:ascii="Times New Roman" w:hAnsi="Times New Roman" w:cs="Times New Roman"/>
          <w:sz w:val="24"/>
          <w:szCs w:val="24"/>
        </w:rPr>
        <w:t>ю</w:t>
      </w:r>
      <w:r w:rsidRPr="00AC4C78">
        <w:rPr>
          <w:rFonts w:ascii="Times New Roman" w:hAnsi="Times New Roman" w:cs="Times New Roman"/>
          <w:sz w:val="24"/>
          <w:szCs w:val="24"/>
        </w:rPr>
        <w:t xml:space="preserve">, а также участвующих в проведении учебных занятий (при наличии финансовых средств), определяются путем умножения коэффициентов ставок почасовой оплаты труда на базовую единицу. В </w:t>
      </w:r>
      <w:r w:rsidR="00544ABE" w:rsidRPr="00AC4C78">
        <w:rPr>
          <w:rFonts w:ascii="Times New Roman" w:hAnsi="Times New Roman" w:cs="Times New Roman"/>
          <w:sz w:val="24"/>
          <w:szCs w:val="24"/>
        </w:rPr>
        <w:t>выше</w:t>
      </w:r>
      <w:r w:rsidRPr="00AC4C78">
        <w:rPr>
          <w:rFonts w:ascii="Times New Roman" w:hAnsi="Times New Roman" w:cs="Times New Roman"/>
          <w:sz w:val="24"/>
          <w:szCs w:val="24"/>
        </w:rPr>
        <w:t>указанные ставки почасовой оплаты включена оплата за отпуск.</w:t>
      </w:r>
    </w:p>
    <w:p w14:paraId="441163D3" w14:textId="45E50C71" w:rsidR="00F46DC8" w:rsidRPr="00AC4C78" w:rsidRDefault="00F61715" w:rsidP="004F1A85">
      <w:pPr>
        <w:pStyle w:val="ConsPlusNormal"/>
        <w:widowContro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.7.1</w:t>
      </w:r>
      <w:r w:rsidR="00323DA4">
        <w:rPr>
          <w:rFonts w:ascii="Times New Roman" w:hAnsi="Times New Roman" w:cs="Times New Roman"/>
          <w:sz w:val="24"/>
          <w:szCs w:val="24"/>
        </w:rPr>
        <w:t>3</w:t>
      </w:r>
      <w:r w:rsidRPr="00AC4C78">
        <w:rPr>
          <w:rFonts w:ascii="Times New Roman" w:hAnsi="Times New Roman" w:cs="Times New Roman"/>
          <w:sz w:val="24"/>
          <w:szCs w:val="24"/>
        </w:rPr>
        <w:t>. За работу в период осенних, зимних, весенних и летних каникул обучающихся, а также в периоды отмены учебных занятий (образовательно</w:t>
      </w:r>
      <w:r w:rsidR="00490CB0" w:rsidRPr="00AC4C78">
        <w:rPr>
          <w:rFonts w:ascii="Times New Roman" w:hAnsi="Times New Roman" w:cs="Times New Roman"/>
          <w:sz w:val="24"/>
          <w:szCs w:val="24"/>
        </w:rPr>
        <w:t xml:space="preserve">го </w:t>
      </w:r>
      <w:r w:rsidRPr="00AC4C78">
        <w:rPr>
          <w:rFonts w:ascii="Times New Roman" w:hAnsi="Times New Roman" w:cs="Times New Roman"/>
          <w:sz w:val="24"/>
          <w:szCs w:val="24"/>
        </w:rPr>
        <w:t>процесса) для обучающихся, воспитанников по санитарно-эпидемиологическим, климатическим и другим основаниям оплата труда педагогических работников и лиц из числа руководящего, административно-управленческого и вспомогательного персонала, ведущих в течение учебного года преподавательскую работу, в том числе занятия в кружках, производится из расчета заработной платы, установленной при тарификации, предшествующей началу каникул или периоду отмены учебных занятий (образовательно</w:t>
      </w:r>
      <w:r w:rsidR="00DF193F" w:rsidRPr="00AC4C78">
        <w:rPr>
          <w:rFonts w:ascii="Times New Roman" w:hAnsi="Times New Roman" w:cs="Times New Roman"/>
          <w:sz w:val="24"/>
          <w:szCs w:val="24"/>
        </w:rPr>
        <w:t xml:space="preserve">го </w:t>
      </w:r>
      <w:r w:rsidRPr="00AC4C78">
        <w:rPr>
          <w:rFonts w:ascii="Times New Roman" w:hAnsi="Times New Roman" w:cs="Times New Roman"/>
          <w:sz w:val="24"/>
          <w:szCs w:val="24"/>
        </w:rPr>
        <w:t>процесса) по указанным выше причинам.</w:t>
      </w:r>
    </w:p>
    <w:p w14:paraId="380C146D" w14:textId="091D4CA1" w:rsidR="00F61715" w:rsidRPr="00AC4C78" w:rsidRDefault="00F61715" w:rsidP="004F1A85">
      <w:pPr>
        <w:pStyle w:val="ConsPlusNormal"/>
        <w:widowContro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Лицам, работающим на условиях почасовой оплаты и не ведущим педагогической работы во время каникул, оплата за это время не производится.</w:t>
      </w:r>
    </w:p>
    <w:p w14:paraId="427858EA" w14:textId="40336CA5" w:rsidR="00F61715" w:rsidRPr="00AC4C78" w:rsidRDefault="00F61715" w:rsidP="004F1A85">
      <w:pPr>
        <w:pStyle w:val="ConsPlusNormal"/>
        <w:widowContro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 xml:space="preserve"> 7.1</w:t>
      </w:r>
      <w:r w:rsidR="00323DA4">
        <w:rPr>
          <w:rFonts w:ascii="Times New Roman" w:hAnsi="Times New Roman" w:cs="Times New Roman"/>
          <w:sz w:val="24"/>
          <w:szCs w:val="24"/>
        </w:rPr>
        <w:t>4</w:t>
      </w:r>
      <w:r w:rsidRPr="00AC4C78">
        <w:rPr>
          <w:rFonts w:ascii="Times New Roman" w:hAnsi="Times New Roman" w:cs="Times New Roman"/>
          <w:sz w:val="24"/>
          <w:szCs w:val="24"/>
        </w:rPr>
        <w:t xml:space="preserve">. Изменение размеров повышающих коэффициентов к ставкам заработной платы, окладам (должностным окладам) работников организации производится при: </w:t>
      </w:r>
    </w:p>
    <w:p w14:paraId="1DF7CF25" w14:textId="5EF22220" w:rsidR="00F61715" w:rsidRPr="00AC4C78" w:rsidRDefault="00F61715" w:rsidP="004F1A85">
      <w:pPr>
        <w:pStyle w:val="ConsPlusNormal"/>
        <w:widowContro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увеличении стажа педагогической работы</w:t>
      </w:r>
      <w:r w:rsidR="00465BFF" w:rsidRPr="00AC4C78">
        <w:rPr>
          <w:rFonts w:ascii="Times New Roman" w:hAnsi="Times New Roman" w:cs="Times New Roman"/>
          <w:sz w:val="24"/>
          <w:szCs w:val="24"/>
        </w:rPr>
        <w:t>, стажа работы по специальности</w:t>
      </w:r>
      <w:r w:rsidR="006A1B76" w:rsidRPr="00AC4C78">
        <w:rPr>
          <w:rFonts w:ascii="Times New Roman" w:hAnsi="Times New Roman" w:cs="Times New Roman"/>
          <w:sz w:val="24"/>
          <w:szCs w:val="24"/>
        </w:rPr>
        <w:t xml:space="preserve"> </w:t>
      </w:r>
      <w:r w:rsidRPr="00AC4C78">
        <w:rPr>
          <w:rFonts w:ascii="Times New Roman" w:hAnsi="Times New Roman" w:cs="Times New Roman"/>
          <w:sz w:val="24"/>
          <w:szCs w:val="24"/>
        </w:rPr>
        <w:t xml:space="preserve">- со дня достижения соответствующего стажа, если документы находятся в </w:t>
      </w:r>
      <w:r w:rsidR="00E251D5" w:rsidRPr="00AC4C78">
        <w:rPr>
          <w:rFonts w:ascii="Times New Roman" w:hAnsi="Times New Roman" w:cs="Times New Roman"/>
          <w:sz w:val="24"/>
          <w:szCs w:val="24"/>
        </w:rPr>
        <w:t>организации</w:t>
      </w:r>
      <w:r w:rsidRPr="00AC4C78">
        <w:rPr>
          <w:rFonts w:ascii="Times New Roman" w:hAnsi="Times New Roman" w:cs="Times New Roman"/>
          <w:sz w:val="24"/>
          <w:szCs w:val="24"/>
        </w:rPr>
        <w:t>, или со дня представления документа о стаже;</w:t>
      </w:r>
    </w:p>
    <w:p w14:paraId="12801503" w14:textId="77777777" w:rsidR="00F61715" w:rsidRPr="00AC4C78" w:rsidRDefault="00F61715" w:rsidP="004F1A85">
      <w:pPr>
        <w:pStyle w:val="ConsPlusNormal"/>
        <w:widowContro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присвоении квалификационной категории - со дня вынесения решения аттестационной комиссией.</w:t>
      </w:r>
    </w:p>
    <w:p w14:paraId="56B2CC83" w14:textId="77777777" w:rsidR="00F61715" w:rsidRPr="00AC4C78" w:rsidRDefault="00F61715" w:rsidP="004F1A85">
      <w:pPr>
        <w:pStyle w:val="ConsPlusNormal"/>
        <w:widowContro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При наступлении у работника права на изменение размера повышающего коэффициента к ставке заработной платы, окладу (должностному окладу) в период пребывания его в ежегодном или другом отпуске, а также в период его временной нетрудоспособности выплата заработной платы (оплаты труда) с учетом нового повышающего коэффициента производится со дня окончания отпуска или временной нетрудоспособности.</w:t>
      </w:r>
    </w:p>
    <w:p w14:paraId="7D0FC046" w14:textId="0006AE97" w:rsidR="00695D67" w:rsidRPr="00AC4C78" w:rsidRDefault="00695D67" w:rsidP="004F1A85">
      <w:pPr>
        <w:spacing w:line="300" w:lineRule="auto"/>
        <w:ind w:firstLine="709"/>
        <w:jc w:val="both"/>
      </w:pPr>
      <w:r w:rsidRPr="00AC4C78">
        <w:t>7.</w:t>
      </w:r>
      <w:r w:rsidR="00323DA4">
        <w:t>15</w:t>
      </w:r>
      <w:r w:rsidRPr="00AC4C78">
        <w:t>. Работа уборщиков помещений, дворников и других работников, оплата труда которых зависит от нормы убираемой площади, сверх нормы считается совместительством и оформляется отдельными трудовыми договорами с соответствующей оплатой.</w:t>
      </w:r>
    </w:p>
    <w:p w14:paraId="760CCCB2" w14:textId="77777777" w:rsidR="0014249F" w:rsidRDefault="00695D67" w:rsidP="0014249F">
      <w:pPr>
        <w:autoSpaceDE w:val="0"/>
        <w:autoSpaceDN w:val="0"/>
        <w:adjustRightInd w:val="0"/>
        <w:spacing w:line="300" w:lineRule="auto"/>
        <w:ind w:firstLine="709"/>
        <w:jc w:val="both"/>
      </w:pPr>
      <w:r w:rsidRPr="00AC4C78">
        <w:t xml:space="preserve">Норма убираемой площади для уборщиков служебных помещений образовательной организации составляет 500 </w:t>
      </w:r>
      <w:proofErr w:type="spellStart"/>
      <w:r w:rsidRPr="00AC4C78">
        <w:t>кв.м</w:t>
      </w:r>
      <w:proofErr w:type="spellEnd"/>
      <w:r w:rsidRPr="00AC4C78">
        <w:t>. за ставку заработной платы.</w:t>
      </w:r>
    </w:p>
    <w:p w14:paraId="0C9BFA8C" w14:textId="089277DB" w:rsidR="00354A67" w:rsidRPr="00354A67" w:rsidRDefault="00323DA4" w:rsidP="0014249F">
      <w:pPr>
        <w:autoSpaceDE w:val="0"/>
        <w:autoSpaceDN w:val="0"/>
        <w:adjustRightInd w:val="0"/>
        <w:spacing w:line="300" w:lineRule="auto"/>
        <w:ind w:firstLine="709"/>
        <w:jc w:val="both"/>
      </w:pPr>
      <w:r w:rsidRPr="00323DA4">
        <w:t>7.16</w:t>
      </w:r>
      <w:r w:rsidR="00354A67">
        <w:t xml:space="preserve">. </w:t>
      </w:r>
      <w:r w:rsidR="00354A67" w:rsidRPr="00354A67">
        <w:t>Работникам учреждения при наличии экономии фонда оплаты труда и предъявлении ими подтверждающих документов может быть оказана материальная помощь в следующих случаях:</w:t>
      </w:r>
    </w:p>
    <w:p w14:paraId="56E78C3F" w14:textId="77777777" w:rsidR="00354A67" w:rsidRPr="00354A67" w:rsidRDefault="00354A67" w:rsidP="00354A67">
      <w:pPr>
        <w:pStyle w:val="ConsPlusNormal"/>
        <w:spacing w:before="240"/>
        <w:ind w:firstLine="540"/>
        <w:jc w:val="both"/>
        <w:rPr>
          <w:rFonts w:ascii="Times New Roman" w:hAnsi="Times New Roman" w:cs="Times New Roman"/>
        </w:rPr>
      </w:pPr>
      <w:r w:rsidRPr="00354A67">
        <w:rPr>
          <w:rFonts w:ascii="Times New Roman" w:hAnsi="Times New Roman" w:cs="Times New Roman"/>
          <w:sz w:val="24"/>
        </w:rPr>
        <w:t>в связи с юбилейными датами при достижении возраста 55 лет (женщины), 60, 65 лет - не более 5000 рублей;</w:t>
      </w:r>
    </w:p>
    <w:p w14:paraId="0BFC405B" w14:textId="77777777" w:rsidR="00354A67" w:rsidRPr="00354A67" w:rsidRDefault="00354A67" w:rsidP="00354A67">
      <w:pPr>
        <w:pStyle w:val="ConsPlusNormal"/>
        <w:spacing w:before="240"/>
        <w:ind w:firstLine="540"/>
        <w:jc w:val="both"/>
        <w:rPr>
          <w:rFonts w:ascii="Times New Roman" w:hAnsi="Times New Roman" w:cs="Times New Roman"/>
        </w:rPr>
      </w:pPr>
      <w:r w:rsidRPr="00354A67">
        <w:rPr>
          <w:rFonts w:ascii="Times New Roman" w:hAnsi="Times New Roman" w:cs="Times New Roman"/>
          <w:sz w:val="24"/>
        </w:rPr>
        <w:t>в связи с бракосочетанием работника по заявлению работника и на основании копии свидетельства о браке - не более 5000 рублей;</w:t>
      </w:r>
    </w:p>
    <w:p w14:paraId="673D9303" w14:textId="77777777" w:rsidR="00354A67" w:rsidRPr="00354A67" w:rsidRDefault="00354A67" w:rsidP="00354A67">
      <w:pPr>
        <w:pStyle w:val="ConsPlusNormal"/>
        <w:spacing w:before="240"/>
        <w:ind w:firstLine="540"/>
        <w:jc w:val="both"/>
        <w:rPr>
          <w:rFonts w:ascii="Times New Roman" w:hAnsi="Times New Roman" w:cs="Times New Roman"/>
        </w:rPr>
      </w:pPr>
      <w:r w:rsidRPr="00354A67">
        <w:rPr>
          <w:rFonts w:ascii="Times New Roman" w:hAnsi="Times New Roman" w:cs="Times New Roman"/>
          <w:sz w:val="24"/>
        </w:rPr>
        <w:t>в связи с рождением ребенка - не более 5000 рублей;</w:t>
      </w:r>
    </w:p>
    <w:p w14:paraId="403DBD85" w14:textId="77777777" w:rsidR="00354A67" w:rsidRPr="00354A67" w:rsidRDefault="00354A67" w:rsidP="00354A67">
      <w:pPr>
        <w:pStyle w:val="ConsPlusNormal"/>
        <w:spacing w:before="240"/>
        <w:ind w:firstLine="540"/>
        <w:jc w:val="both"/>
        <w:rPr>
          <w:rFonts w:ascii="Times New Roman" w:hAnsi="Times New Roman" w:cs="Times New Roman"/>
        </w:rPr>
      </w:pPr>
      <w:r w:rsidRPr="00354A67">
        <w:rPr>
          <w:rFonts w:ascii="Times New Roman" w:hAnsi="Times New Roman" w:cs="Times New Roman"/>
          <w:sz w:val="24"/>
        </w:rPr>
        <w:t>в связи со смертью супруга (супруги), родителей, детей работника учреждения - не более 5000 рублей;</w:t>
      </w:r>
    </w:p>
    <w:p w14:paraId="1B9C7295" w14:textId="77777777" w:rsidR="00354A67" w:rsidRPr="00354A67" w:rsidRDefault="00354A67" w:rsidP="00354A67">
      <w:pPr>
        <w:pStyle w:val="ConsPlusNormal"/>
        <w:spacing w:before="240"/>
        <w:ind w:firstLine="540"/>
        <w:jc w:val="both"/>
        <w:rPr>
          <w:rFonts w:ascii="Times New Roman" w:hAnsi="Times New Roman" w:cs="Times New Roman"/>
        </w:rPr>
      </w:pPr>
      <w:r w:rsidRPr="00354A67">
        <w:rPr>
          <w:rFonts w:ascii="Times New Roman" w:hAnsi="Times New Roman" w:cs="Times New Roman"/>
          <w:sz w:val="24"/>
        </w:rPr>
        <w:t>в связи с продолжительностью периода временной нетрудоспособности свыше одного месяца подряд, а также сложным материальным положением - не более 5000 рублей;</w:t>
      </w:r>
    </w:p>
    <w:p w14:paraId="5BE47ABF" w14:textId="77777777" w:rsidR="00354A67" w:rsidRPr="00354A67" w:rsidRDefault="00354A67" w:rsidP="00354A67">
      <w:pPr>
        <w:pStyle w:val="ConsPlusNormal"/>
        <w:spacing w:before="240"/>
        <w:ind w:firstLine="540"/>
        <w:jc w:val="both"/>
        <w:rPr>
          <w:rFonts w:ascii="Times New Roman" w:hAnsi="Times New Roman" w:cs="Times New Roman"/>
        </w:rPr>
      </w:pPr>
      <w:r w:rsidRPr="00354A67">
        <w:rPr>
          <w:rFonts w:ascii="Times New Roman" w:hAnsi="Times New Roman" w:cs="Times New Roman"/>
          <w:sz w:val="24"/>
        </w:rPr>
        <w:t>в связи со смертью работника учреждения по заявлению одного из близких родственников (супругу (супруге), родителям, детям, брату, сестре) или иному лицу, оплачивающему похороны, - не более 7000 рублей.</w:t>
      </w:r>
    </w:p>
    <w:p w14:paraId="6745C933" w14:textId="77777777" w:rsidR="00354A67" w:rsidRPr="00354A67" w:rsidRDefault="00354A67" w:rsidP="00354A67">
      <w:pPr>
        <w:pStyle w:val="ConsPlusNormal"/>
        <w:spacing w:before="240"/>
        <w:ind w:firstLine="540"/>
        <w:jc w:val="both"/>
        <w:rPr>
          <w:rFonts w:ascii="Times New Roman" w:hAnsi="Times New Roman" w:cs="Times New Roman"/>
        </w:rPr>
      </w:pPr>
      <w:r w:rsidRPr="00354A67">
        <w:rPr>
          <w:rFonts w:ascii="Times New Roman" w:hAnsi="Times New Roman" w:cs="Times New Roman"/>
          <w:sz w:val="24"/>
        </w:rPr>
        <w:t>В случае, если оба супруга (родителя) являются работниками учреждения, материальная помощь в связи с бракосочетанием и рождением ребенка выплачивается только одному работнику.</w:t>
      </w:r>
    </w:p>
    <w:p w14:paraId="7B44A53B" w14:textId="77777777" w:rsidR="00354A67" w:rsidRPr="00354A67" w:rsidRDefault="00354A67" w:rsidP="00354A67">
      <w:pPr>
        <w:pStyle w:val="ConsPlusNormal"/>
        <w:spacing w:before="240"/>
        <w:ind w:firstLine="540"/>
        <w:jc w:val="both"/>
        <w:rPr>
          <w:rFonts w:ascii="Times New Roman" w:hAnsi="Times New Roman" w:cs="Times New Roman"/>
        </w:rPr>
      </w:pPr>
      <w:r w:rsidRPr="00354A67">
        <w:rPr>
          <w:rFonts w:ascii="Times New Roman" w:hAnsi="Times New Roman" w:cs="Times New Roman"/>
          <w:sz w:val="24"/>
        </w:rPr>
        <w:t>Решение об оказании материальной помощи и ее конкретных размерах принимает руководитель учреждения на основании письменного заявления работника.</w:t>
      </w:r>
    </w:p>
    <w:p w14:paraId="1383C45E" w14:textId="77777777" w:rsidR="00354A67" w:rsidRPr="00354A67" w:rsidRDefault="00354A67" w:rsidP="00354A67">
      <w:pPr>
        <w:pStyle w:val="ConsPlusNormal"/>
        <w:spacing w:before="240"/>
        <w:ind w:firstLine="540"/>
        <w:jc w:val="both"/>
        <w:rPr>
          <w:rFonts w:ascii="Times New Roman" w:hAnsi="Times New Roman" w:cs="Times New Roman"/>
        </w:rPr>
      </w:pPr>
      <w:r w:rsidRPr="00354A67">
        <w:rPr>
          <w:rFonts w:ascii="Times New Roman" w:hAnsi="Times New Roman" w:cs="Times New Roman"/>
          <w:sz w:val="24"/>
        </w:rPr>
        <w:t>Решение об оказании материальной помощи руководителю учреждения принимает министр просвещения Республики Башкортостан на основании письменного заявления руководителя учреждения не чаще 1 раза в календарном году в размере 1 должностного оклада.</w:t>
      </w:r>
    </w:p>
    <w:p w14:paraId="41110E69" w14:textId="77777777" w:rsidR="00354A67" w:rsidRPr="00354A67" w:rsidRDefault="00354A67" w:rsidP="00354A67">
      <w:pPr>
        <w:pStyle w:val="ConsPlusNormal"/>
        <w:spacing w:before="240"/>
        <w:ind w:firstLine="540"/>
        <w:jc w:val="both"/>
        <w:rPr>
          <w:rFonts w:ascii="Times New Roman" w:hAnsi="Times New Roman" w:cs="Times New Roman"/>
        </w:rPr>
      </w:pPr>
      <w:r w:rsidRPr="00354A67">
        <w:rPr>
          <w:rFonts w:ascii="Times New Roman" w:hAnsi="Times New Roman" w:cs="Times New Roman"/>
          <w:sz w:val="24"/>
        </w:rPr>
        <w:t>Решение об оказании материальной помощи исполняющему обязанности руководителя учреждения принимается на основании приказа учреждения по согласованию с учредителем.</w:t>
      </w:r>
    </w:p>
    <w:p w14:paraId="466297D4" w14:textId="77777777" w:rsidR="00354A67" w:rsidRPr="00354A67" w:rsidRDefault="00354A67" w:rsidP="00354A67">
      <w:pPr>
        <w:pStyle w:val="ConsPlusNormal"/>
        <w:spacing w:before="240"/>
        <w:ind w:firstLine="540"/>
        <w:jc w:val="both"/>
        <w:rPr>
          <w:rFonts w:ascii="Times New Roman" w:hAnsi="Times New Roman" w:cs="Times New Roman"/>
        </w:rPr>
      </w:pPr>
      <w:r w:rsidRPr="00354A67">
        <w:rPr>
          <w:rFonts w:ascii="Times New Roman" w:hAnsi="Times New Roman" w:cs="Times New Roman"/>
          <w:sz w:val="24"/>
        </w:rPr>
        <w:t>Решение об установлении единовременных выплат, единовременных поощрений руководителю учреждения принимает министр просвещения Республики Башкортостан.</w:t>
      </w:r>
    </w:p>
    <w:p w14:paraId="4F4D5D25" w14:textId="1FB01AA4" w:rsidR="00354A67" w:rsidRPr="00354A67" w:rsidRDefault="00354A67" w:rsidP="00323DA4">
      <w:pPr>
        <w:pStyle w:val="ConsPlusNormal"/>
        <w:spacing w:before="240"/>
        <w:ind w:firstLine="540"/>
        <w:jc w:val="both"/>
        <w:rPr>
          <w:rFonts w:ascii="Times New Roman" w:hAnsi="Times New Roman" w:cs="Times New Roman"/>
        </w:rPr>
      </w:pPr>
      <w:r w:rsidRPr="00354A67">
        <w:rPr>
          <w:rFonts w:ascii="Times New Roman" w:hAnsi="Times New Roman" w:cs="Times New Roman"/>
          <w:sz w:val="24"/>
        </w:rPr>
        <w:t>Материальная помощь и единовременная выплата к профессиональным и общегосударственным праздникам исполняющему обязанности руководителя учреждения (центра) выплачиваются по его основной должности, занимаемой в учреждении.</w:t>
      </w:r>
    </w:p>
    <w:p w14:paraId="65FB30FA" w14:textId="39A39996" w:rsidR="00354A67" w:rsidRPr="00354A67" w:rsidRDefault="00323DA4" w:rsidP="00354A67">
      <w:pPr>
        <w:pStyle w:val="ConsPlusNormal"/>
        <w:spacing w:before="240"/>
        <w:ind w:firstLine="540"/>
        <w:jc w:val="both"/>
        <w:rPr>
          <w:rFonts w:ascii="Times New Roman" w:hAnsi="Times New Roman" w:cs="Times New Roman"/>
        </w:rPr>
      </w:pPr>
      <w:r>
        <w:rPr>
          <w:rFonts w:ascii="Times New Roman" w:hAnsi="Times New Roman" w:cs="Times New Roman"/>
          <w:sz w:val="24"/>
        </w:rPr>
        <w:t>7.17</w:t>
      </w:r>
      <w:r w:rsidR="00354A67" w:rsidRPr="00354A67">
        <w:rPr>
          <w:rFonts w:ascii="Times New Roman" w:hAnsi="Times New Roman" w:cs="Times New Roman"/>
          <w:sz w:val="24"/>
        </w:rPr>
        <w:t>. В случае, если заработная плата работника, полностью отработавшего норму рабочего времени и выполнившего нормы труда, оказывается ниже установленного законодательством минимального размера оплаты труда (далее - МРОТ), работнику производится доплата до МРОТ в пределах установленного фонда оплаты труда.</w:t>
      </w:r>
    </w:p>
    <w:p w14:paraId="7092CD2B" w14:textId="1A6CD1F0" w:rsidR="00354A67" w:rsidRDefault="00354A67" w:rsidP="00354A67">
      <w:pPr>
        <w:pStyle w:val="ConsPlusNormal"/>
        <w:jc w:val="both"/>
        <w:rPr>
          <w:rFonts w:ascii="Times New Roman" w:hAnsi="Times New Roman" w:cs="Times New Roman"/>
        </w:rPr>
      </w:pPr>
    </w:p>
    <w:p w14:paraId="0128F866" w14:textId="4E1D53B5" w:rsidR="00A80DBD" w:rsidRPr="00F974E0" w:rsidRDefault="00F974E0" w:rsidP="00F974E0">
      <w:pPr>
        <w:pStyle w:val="ConsPlusNormal"/>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F974E0">
        <w:rPr>
          <w:rFonts w:ascii="Times New Roman" w:hAnsi="Times New Roman" w:cs="Times New Roman"/>
          <w:b/>
          <w:bCs/>
          <w:sz w:val="24"/>
          <w:szCs w:val="24"/>
        </w:rPr>
        <w:t xml:space="preserve">8. </w:t>
      </w:r>
      <w:r w:rsidR="00C55265" w:rsidRPr="00F974E0">
        <w:rPr>
          <w:rFonts w:ascii="Times New Roman" w:hAnsi="Times New Roman" w:cs="Times New Roman"/>
          <w:b/>
          <w:bCs/>
          <w:sz w:val="24"/>
          <w:szCs w:val="24"/>
        </w:rPr>
        <w:t>Порядок определения уровня образования</w:t>
      </w:r>
    </w:p>
    <w:p w14:paraId="1BCE1C67" w14:textId="77777777" w:rsidR="00A80DBD" w:rsidRDefault="00A80DBD" w:rsidP="00A80DBD">
      <w:pPr>
        <w:pStyle w:val="ConsPlusNormal"/>
        <w:jc w:val="both"/>
      </w:pPr>
    </w:p>
    <w:p w14:paraId="4D244980" w14:textId="5739E013" w:rsidR="00A80DBD" w:rsidRPr="004342B5" w:rsidRDefault="004342B5" w:rsidP="00A80DBD">
      <w:pPr>
        <w:pStyle w:val="ConsPlusNormal"/>
        <w:ind w:firstLine="540"/>
        <w:jc w:val="both"/>
        <w:rPr>
          <w:rFonts w:ascii="Times New Roman" w:hAnsi="Times New Roman" w:cs="Times New Roman"/>
        </w:rPr>
      </w:pPr>
      <w:r w:rsidRPr="004342B5">
        <w:rPr>
          <w:rFonts w:ascii="Times New Roman" w:hAnsi="Times New Roman" w:cs="Times New Roman"/>
          <w:sz w:val="24"/>
        </w:rPr>
        <w:t>8</w:t>
      </w:r>
      <w:r w:rsidR="00A80DBD" w:rsidRPr="004342B5">
        <w:rPr>
          <w:rFonts w:ascii="Times New Roman" w:hAnsi="Times New Roman" w:cs="Times New Roman"/>
          <w:sz w:val="24"/>
        </w:rPr>
        <w:t>.1. Уровень образования педагогических работников при установлении ставок заработной платы, окладов (должностных окладов) определяется на основании дипломов.</w:t>
      </w:r>
    </w:p>
    <w:p w14:paraId="095C03A9" w14:textId="1EEDDEF8" w:rsidR="00A80DBD" w:rsidRPr="004342B5" w:rsidRDefault="004342B5" w:rsidP="004342B5">
      <w:pPr>
        <w:pStyle w:val="ConsPlusNormal"/>
        <w:spacing w:before="240"/>
        <w:ind w:firstLine="540"/>
        <w:jc w:val="both"/>
        <w:rPr>
          <w:rFonts w:ascii="Times New Roman" w:hAnsi="Times New Roman" w:cs="Times New Roman"/>
        </w:rPr>
      </w:pPr>
      <w:r w:rsidRPr="004342B5">
        <w:rPr>
          <w:rFonts w:ascii="Times New Roman" w:hAnsi="Times New Roman" w:cs="Times New Roman"/>
          <w:sz w:val="24"/>
        </w:rPr>
        <w:t>8</w:t>
      </w:r>
      <w:r w:rsidR="00A80DBD" w:rsidRPr="004342B5">
        <w:rPr>
          <w:rFonts w:ascii="Times New Roman" w:hAnsi="Times New Roman" w:cs="Times New Roman"/>
          <w:sz w:val="24"/>
        </w:rPr>
        <w:t>.2. Требования к уровню образования предусматривают наличие среднего профессионального образования или высшего образования и, как правило, не содержат специальных требований к профилю полученной специальности по образованию.</w:t>
      </w:r>
    </w:p>
    <w:p w14:paraId="2A052DC2" w14:textId="2D580E89" w:rsidR="00A80DBD" w:rsidRPr="004342B5" w:rsidRDefault="00A80DBD" w:rsidP="00A80DBD">
      <w:pPr>
        <w:pStyle w:val="ConsPlusNormal"/>
        <w:spacing w:before="240"/>
        <w:ind w:firstLine="540"/>
        <w:jc w:val="both"/>
        <w:rPr>
          <w:rFonts w:ascii="Times New Roman" w:hAnsi="Times New Roman" w:cs="Times New Roman"/>
        </w:rPr>
      </w:pPr>
      <w:r w:rsidRPr="004342B5">
        <w:rPr>
          <w:rFonts w:ascii="Times New Roman" w:hAnsi="Times New Roman" w:cs="Times New Roman"/>
          <w:sz w:val="24"/>
        </w:rPr>
        <w:t>Специальные требования к профилю полученной специальности по образованию предъявляются по должностям, учителя-логопеда, учителя-дефектолога, педагога-психолога</w:t>
      </w:r>
      <w:r w:rsidR="004342B5" w:rsidRPr="004342B5">
        <w:rPr>
          <w:rFonts w:ascii="Times New Roman" w:hAnsi="Times New Roman" w:cs="Times New Roman"/>
          <w:sz w:val="24"/>
        </w:rPr>
        <w:t>.</w:t>
      </w:r>
    </w:p>
    <w:p w14:paraId="23B92A45" w14:textId="388E8A3D" w:rsidR="00A80DBD" w:rsidRPr="004342B5" w:rsidRDefault="004342B5" w:rsidP="00A80DBD">
      <w:pPr>
        <w:pStyle w:val="ConsPlusNormal"/>
        <w:spacing w:before="240"/>
        <w:ind w:firstLine="540"/>
        <w:jc w:val="both"/>
        <w:rPr>
          <w:rFonts w:ascii="Times New Roman" w:hAnsi="Times New Roman" w:cs="Times New Roman"/>
        </w:rPr>
      </w:pPr>
      <w:r w:rsidRPr="004342B5">
        <w:rPr>
          <w:rFonts w:ascii="Times New Roman" w:hAnsi="Times New Roman" w:cs="Times New Roman"/>
          <w:sz w:val="24"/>
        </w:rPr>
        <w:t>8</w:t>
      </w:r>
      <w:r w:rsidR="00A80DBD" w:rsidRPr="004342B5">
        <w:rPr>
          <w:rFonts w:ascii="Times New Roman" w:hAnsi="Times New Roman" w:cs="Times New Roman"/>
          <w:sz w:val="24"/>
        </w:rPr>
        <w:t>.3. Педагогическим работникам, получившим диплом государственного образца о высшем образовании, ставки заработной платы, оклады (должностные оклады) устанавливаются как лицам, имеющим высшее образование, а педагогическим работникам, получившим диплом государственного образца о среднем профессиональном образовании, - как лицам, имеющим среднее профессиональное образование.</w:t>
      </w:r>
    </w:p>
    <w:p w14:paraId="759C73F0" w14:textId="77777777" w:rsidR="00A80DBD" w:rsidRPr="004342B5" w:rsidRDefault="00A80DBD" w:rsidP="00A80DBD">
      <w:pPr>
        <w:pStyle w:val="ConsPlusNormal"/>
        <w:spacing w:before="240"/>
        <w:ind w:firstLine="540"/>
        <w:jc w:val="both"/>
        <w:rPr>
          <w:rFonts w:ascii="Times New Roman" w:hAnsi="Times New Roman" w:cs="Times New Roman"/>
        </w:rPr>
      </w:pPr>
      <w:r w:rsidRPr="004342B5">
        <w:rPr>
          <w:rFonts w:ascii="Times New Roman" w:hAnsi="Times New Roman" w:cs="Times New Roman"/>
          <w:sz w:val="24"/>
        </w:rPr>
        <w:t>Наличие у педагогических работников дипломов государственного образца "бакалавр", "специалист", "магистр" дает право на установление им ставок заработной платы, окладов (должностных окладов), предусмотренных для лиц, имеющих высшее образование.</w:t>
      </w:r>
    </w:p>
    <w:p w14:paraId="6749C8B1" w14:textId="77777777" w:rsidR="00A80DBD" w:rsidRPr="004342B5" w:rsidRDefault="00A80DBD" w:rsidP="00A80DBD">
      <w:pPr>
        <w:pStyle w:val="ConsPlusNormal"/>
        <w:spacing w:before="240"/>
        <w:ind w:firstLine="540"/>
        <w:jc w:val="both"/>
        <w:rPr>
          <w:rFonts w:ascii="Times New Roman" w:hAnsi="Times New Roman" w:cs="Times New Roman"/>
        </w:rPr>
      </w:pPr>
      <w:r w:rsidRPr="004342B5">
        <w:rPr>
          <w:rFonts w:ascii="Times New Roman" w:hAnsi="Times New Roman" w:cs="Times New Roman"/>
          <w:sz w:val="24"/>
        </w:rPr>
        <w:t>Окончание трех полных курсов высшего учебного заведения, а также учительского института и приравненных к нему учебных заведений дает право на установление ставок заработной платы окладов (должностных окладов), предусмотренных для лиц, имеющих среднее профессиональное образование.</w:t>
      </w:r>
    </w:p>
    <w:p w14:paraId="14A523A4" w14:textId="4E69591E" w:rsidR="00A80DBD" w:rsidRPr="004342B5" w:rsidRDefault="004342B5" w:rsidP="00A80DBD">
      <w:pPr>
        <w:pStyle w:val="ConsPlusNormal"/>
        <w:spacing w:before="240"/>
        <w:ind w:firstLine="540"/>
        <w:jc w:val="both"/>
        <w:rPr>
          <w:rFonts w:ascii="Times New Roman" w:hAnsi="Times New Roman" w:cs="Times New Roman"/>
        </w:rPr>
      </w:pPr>
      <w:r w:rsidRPr="004342B5">
        <w:rPr>
          <w:rFonts w:ascii="Times New Roman" w:hAnsi="Times New Roman" w:cs="Times New Roman"/>
          <w:sz w:val="24"/>
        </w:rPr>
        <w:t>8</w:t>
      </w:r>
      <w:r w:rsidR="00A80DBD" w:rsidRPr="004342B5">
        <w:rPr>
          <w:rFonts w:ascii="Times New Roman" w:hAnsi="Times New Roman" w:cs="Times New Roman"/>
          <w:sz w:val="24"/>
        </w:rPr>
        <w:t xml:space="preserve">.4. Концертмейстерам и преподавателям музыкальных дисциплин, окончившим консерватории, музыкальные отделения и отделения клубной и </w:t>
      </w:r>
      <w:proofErr w:type="spellStart"/>
      <w:r w:rsidR="00A80DBD" w:rsidRPr="004342B5">
        <w:rPr>
          <w:rFonts w:ascii="Times New Roman" w:hAnsi="Times New Roman" w:cs="Times New Roman"/>
          <w:sz w:val="24"/>
        </w:rPr>
        <w:t>культпросветработы</w:t>
      </w:r>
      <w:proofErr w:type="spellEnd"/>
      <w:r w:rsidR="00A80DBD" w:rsidRPr="004342B5">
        <w:rPr>
          <w:rFonts w:ascii="Times New Roman" w:hAnsi="Times New Roman" w:cs="Times New Roman"/>
          <w:sz w:val="24"/>
        </w:rPr>
        <w:t xml:space="preserve"> институтов культуры, педагогических институтов (университетов), педагогических училищ и музыкальных училищ, работающих в образовательных организациях, ставки заработной платы (оплаты труда), оклады (должностные оклады) устанавливаются как работникам, имеющим высшее или среднее музыкальное образование.</w:t>
      </w:r>
    </w:p>
    <w:p w14:paraId="40385303" w14:textId="4B569AB2" w:rsidR="00A80DBD" w:rsidRPr="004342B5" w:rsidRDefault="004342B5" w:rsidP="00A80DBD">
      <w:pPr>
        <w:pStyle w:val="ConsPlusNormal"/>
        <w:spacing w:before="240"/>
        <w:ind w:firstLine="540"/>
        <w:jc w:val="both"/>
        <w:rPr>
          <w:rFonts w:ascii="Times New Roman" w:hAnsi="Times New Roman" w:cs="Times New Roman"/>
        </w:rPr>
      </w:pPr>
      <w:r w:rsidRPr="004342B5">
        <w:rPr>
          <w:rFonts w:ascii="Times New Roman" w:hAnsi="Times New Roman" w:cs="Times New Roman"/>
          <w:sz w:val="24"/>
        </w:rPr>
        <w:t>8</w:t>
      </w:r>
      <w:r w:rsidR="00A80DBD" w:rsidRPr="004342B5">
        <w:rPr>
          <w:rFonts w:ascii="Times New Roman" w:hAnsi="Times New Roman" w:cs="Times New Roman"/>
          <w:sz w:val="24"/>
        </w:rPr>
        <w:t>.5. Учителям-логопедам, учителям-дефектологам, а также учителям учебных предметов (в том числе в начальных классах) общеобразовательных учреждений (классов) для обучающихся с ограниченными возможностями здоровья оклады (должностные оклады) как лицам, имеющим высшее дефектологическое образование, устанавливаются:</w:t>
      </w:r>
    </w:p>
    <w:p w14:paraId="586B3082" w14:textId="77777777" w:rsidR="00A80DBD" w:rsidRPr="004342B5" w:rsidRDefault="00A80DBD" w:rsidP="00A80DBD">
      <w:pPr>
        <w:pStyle w:val="ConsPlusNormal"/>
        <w:spacing w:before="240"/>
        <w:ind w:firstLine="540"/>
        <w:jc w:val="both"/>
        <w:rPr>
          <w:rFonts w:ascii="Times New Roman" w:hAnsi="Times New Roman" w:cs="Times New Roman"/>
        </w:rPr>
      </w:pPr>
      <w:r w:rsidRPr="004342B5">
        <w:rPr>
          <w:rFonts w:ascii="Times New Roman" w:hAnsi="Times New Roman" w:cs="Times New Roman"/>
          <w:sz w:val="24"/>
        </w:rPr>
        <w:t>при получении диплома государственного образца о высшем образовании по специальностям: тифлопедагогика, сурдопедагогика, олигофренопедагогика, логопедия, специальная психология, коррекционная педагогика и специальная психология (дошкольная), дефектология и другим аналогичным специальностям;</w:t>
      </w:r>
    </w:p>
    <w:p w14:paraId="24018C73" w14:textId="77777777" w:rsidR="00A80DBD" w:rsidRPr="004342B5" w:rsidRDefault="00A80DBD" w:rsidP="00A80DBD">
      <w:pPr>
        <w:pStyle w:val="ConsPlusNormal"/>
        <w:spacing w:before="240"/>
        <w:ind w:firstLine="540"/>
        <w:jc w:val="both"/>
        <w:rPr>
          <w:rFonts w:ascii="Times New Roman" w:hAnsi="Times New Roman" w:cs="Times New Roman"/>
        </w:rPr>
      </w:pPr>
      <w:r w:rsidRPr="004342B5">
        <w:rPr>
          <w:rFonts w:ascii="Times New Roman" w:hAnsi="Times New Roman" w:cs="Times New Roman"/>
          <w:sz w:val="24"/>
        </w:rPr>
        <w:t xml:space="preserve">окончившим </w:t>
      </w:r>
      <w:proofErr w:type="spellStart"/>
      <w:r w:rsidRPr="004342B5">
        <w:rPr>
          <w:rFonts w:ascii="Times New Roman" w:hAnsi="Times New Roman" w:cs="Times New Roman"/>
          <w:sz w:val="24"/>
        </w:rPr>
        <w:t>спецфакультеты</w:t>
      </w:r>
      <w:proofErr w:type="spellEnd"/>
      <w:r w:rsidRPr="004342B5">
        <w:rPr>
          <w:rFonts w:ascii="Times New Roman" w:hAnsi="Times New Roman" w:cs="Times New Roman"/>
          <w:sz w:val="24"/>
        </w:rPr>
        <w:t xml:space="preserve"> по указанным специальностям и получившим диплом государственного образца о высшем образовании.</w:t>
      </w:r>
    </w:p>
    <w:p w14:paraId="4664B2DE" w14:textId="07A5B9EC" w:rsidR="00A80DBD" w:rsidRPr="004342B5" w:rsidRDefault="004342B5" w:rsidP="00A80DBD">
      <w:pPr>
        <w:pStyle w:val="ConsPlusNormal"/>
        <w:spacing w:before="240"/>
        <w:ind w:firstLine="540"/>
        <w:jc w:val="both"/>
        <w:rPr>
          <w:rFonts w:ascii="Times New Roman" w:hAnsi="Times New Roman" w:cs="Times New Roman"/>
        </w:rPr>
      </w:pPr>
      <w:r w:rsidRPr="004342B5">
        <w:rPr>
          <w:rFonts w:ascii="Times New Roman" w:hAnsi="Times New Roman" w:cs="Times New Roman"/>
          <w:sz w:val="24"/>
        </w:rPr>
        <w:t>8</w:t>
      </w:r>
      <w:r w:rsidR="00A80DBD" w:rsidRPr="004342B5">
        <w:rPr>
          <w:rFonts w:ascii="Times New Roman" w:hAnsi="Times New Roman" w:cs="Times New Roman"/>
          <w:sz w:val="24"/>
        </w:rPr>
        <w:t>.6. Уровень образования лиц, окончивших образовательные организации до введения в действие настоящего Положения, определяется на основании ранее действовавших инструкций, которые легли в основу настоящего Положения.</w:t>
      </w:r>
    </w:p>
    <w:p w14:paraId="4AD5EF78" w14:textId="77777777" w:rsidR="00354A67" w:rsidRDefault="00354A67" w:rsidP="00354A67">
      <w:pPr>
        <w:pStyle w:val="ConsPlusNormal"/>
        <w:jc w:val="both"/>
      </w:pPr>
    </w:p>
    <w:p w14:paraId="01BAFD35" w14:textId="77777777" w:rsidR="00695D67" w:rsidRPr="00AC4C78" w:rsidRDefault="00695D67" w:rsidP="004F1A85">
      <w:pPr>
        <w:pStyle w:val="ConsPlusNormal"/>
        <w:widowControl/>
        <w:spacing w:line="300" w:lineRule="auto"/>
        <w:jc w:val="center"/>
        <w:outlineLvl w:val="1"/>
        <w:rPr>
          <w:rFonts w:ascii="Times New Roman" w:hAnsi="Times New Roman" w:cs="Times New Roman"/>
          <w:b/>
          <w:bCs/>
          <w:iCs/>
          <w:sz w:val="24"/>
          <w:szCs w:val="24"/>
        </w:rPr>
      </w:pPr>
    </w:p>
    <w:p w14:paraId="2AD4108E" w14:textId="4E7A51A2" w:rsidR="00695D67" w:rsidRPr="00AC4C78" w:rsidRDefault="00F8341A" w:rsidP="004F1A85">
      <w:pPr>
        <w:pStyle w:val="ConsPlusNormal"/>
        <w:widowControl/>
        <w:spacing w:line="300" w:lineRule="auto"/>
        <w:jc w:val="center"/>
        <w:outlineLvl w:val="1"/>
        <w:rPr>
          <w:rFonts w:ascii="Times New Roman" w:hAnsi="Times New Roman" w:cs="Times New Roman"/>
          <w:b/>
          <w:sz w:val="24"/>
          <w:szCs w:val="24"/>
        </w:rPr>
      </w:pPr>
      <w:r>
        <w:rPr>
          <w:rFonts w:ascii="Times New Roman" w:hAnsi="Times New Roman" w:cs="Times New Roman"/>
          <w:b/>
          <w:bCs/>
          <w:iCs/>
          <w:sz w:val="24"/>
          <w:szCs w:val="24"/>
        </w:rPr>
        <w:t>9</w:t>
      </w:r>
      <w:r w:rsidR="00695D67" w:rsidRPr="00AC4C78">
        <w:rPr>
          <w:rFonts w:ascii="Times New Roman" w:hAnsi="Times New Roman" w:cs="Times New Roman"/>
          <w:b/>
          <w:bCs/>
          <w:iCs/>
          <w:sz w:val="24"/>
          <w:szCs w:val="24"/>
        </w:rPr>
        <w:t xml:space="preserve">. </w:t>
      </w:r>
      <w:r w:rsidR="00695D67" w:rsidRPr="00AC4C78">
        <w:rPr>
          <w:rFonts w:ascii="Times New Roman" w:hAnsi="Times New Roman" w:cs="Times New Roman"/>
          <w:b/>
          <w:sz w:val="24"/>
          <w:szCs w:val="24"/>
        </w:rPr>
        <w:t>Порядок определения</w:t>
      </w:r>
      <w:r w:rsidR="00A15B46">
        <w:rPr>
          <w:rFonts w:ascii="Times New Roman" w:hAnsi="Times New Roman" w:cs="Times New Roman"/>
          <w:b/>
          <w:sz w:val="24"/>
          <w:szCs w:val="24"/>
        </w:rPr>
        <w:t xml:space="preserve"> </w:t>
      </w:r>
      <w:r w:rsidR="00695D67" w:rsidRPr="00AC4C78">
        <w:rPr>
          <w:rFonts w:ascii="Times New Roman" w:hAnsi="Times New Roman" w:cs="Times New Roman"/>
          <w:b/>
          <w:sz w:val="24"/>
          <w:szCs w:val="24"/>
        </w:rPr>
        <w:t>стажа педагогической работы</w:t>
      </w:r>
    </w:p>
    <w:p w14:paraId="248BCFB6" w14:textId="77777777" w:rsidR="00695D67" w:rsidRPr="00AC4C78" w:rsidRDefault="00695D67" w:rsidP="004F1A85">
      <w:pPr>
        <w:pStyle w:val="ConsPlusNormal"/>
        <w:widowControl/>
        <w:spacing w:line="300" w:lineRule="auto"/>
        <w:ind w:firstLine="540"/>
        <w:jc w:val="both"/>
        <w:rPr>
          <w:rFonts w:ascii="Times New Roman" w:hAnsi="Times New Roman" w:cs="Times New Roman"/>
          <w:sz w:val="24"/>
          <w:szCs w:val="24"/>
        </w:rPr>
      </w:pPr>
    </w:p>
    <w:p w14:paraId="22AC2E78" w14:textId="55D52117" w:rsidR="00695D67" w:rsidRDefault="00695D67" w:rsidP="004F1A85">
      <w:pPr>
        <w:pStyle w:val="ConsPlusNormal"/>
        <w:widowControl/>
        <w:spacing w:line="300" w:lineRule="auto"/>
        <w:ind w:firstLine="709"/>
        <w:jc w:val="both"/>
        <w:rPr>
          <w:rFonts w:ascii="Times New Roman" w:hAnsi="Times New Roman" w:cs="Times New Roman"/>
          <w:sz w:val="24"/>
          <w:szCs w:val="24"/>
        </w:rPr>
      </w:pPr>
      <w:r w:rsidRPr="00AC4C78">
        <w:rPr>
          <w:rFonts w:ascii="Times New Roman" w:hAnsi="Times New Roman" w:cs="Times New Roman"/>
          <w:sz w:val="24"/>
          <w:szCs w:val="24"/>
        </w:rPr>
        <w:t>8.1. Стаж педагогической работы определяется на основании постановления Правительства Республики Башкортостан от 27 октября 2008 года № 374 «Об оплате труда работников государственных учреждений образования Республики Башкортостан»</w:t>
      </w:r>
      <w:r w:rsidR="00A15B46">
        <w:rPr>
          <w:rFonts w:ascii="Times New Roman" w:hAnsi="Times New Roman" w:cs="Times New Roman"/>
          <w:sz w:val="24"/>
          <w:szCs w:val="24"/>
        </w:rPr>
        <w:t>.</w:t>
      </w:r>
    </w:p>
    <w:p w14:paraId="13561892" w14:textId="0E1321F6" w:rsidR="003D04BC" w:rsidRDefault="003D04BC" w:rsidP="004342B5">
      <w:pPr>
        <w:pStyle w:val="ConsPlusNormal"/>
        <w:spacing w:line="276" w:lineRule="auto"/>
        <w:ind w:firstLine="540"/>
        <w:jc w:val="both"/>
      </w:pPr>
      <w:r>
        <w:rPr>
          <w:rFonts w:ascii="Times New Roman" w:hAnsi="Times New Roman" w:cs="Times New Roman"/>
          <w:sz w:val="24"/>
        </w:rPr>
        <w:t xml:space="preserve">  </w:t>
      </w:r>
      <w:r w:rsidRPr="003D04BC">
        <w:rPr>
          <w:rFonts w:ascii="Times New Roman" w:hAnsi="Times New Roman" w:cs="Times New Roman"/>
          <w:sz w:val="24"/>
        </w:rPr>
        <w:t xml:space="preserve">8.2. Основными документами для определения стажа педагогической работы являются трудовая книжка и (или) сведения о трудовой деятельности, предусмотренные </w:t>
      </w:r>
      <w:hyperlink r:id="rId10" w:tooltip="&quot;Трудовой кодекс Российской Федерации&quot; от 30.12.2001 N 197-ФЗ (ред. от 29.09.2025) {КонсультантПлюс}">
        <w:r w:rsidRPr="003D04BC">
          <w:rPr>
            <w:rFonts w:ascii="Times New Roman" w:hAnsi="Times New Roman" w:cs="Times New Roman"/>
            <w:color w:val="0000FF"/>
            <w:sz w:val="24"/>
          </w:rPr>
          <w:t>статьей 66.1</w:t>
        </w:r>
      </w:hyperlink>
      <w:r w:rsidRPr="003D04BC">
        <w:rPr>
          <w:rFonts w:ascii="Times New Roman" w:hAnsi="Times New Roman" w:cs="Times New Roman"/>
          <w:sz w:val="24"/>
        </w:rPr>
        <w:t xml:space="preserve"> Трудового кодекса Российской Федерации</w:t>
      </w:r>
      <w:r>
        <w:rPr>
          <w:sz w:val="24"/>
        </w:rPr>
        <w:t>.</w:t>
      </w:r>
    </w:p>
    <w:p w14:paraId="7567B949" w14:textId="59742C9D" w:rsidR="003E19FE" w:rsidRPr="003E19FE" w:rsidRDefault="004342B5" w:rsidP="004342B5">
      <w:pPr>
        <w:pStyle w:val="ConsPlusNormal"/>
        <w:spacing w:before="240" w:line="276" w:lineRule="auto"/>
        <w:ind w:firstLine="0"/>
        <w:jc w:val="both"/>
        <w:rPr>
          <w:rFonts w:ascii="Times New Roman" w:hAnsi="Times New Roman" w:cs="Times New Roman"/>
        </w:rPr>
      </w:pPr>
      <w:r>
        <w:rPr>
          <w:rFonts w:ascii="Times New Roman" w:hAnsi="Times New Roman" w:cs="Times New Roman"/>
          <w:sz w:val="24"/>
          <w:szCs w:val="24"/>
        </w:rPr>
        <w:t xml:space="preserve">          </w:t>
      </w:r>
      <w:r w:rsidR="003E19FE" w:rsidRPr="003E19FE">
        <w:rPr>
          <w:rFonts w:ascii="Times New Roman" w:hAnsi="Times New Roman" w:cs="Times New Roman"/>
          <w:sz w:val="24"/>
        </w:rPr>
        <w:t>8.3. В случае утраты документов о стаже педагогической работы указанный стаж может быть установлен на основании справок с прежних мест работы или на основании письменных заявлений двух свидетелей, подписи которых должны быть удостоверены в нотариальном порядке. Свидетели могут подтверждать стаж только за период совместной работы.</w:t>
      </w:r>
    </w:p>
    <w:p w14:paraId="238A9C0A" w14:textId="285E98A5" w:rsidR="00BC61EC" w:rsidRPr="00BC61EC" w:rsidRDefault="00BC61EC" w:rsidP="00BC61EC">
      <w:pPr>
        <w:pStyle w:val="ConsPlusNormal"/>
        <w:spacing w:before="240"/>
        <w:ind w:firstLine="540"/>
        <w:jc w:val="both"/>
        <w:rPr>
          <w:rFonts w:ascii="Times New Roman" w:hAnsi="Times New Roman" w:cs="Times New Roman"/>
          <w:sz w:val="24"/>
          <w:szCs w:val="24"/>
        </w:rPr>
      </w:pPr>
      <w:r>
        <w:rPr>
          <w:sz w:val="24"/>
        </w:rPr>
        <w:t xml:space="preserve">8.4. </w:t>
      </w:r>
      <w:r w:rsidRPr="00BC61EC">
        <w:rPr>
          <w:rFonts w:ascii="Times New Roman" w:hAnsi="Times New Roman" w:cs="Times New Roman"/>
          <w:sz w:val="24"/>
          <w:szCs w:val="24"/>
        </w:rPr>
        <w:t>В стаж педагогической работы засчитывается:</w:t>
      </w:r>
    </w:p>
    <w:p w14:paraId="1790EA80" w14:textId="7DA87B9D" w:rsidR="00BC61EC" w:rsidRPr="00BC61EC" w:rsidRDefault="00BC61EC" w:rsidP="00FB23F3">
      <w:pPr>
        <w:pStyle w:val="ConsPlusNormal"/>
        <w:spacing w:before="120" w:line="276" w:lineRule="auto"/>
        <w:ind w:firstLine="539"/>
        <w:jc w:val="both"/>
        <w:rPr>
          <w:rFonts w:ascii="Times New Roman" w:hAnsi="Times New Roman" w:cs="Times New Roman"/>
          <w:sz w:val="24"/>
          <w:szCs w:val="24"/>
        </w:rPr>
      </w:pPr>
      <w:r w:rsidRPr="00BC61EC">
        <w:rPr>
          <w:rFonts w:ascii="Times New Roman" w:hAnsi="Times New Roman" w:cs="Times New Roman"/>
          <w:sz w:val="24"/>
          <w:szCs w:val="24"/>
        </w:rPr>
        <w:t>педагогическая, руководящая и методическая работа в образовательны</w:t>
      </w:r>
      <w:r>
        <w:rPr>
          <w:rFonts w:ascii="Times New Roman" w:hAnsi="Times New Roman" w:cs="Times New Roman"/>
          <w:sz w:val="24"/>
          <w:szCs w:val="24"/>
        </w:rPr>
        <w:t>х и других организациях</w:t>
      </w:r>
      <w:r w:rsidRPr="00BC61EC">
        <w:rPr>
          <w:rFonts w:ascii="Times New Roman" w:hAnsi="Times New Roman" w:cs="Times New Roman"/>
          <w:sz w:val="24"/>
          <w:szCs w:val="24"/>
        </w:rPr>
        <w:t>;</w:t>
      </w:r>
    </w:p>
    <w:p w14:paraId="46FE453D" w14:textId="78F51267" w:rsidR="00BC61EC" w:rsidRPr="00BC61EC" w:rsidRDefault="00BC61EC" w:rsidP="00FB23F3">
      <w:pPr>
        <w:pStyle w:val="ConsPlusNormal"/>
        <w:spacing w:before="120" w:line="276" w:lineRule="auto"/>
        <w:ind w:firstLine="539"/>
        <w:jc w:val="both"/>
        <w:rPr>
          <w:rFonts w:ascii="Times New Roman" w:hAnsi="Times New Roman" w:cs="Times New Roman"/>
          <w:sz w:val="24"/>
          <w:szCs w:val="24"/>
        </w:rPr>
      </w:pPr>
      <w:r w:rsidRPr="00BC61EC">
        <w:rPr>
          <w:rFonts w:ascii="Times New Roman" w:hAnsi="Times New Roman" w:cs="Times New Roman"/>
          <w:sz w:val="24"/>
          <w:szCs w:val="24"/>
        </w:rPr>
        <w:t>время работы в других учреждениях и организациях, службы в Вооруженных Силах СССР и Российской Федерации, обучения в учреждениях высшего образования и среднего п</w:t>
      </w:r>
      <w:r>
        <w:rPr>
          <w:rFonts w:ascii="Times New Roman" w:hAnsi="Times New Roman" w:cs="Times New Roman"/>
          <w:sz w:val="24"/>
          <w:szCs w:val="24"/>
        </w:rPr>
        <w:t>рофессионального образования</w:t>
      </w:r>
      <w:r w:rsidRPr="00BC61EC">
        <w:rPr>
          <w:rFonts w:ascii="Times New Roman" w:hAnsi="Times New Roman" w:cs="Times New Roman"/>
          <w:sz w:val="24"/>
          <w:szCs w:val="24"/>
        </w:rPr>
        <w:t>.</w:t>
      </w:r>
    </w:p>
    <w:p w14:paraId="6941624A" w14:textId="77777777" w:rsidR="008C2564" w:rsidRDefault="008C2564" w:rsidP="008C2564">
      <w:pPr>
        <w:pStyle w:val="ConsPlusTitle"/>
        <w:jc w:val="center"/>
        <w:outlineLvl w:val="1"/>
        <w:rPr>
          <w:sz w:val="24"/>
        </w:rPr>
      </w:pPr>
    </w:p>
    <w:p w14:paraId="2E381F7C" w14:textId="4AF1C326" w:rsidR="00695D67" w:rsidRPr="00AC4C78" w:rsidRDefault="00C438D0" w:rsidP="00C438D0">
      <w:pPr>
        <w:pStyle w:val="ConsPlusNormal"/>
        <w:spacing w:line="300" w:lineRule="auto"/>
        <w:ind w:firstLine="0"/>
        <w:jc w:val="center"/>
        <w:outlineLvl w:val="1"/>
        <w:rPr>
          <w:rFonts w:ascii="Times New Roman" w:hAnsi="Times New Roman" w:cs="Times New Roman"/>
          <w:b/>
          <w:sz w:val="24"/>
          <w:szCs w:val="24"/>
        </w:rPr>
      </w:pPr>
      <w:r>
        <w:rPr>
          <w:rFonts w:ascii="Times New Roman" w:hAnsi="Times New Roman" w:cs="Times New Roman"/>
          <w:b/>
          <w:sz w:val="24"/>
          <w:szCs w:val="24"/>
        </w:rPr>
        <w:t>10</w:t>
      </w:r>
      <w:r w:rsidR="00695D67" w:rsidRPr="00AC4C78">
        <w:rPr>
          <w:rFonts w:ascii="Times New Roman" w:hAnsi="Times New Roman" w:cs="Times New Roman"/>
          <w:b/>
          <w:sz w:val="24"/>
          <w:szCs w:val="24"/>
        </w:rPr>
        <w:t>. Порядок зачета в педагогический стаж времени работы в отдельных организациях, а также времени обучения в организациях высшего образования, профессиональных образовательных организациях и службы в Вооруженных Силах СССР и Российской Федерации</w:t>
      </w:r>
    </w:p>
    <w:p w14:paraId="3A1CAFA4" w14:textId="77777777" w:rsidR="00695D67" w:rsidRPr="00AC4C78" w:rsidRDefault="00695D67" w:rsidP="004F1A85">
      <w:pPr>
        <w:pStyle w:val="ConsPlusNormal"/>
        <w:spacing w:line="300" w:lineRule="auto"/>
        <w:jc w:val="center"/>
        <w:rPr>
          <w:rFonts w:ascii="Times New Roman" w:hAnsi="Times New Roman" w:cs="Times New Roman"/>
          <w:sz w:val="24"/>
          <w:szCs w:val="24"/>
        </w:rPr>
      </w:pPr>
    </w:p>
    <w:p w14:paraId="6495C9CD" w14:textId="434D14EC" w:rsidR="00D03FE2" w:rsidRDefault="00695D67" w:rsidP="00D03FE2">
      <w:pPr>
        <w:pStyle w:val="ConsPlusNormal"/>
        <w:ind w:firstLine="540"/>
        <w:jc w:val="both"/>
        <w:rPr>
          <w:rFonts w:ascii="Times New Roman" w:hAnsi="Times New Roman" w:cs="Times New Roman"/>
          <w:sz w:val="24"/>
          <w:szCs w:val="24"/>
        </w:rPr>
      </w:pPr>
      <w:r w:rsidRPr="00AC4C78">
        <w:rPr>
          <w:rFonts w:ascii="Times New Roman" w:hAnsi="Times New Roman" w:cs="Times New Roman"/>
          <w:sz w:val="24"/>
          <w:szCs w:val="24"/>
        </w:rPr>
        <w:t>9.1. Порядок зачета в педагогический стаж времени работы в отдельных организациях, а также времени обучения в организациях высшего образования, профессиональных образовательных организациях и службы в Вооруженных Силах СССР и Российской Федерации определяется в соответствии с постановлением Правительства Республики Башкортостан от 27 октября 2008 года № 374 «Об оплате труда работников государственных учреждений образования</w:t>
      </w:r>
      <w:r w:rsidR="00D03FE2" w:rsidRPr="00D03FE2">
        <w:t xml:space="preserve"> </w:t>
      </w:r>
      <w:r w:rsidR="00D03FE2" w:rsidRPr="00AC4C78">
        <w:rPr>
          <w:rFonts w:ascii="Times New Roman" w:hAnsi="Times New Roman" w:cs="Times New Roman"/>
          <w:sz w:val="24"/>
          <w:szCs w:val="24"/>
        </w:rPr>
        <w:t>Республики Башкортостан».</w:t>
      </w:r>
    </w:p>
    <w:p w14:paraId="7F288C81" w14:textId="77777777" w:rsidR="00C438D0" w:rsidRDefault="00C438D0" w:rsidP="00D03FE2">
      <w:pPr>
        <w:pStyle w:val="ConsPlusNormal"/>
        <w:ind w:firstLine="540"/>
        <w:jc w:val="both"/>
      </w:pPr>
    </w:p>
    <w:p w14:paraId="2C023D4A" w14:textId="77EC05FB" w:rsidR="00D03FE2" w:rsidRPr="00643F12" w:rsidRDefault="00D03FE2" w:rsidP="00D03FE2">
      <w:pPr>
        <w:pStyle w:val="ConsPlusNormal"/>
        <w:ind w:firstLine="540"/>
        <w:jc w:val="both"/>
        <w:rPr>
          <w:rFonts w:ascii="Times New Roman" w:hAnsi="Times New Roman" w:cs="Times New Roman"/>
          <w:sz w:val="24"/>
          <w:szCs w:val="24"/>
        </w:rPr>
      </w:pPr>
      <w:r w:rsidRPr="00643F12">
        <w:rPr>
          <w:rFonts w:ascii="Times New Roman" w:hAnsi="Times New Roman" w:cs="Times New Roman"/>
          <w:sz w:val="24"/>
          <w:szCs w:val="24"/>
        </w:rPr>
        <w:t>9.2. Педагогическим работникам в стаж педагогической работы без всяких условий и ограничений засчитываются следующие периоды времени:</w:t>
      </w:r>
    </w:p>
    <w:p w14:paraId="6CF60411" w14:textId="77777777" w:rsidR="00D03FE2" w:rsidRDefault="00D03FE2" w:rsidP="00D03FE2">
      <w:pPr>
        <w:pStyle w:val="ConsPlusNormal"/>
        <w:spacing w:before="240"/>
        <w:ind w:firstLine="540"/>
        <w:jc w:val="both"/>
        <w:rPr>
          <w:rFonts w:ascii="Times New Roman" w:hAnsi="Times New Roman" w:cs="Times New Roman"/>
          <w:sz w:val="24"/>
        </w:rPr>
      </w:pPr>
      <w:r w:rsidRPr="00D03FE2">
        <w:rPr>
          <w:rFonts w:ascii="Times New Roman" w:hAnsi="Times New Roman" w:cs="Times New Roman"/>
          <w:sz w:val="24"/>
        </w:rPr>
        <w:t>время нахождения на военной службе по контракту - из расчета один день военной службы за один день работы, а время нахождения на военной службе по призыву - из расчета один день военной службы за два дня работы;</w:t>
      </w:r>
    </w:p>
    <w:p w14:paraId="5C739167" w14:textId="464ACFCE" w:rsidR="00FF2028" w:rsidRPr="00FF2028" w:rsidRDefault="00FF2028" w:rsidP="00FF2028">
      <w:pPr>
        <w:pStyle w:val="ConsPlusNormal"/>
        <w:spacing w:before="240"/>
        <w:ind w:firstLine="540"/>
        <w:jc w:val="both"/>
        <w:rPr>
          <w:rFonts w:ascii="Times New Roman" w:hAnsi="Times New Roman" w:cs="Times New Roman"/>
        </w:rPr>
      </w:pPr>
      <w:r>
        <w:rPr>
          <w:sz w:val="24"/>
        </w:rPr>
        <w:t>9.3</w:t>
      </w:r>
      <w:r w:rsidRPr="00FF2028">
        <w:rPr>
          <w:rFonts w:ascii="Times New Roman" w:hAnsi="Times New Roman" w:cs="Times New Roman"/>
          <w:sz w:val="24"/>
        </w:rPr>
        <w:t>.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589E1354" w14:textId="77777777" w:rsidR="00FF2028" w:rsidRPr="00FF2028" w:rsidRDefault="00FF2028" w:rsidP="00FF2028">
      <w:pPr>
        <w:pStyle w:val="ConsPlusNormal"/>
        <w:spacing w:before="240"/>
        <w:ind w:firstLine="540"/>
        <w:jc w:val="both"/>
        <w:rPr>
          <w:rFonts w:ascii="Times New Roman" w:hAnsi="Times New Roman" w:cs="Times New Roman"/>
        </w:rPr>
      </w:pPr>
      <w:r w:rsidRPr="00FF2028">
        <w:rPr>
          <w:rFonts w:ascii="Times New Roman" w:hAnsi="Times New Roman" w:cs="Times New Roman"/>
          <w:sz w:val="24"/>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w:t>
      </w:r>
    </w:p>
    <w:p w14:paraId="30A01E46" w14:textId="77777777" w:rsidR="00FF2028" w:rsidRPr="00FF2028" w:rsidRDefault="00FF2028" w:rsidP="00FF2028">
      <w:pPr>
        <w:pStyle w:val="ConsPlusNormal"/>
        <w:spacing w:before="240"/>
        <w:ind w:firstLine="540"/>
        <w:jc w:val="both"/>
        <w:rPr>
          <w:rFonts w:ascii="Times New Roman" w:hAnsi="Times New Roman" w:cs="Times New Roman"/>
        </w:rPr>
      </w:pPr>
      <w:r w:rsidRPr="00FF2028">
        <w:rPr>
          <w:rFonts w:ascii="Times New Roman" w:hAnsi="Times New Roman" w:cs="Times New Roman"/>
          <w:sz w:val="24"/>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FF2028">
        <w:rPr>
          <w:rFonts w:ascii="Times New Roman" w:hAnsi="Times New Roman" w:cs="Times New Roman"/>
          <w:sz w:val="24"/>
        </w:rPr>
        <w:t>профтехобразования</w:t>
      </w:r>
      <w:proofErr w:type="spellEnd"/>
      <w:r w:rsidRPr="00FF2028">
        <w:rPr>
          <w:rFonts w:ascii="Times New Roman" w:hAnsi="Times New Roman" w:cs="Times New Roman"/>
          <w:sz w:val="24"/>
        </w:rPr>
        <w:t>);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14:paraId="09B62991" w14:textId="77777777" w:rsidR="00FF2028" w:rsidRDefault="00FF2028" w:rsidP="00FF2028">
      <w:pPr>
        <w:pStyle w:val="ConsPlusNormal"/>
        <w:spacing w:before="240"/>
        <w:ind w:firstLine="540"/>
        <w:jc w:val="both"/>
      </w:pPr>
      <w:r w:rsidRPr="00FF2028">
        <w:rPr>
          <w:rFonts w:ascii="Times New Roman" w:hAnsi="Times New Roman" w:cs="Times New Roman"/>
          <w:sz w:val="24"/>
        </w:rPr>
        <w:t>время обучения по очной форме в аспирантуре, учреждениях высшего образования и среднего профессионального образования, имеющих государственную аккредитацию</w:t>
      </w:r>
      <w:r>
        <w:rPr>
          <w:sz w:val="24"/>
        </w:rPr>
        <w:t>.</w:t>
      </w:r>
    </w:p>
    <w:p w14:paraId="60CD6662" w14:textId="28BE830E" w:rsidR="00695D67" w:rsidRPr="00AC4C78" w:rsidRDefault="00695D67" w:rsidP="00C438D0">
      <w:pPr>
        <w:pStyle w:val="ConsPlusNormal"/>
        <w:widowControl/>
        <w:spacing w:line="300" w:lineRule="auto"/>
        <w:ind w:firstLine="0"/>
        <w:jc w:val="both"/>
        <w:rPr>
          <w:rFonts w:ascii="Times New Roman" w:hAnsi="Times New Roman" w:cs="Times New Roman"/>
          <w:sz w:val="24"/>
          <w:szCs w:val="24"/>
        </w:rPr>
      </w:pPr>
    </w:p>
    <w:p w14:paraId="42DDA707" w14:textId="036CC432" w:rsidR="00695D67" w:rsidRPr="00AC4C78" w:rsidRDefault="00695D67" w:rsidP="004F1A85">
      <w:pPr>
        <w:pStyle w:val="ConsNormal"/>
        <w:widowControl/>
        <w:spacing w:line="300" w:lineRule="auto"/>
        <w:ind w:right="0" w:firstLine="0"/>
        <w:jc w:val="center"/>
        <w:rPr>
          <w:rFonts w:ascii="Times New Roman" w:hAnsi="Times New Roman" w:cs="Times New Roman"/>
          <w:b/>
          <w:sz w:val="24"/>
          <w:szCs w:val="24"/>
        </w:rPr>
      </w:pPr>
      <w:r w:rsidRPr="00AC4C78">
        <w:rPr>
          <w:rFonts w:ascii="Times New Roman" w:hAnsi="Times New Roman" w:cs="Times New Roman"/>
          <w:b/>
          <w:sz w:val="24"/>
          <w:szCs w:val="24"/>
        </w:rPr>
        <w:t>1</w:t>
      </w:r>
      <w:r w:rsidR="00C438D0">
        <w:rPr>
          <w:rFonts w:ascii="Times New Roman" w:hAnsi="Times New Roman" w:cs="Times New Roman"/>
          <w:b/>
          <w:sz w:val="24"/>
          <w:szCs w:val="24"/>
        </w:rPr>
        <w:t>1</w:t>
      </w:r>
      <w:r w:rsidRPr="00AC4C78">
        <w:rPr>
          <w:rFonts w:ascii="Times New Roman" w:hAnsi="Times New Roman" w:cs="Times New Roman"/>
          <w:b/>
          <w:sz w:val="24"/>
          <w:szCs w:val="24"/>
        </w:rPr>
        <w:t>. Объемные показатели деятельности организации и порядок</w:t>
      </w:r>
    </w:p>
    <w:p w14:paraId="4C5D80D3" w14:textId="77777777" w:rsidR="00695D67" w:rsidRPr="00AC4C78" w:rsidRDefault="00695D67" w:rsidP="004F1A85">
      <w:pPr>
        <w:pStyle w:val="ConsNormal"/>
        <w:widowControl/>
        <w:spacing w:line="300" w:lineRule="auto"/>
        <w:ind w:right="0" w:firstLine="0"/>
        <w:jc w:val="center"/>
        <w:rPr>
          <w:rFonts w:ascii="Times New Roman" w:hAnsi="Times New Roman" w:cs="Times New Roman"/>
          <w:b/>
          <w:sz w:val="24"/>
          <w:szCs w:val="24"/>
        </w:rPr>
      </w:pPr>
      <w:r w:rsidRPr="00AC4C78">
        <w:rPr>
          <w:rFonts w:ascii="Times New Roman" w:hAnsi="Times New Roman" w:cs="Times New Roman"/>
          <w:b/>
          <w:sz w:val="24"/>
          <w:szCs w:val="24"/>
        </w:rPr>
        <w:t xml:space="preserve"> отнесения к группе по оплате труда руководителя</w:t>
      </w:r>
    </w:p>
    <w:p w14:paraId="3A23EADB" w14:textId="77777777" w:rsidR="00695D67" w:rsidRPr="00AC4C78" w:rsidRDefault="00695D67" w:rsidP="004F1A85">
      <w:pPr>
        <w:pStyle w:val="ConsNormal"/>
        <w:widowControl/>
        <w:spacing w:line="300" w:lineRule="auto"/>
        <w:ind w:right="0" w:firstLine="0"/>
        <w:jc w:val="center"/>
        <w:rPr>
          <w:rFonts w:ascii="Times New Roman" w:hAnsi="Times New Roman" w:cs="Times New Roman"/>
          <w:sz w:val="24"/>
          <w:szCs w:val="24"/>
        </w:rPr>
      </w:pPr>
    </w:p>
    <w:p w14:paraId="26669932" w14:textId="1A320840" w:rsidR="003346D7" w:rsidRPr="0051301B" w:rsidRDefault="00695D67" w:rsidP="003346D7">
      <w:pPr>
        <w:pStyle w:val="ConsPlusNormal"/>
        <w:widowControl/>
        <w:spacing w:line="300" w:lineRule="auto"/>
        <w:ind w:firstLine="540"/>
        <w:jc w:val="both"/>
        <w:rPr>
          <w:rFonts w:ascii="Times New Roman" w:hAnsi="Times New Roman" w:cs="Times New Roman"/>
          <w:sz w:val="24"/>
          <w:szCs w:val="24"/>
        </w:rPr>
      </w:pPr>
      <w:r w:rsidRPr="00AC4C78">
        <w:rPr>
          <w:rFonts w:ascii="Times New Roman" w:hAnsi="Times New Roman" w:cs="Times New Roman"/>
          <w:sz w:val="24"/>
          <w:szCs w:val="24"/>
        </w:rPr>
        <w:t>10.1</w:t>
      </w:r>
      <w:r w:rsidR="003346D7">
        <w:rPr>
          <w:rFonts w:ascii="Times New Roman" w:hAnsi="Times New Roman" w:cs="Times New Roman"/>
          <w:sz w:val="24"/>
          <w:szCs w:val="24"/>
        </w:rPr>
        <w:t>.</w:t>
      </w:r>
      <w:r w:rsidR="003346D7" w:rsidRPr="00A65B86">
        <w:rPr>
          <w:rFonts w:ascii="Times New Roman" w:hAnsi="Times New Roman" w:cs="Times New Roman"/>
          <w:sz w:val="24"/>
          <w:szCs w:val="24"/>
        </w:rPr>
        <w:t xml:space="preserve"> </w:t>
      </w:r>
      <w:r w:rsidR="003346D7" w:rsidRPr="0051301B">
        <w:rPr>
          <w:rFonts w:ascii="Times New Roman" w:hAnsi="Times New Roman" w:cs="Times New Roman"/>
          <w:sz w:val="24"/>
          <w:szCs w:val="24"/>
        </w:rPr>
        <w:t>Объемные показатели деятельности учреждения и порядок отнесения их к группам по оплате труда руководителя учреждения осуществляется с Приказом Министерства образования Республики Башкортостан от 10 декабря 2008 г № 3166 «Об утверждении Положения о выплатах стимулирующего характера руководителям государственных учреждений образования».</w:t>
      </w:r>
    </w:p>
    <w:p w14:paraId="729C8128" w14:textId="490FE9EE" w:rsidR="00695D67" w:rsidRPr="00AC4C78" w:rsidRDefault="00695D67" w:rsidP="003346D7">
      <w:pPr>
        <w:pStyle w:val="ConsPlusNormal"/>
        <w:spacing w:line="300" w:lineRule="auto"/>
        <w:jc w:val="both"/>
        <w:outlineLvl w:val="1"/>
        <w:rPr>
          <w:rFonts w:ascii="Times New Roman" w:hAnsi="Times New Roman" w:cs="Times New Roman"/>
          <w:b/>
          <w:sz w:val="24"/>
          <w:szCs w:val="24"/>
        </w:rPr>
      </w:pPr>
    </w:p>
    <w:p w14:paraId="1D748DC1" w14:textId="77777777" w:rsidR="00E93D8D" w:rsidRDefault="00E93D8D" w:rsidP="00E93D8D">
      <w:pPr>
        <w:pStyle w:val="ConsPlusTitle"/>
        <w:jc w:val="center"/>
      </w:pPr>
      <w:r>
        <w:rPr>
          <w:sz w:val="24"/>
        </w:rPr>
        <w:t>Государственные образовательные организации</w:t>
      </w:r>
    </w:p>
    <w:p w14:paraId="1B6EDE23" w14:textId="77777777" w:rsidR="00E93D8D" w:rsidRDefault="00E93D8D" w:rsidP="00E93D8D">
      <w:pPr>
        <w:pStyle w:val="ConsPlusNormal"/>
        <w:jc w:val="center"/>
      </w:pPr>
      <w:r>
        <w:rPr>
          <w:sz w:val="24"/>
        </w:rPr>
        <w:t>(коррекционные школы-интернаты)</w:t>
      </w:r>
    </w:p>
    <w:p w14:paraId="074CA0F6" w14:textId="77777777" w:rsidR="00E93D8D" w:rsidRDefault="00E93D8D" w:rsidP="00E93D8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64"/>
        <w:gridCol w:w="4252"/>
      </w:tblGrid>
      <w:tr w:rsidR="00E93D8D" w14:paraId="0FD62449" w14:textId="77777777" w:rsidTr="00D01EEE">
        <w:tc>
          <w:tcPr>
            <w:tcW w:w="3364" w:type="dxa"/>
          </w:tcPr>
          <w:p w14:paraId="21C7B258" w14:textId="77777777" w:rsidR="00E93D8D" w:rsidRPr="008C2564" w:rsidRDefault="00E93D8D" w:rsidP="00D01EEE">
            <w:pPr>
              <w:pStyle w:val="ConsPlusNormal"/>
              <w:jc w:val="center"/>
              <w:rPr>
                <w:rFonts w:ascii="Times New Roman" w:hAnsi="Times New Roman" w:cs="Times New Roman"/>
              </w:rPr>
            </w:pPr>
            <w:r w:rsidRPr="008C2564">
              <w:rPr>
                <w:rFonts w:ascii="Times New Roman" w:hAnsi="Times New Roman" w:cs="Times New Roman"/>
                <w:sz w:val="24"/>
              </w:rPr>
              <w:t>Группа по оплате труда руководителей</w:t>
            </w:r>
          </w:p>
        </w:tc>
        <w:tc>
          <w:tcPr>
            <w:tcW w:w="4252" w:type="dxa"/>
          </w:tcPr>
          <w:p w14:paraId="05119D8F" w14:textId="77777777" w:rsidR="00E93D8D" w:rsidRPr="008C2564" w:rsidRDefault="00E93D8D" w:rsidP="00D01EEE">
            <w:pPr>
              <w:pStyle w:val="ConsPlusNormal"/>
              <w:jc w:val="center"/>
              <w:rPr>
                <w:rFonts w:ascii="Times New Roman" w:hAnsi="Times New Roman" w:cs="Times New Roman"/>
              </w:rPr>
            </w:pPr>
            <w:r w:rsidRPr="008C2564">
              <w:rPr>
                <w:rFonts w:ascii="Times New Roman" w:hAnsi="Times New Roman" w:cs="Times New Roman"/>
                <w:sz w:val="24"/>
              </w:rPr>
              <w:t>Среднегодовое количество обучающихся, воспитанников</w:t>
            </w:r>
          </w:p>
        </w:tc>
      </w:tr>
      <w:tr w:rsidR="00E93D8D" w14:paraId="7BE68719" w14:textId="77777777" w:rsidTr="00D01EEE">
        <w:tc>
          <w:tcPr>
            <w:tcW w:w="3364" w:type="dxa"/>
          </w:tcPr>
          <w:p w14:paraId="253AB3E0" w14:textId="77777777" w:rsidR="00E93D8D" w:rsidRPr="008C2564" w:rsidRDefault="00E93D8D" w:rsidP="00D01EEE">
            <w:pPr>
              <w:pStyle w:val="ConsPlusNormal"/>
              <w:jc w:val="center"/>
              <w:rPr>
                <w:rFonts w:ascii="Times New Roman" w:hAnsi="Times New Roman" w:cs="Times New Roman"/>
              </w:rPr>
            </w:pPr>
            <w:r w:rsidRPr="008C2564">
              <w:rPr>
                <w:rFonts w:ascii="Times New Roman" w:hAnsi="Times New Roman" w:cs="Times New Roman"/>
                <w:sz w:val="24"/>
              </w:rPr>
              <w:t>I</w:t>
            </w:r>
          </w:p>
        </w:tc>
        <w:tc>
          <w:tcPr>
            <w:tcW w:w="4252" w:type="dxa"/>
          </w:tcPr>
          <w:p w14:paraId="58136A6C" w14:textId="77777777" w:rsidR="00E93D8D" w:rsidRPr="008C2564" w:rsidRDefault="00E93D8D" w:rsidP="00D01EEE">
            <w:pPr>
              <w:pStyle w:val="ConsPlusNormal"/>
              <w:jc w:val="center"/>
              <w:rPr>
                <w:rFonts w:ascii="Times New Roman" w:hAnsi="Times New Roman" w:cs="Times New Roman"/>
              </w:rPr>
            </w:pPr>
            <w:r w:rsidRPr="008C2564">
              <w:rPr>
                <w:rFonts w:ascii="Times New Roman" w:hAnsi="Times New Roman" w:cs="Times New Roman"/>
                <w:sz w:val="24"/>
              </w:rPr>
              <w:t>121 и более</w:t>
            </w:r>
          </w:p>
        </w:tc>
      </w:tr>
      <w:tr w:rsidR="00E93D8D" w14:paraId="34341019" w14:textId="77777777" w:rsidTr="00D01EEE">
        <w:tc>
          <w:tcPr>
            <w:tcW w:w="3364" w:type="dxa"/>
          </w:tcPr>
          <w:p w14:paraId="55D9D06D" w14:textId="77777777" w:rsidR="00E93D8D" w:rsidRPr="008C2564" w:rsidRDefault="00E93D8D" w:rsidP="00D01EEE">
            <w:pPr>
              <w:pStyle w:val="ConsPlusNormal"/>
              <w:jc w:val="center"/>
              <w:rPr>
                <w:rFonts w:ascii="Times New Roman" w:hAnsi="Times New Roman" w:cs="Times New Roman"/>
              </w:rPr>
            </w:pPr>
            <w:r w:rsidRPr="008C2564">
              <w:rPr>
                <w:rFonts w:ascii="Times New Roman" w:hAnsi="Times New Roman" w:cs="Times New Roman"/>
                <w:sz w:val="24"/>
              </w:rPr>
              <w:t>II</w:t>
            </w:r>
          </w:p>
        </w:tc>
        <w:tc>
          <w:tcPr>
            <w:tcW w:w="4252" w:type="dxa"/>
          </w:tcPr>
          <w:p w14:paraId="201DD9AA" w14:textId="77777777" w:rsidR="00E93D8D" w:rsidRPr="008C2564" w:rsidRDefault="00E93D8D" w:rsidP="00D01EEE">
            <w:pPr>
              <w:pStyle w:val="ConsPlusNormal"/>
              <w:jc w:val="center"/>
              <w:rPr>
                <w:rFonts w:ascii="Times New Roman" w:hAnsi="Times New Roman" w:cs="Times New Roman"/>
              </w:rPr>
            </w:pPr>
            <w:r w:rsidRPr="008C2564">
              <w:rPr>
                <w:rFonts w:ascii="Times New Roman" w:hAnsi="Times New Roman" w:cs="Times New Roman"/>
                <w:sz w:val="24"/>
              </w:rPr>
              <w:t>от 81 до 120</w:t>
            </w:r>
          </w:p>
        </w:tc>
      </w:tr>
      <w:tr w:rsidR="00E93D8D" w14:paraId="068A1C4A" w14:textId="77777777" w:rsidTr="00D01EEE">
        <w:tc>
          <w:tcPr>
            <w:tcW w:w="3364" w:type="dxa"/>
          </w:tcPr>
          <w:p w14:paraId="4C5A518B" w14:textId="77777777" w:rsidR="00E93D8D" w:rsidRPr="008C2564" w:rsidRDefault="00E93D8D" w:rsidP="00D01EEE">
            <w:pPr>
              <w:pStyle w:val="ConsPlusNormal"/>
              <w:jc w:val="center"/>
              <w:rPr>
                <w:rFonts w:ascii="Times New Roman" w:hAnsi="Times New Roman" w:cs="Times New Roman"/>
              </w:rPr>
            </w:pPr>
            <w:r w:rsidRPr="008C2564">
              <w:rPr>
                <w:rFonts w:ascii="Times New Roman" w:hAnsi="Times New Roman" w:cs="Times New Roman"/>
                <w:sz w:val="24"/>
              </w:rPr>
              <w:t>III</w:t>
            </w:r>
          </w:p>
        </w:tc>
        <w:tc>
          <w:tcPr>
            <w:tcW w:w="4252" w:type="dxa"/>
          </w:tcPr>
          <w:p w14:paraId="3FF71FC2" w14:textId="77777777" w:rsidR="00E93D8D" w:rsidRPr="008C2564" w:rsidRDefault="00E93D8D" w:rsidP="00D01EEE">
            <w:pPr>
              <w:pStyle w:val="ConsPlusNormal"/>
              <w:jc w:val="center"/>
              <w:rPr>
                <w:rFonts w:ascii="Times New Roman" w:hAnsi="Times New Roman" w:cs="Times New Roman"/>
              </w:rPr>
            </w:pPr>
            <w:r w:rsidRPr="008C2564">
              <w:rPr>
                <w:rFonts w:ascii="Times New Roman" w:hAnsi="Times New Roman" w:cs="Times New Roman"/>
                <w:sz w:val="24"/>
              </w:rPr>
              <w:t>от 41 до 80</w:t>
            </w:r>
          </w:p>
        </w:tc>
      </w:tr>
      <w:tr w:rsidR="00E93D8D" w14:paraId="71E2DCC0" w14:textId="77777777" w:rsidTr="00D01EEE">
        <w:tc>
          <w:tcPr>
            <w:tcW w:w="3364" w:type="dxa"/>
          </w:tcPr>
          <w:p w14:paraId="7B6BE8F1" w14:textId="77777777" w:rsidR="00E93D8D" w:rsidRPr="008C2564" w:rsidRDefault="00E93D8D" w:rsidP="00D01EEE">
            <w:pPr>
              <w:pStyle w:val="ConsPlusNormal"/>
              <w:jc w:val="center"/>
              <w:rPr>
                <w:rFonts w:ascii="Times New Roman" w:hAnsi="Times New Roman" w:cs="Times New Roman"/>
              </w:rPr>
            </w:pPr>
            <w:r w:rsidRPr="008C2564">
              <w:rPr>
                <w:rFonts w:ascii="Times New Roman" w:hAnsi="Times New Roman" w:cs="Times New Roman"/>
                <w:sz w:val="24"/>
              </w:rPr>
              <w:t>IV</w:t>
            </w:r>
          </w:p>
        </w:tc>
        <w:tc>
          <w:tcPr>
            <w:tcW w:w="4252" w:type="dxa"/>
          </w:tcPr>
          <w:p w14:paraId="75D4703D" w14:textId="77777777" w:rsidR="00E93D8D" w:rsidRPr="008C2564" w:rsidRDefault="00E93D8D" w:rsidP="00D01EEE">
            <w:pPr>
              <w:pStyle w:val="ConsPlusNormal"/>
              <w:jc w:val="center"/>
              <w:rPr>
                <w:rFonts w:ascii="Times New Roman" w:hAnsi="Times New Roman" w:cs="Times New Roman"/>
              </w:rPr>
            </w:pPr>
            <w:r w:rsidRPr="008C2564">
              <w:rPr>
                <w:rFonts w:ascii="Times New Roman" w:hAnsi="Times New Roman" w:cs="Times New Roman"/>
                <w:sz w:val="24"/>
              </w:rPr>
              <w:t>до 40</w:t>
            </w:r>
          </w:p>
        </w:tc>
      </w:tr>
    </w:tbl>
    <w:p w14:paraId="7913C268" w14:textId="77777777" w:rsidR="00695D67" w:rsidRPr="00AC4C78" w:rsidRDefault="00695D67" w:rsidP="004F1A85">
      <w:pPr>
        <w:pStyle w:val="ConsPlusNormal"/>
        <w:spacing w:line="300" w:lineRule="auto"/>
        <w:jc w:val="center"/>
        <w:outlineLvl w:val="1"/>
        <w:rPr>
          <w:rFonts w:ascii="Times New Roman" w:hAnsi="Times New Roman" w:cs="Times New Roman"/>
          <w:sz w:val="24"/>
          <w:szCs w:val="24"/>
        </w:rPr>
      </w:pPr>
    </w:p>
    <w:p w14:paraId="730010F2" w14:textId="6B22F51C" w:rsidR="00CD7B24" w:rsidRPr="00C438D0" w:rsidRDefault="00CD7B24" w:rsidP="00C438D0">
      <w:pPr>
        <w:pStyle w:val="ConsPlusNormal"/>
        <w:spacing w:before="240" w:line="276" w:lineRule="auto"/>
        <w:ind w:firstLine="540"/>
        <w:jc w:val="both"/>
        <w:rPr>
          <w:rFonts w:ascii="Times New Roman" w:hAnsi="Times New Roman" w:cs="Times New Roman"/>
          <w:sz w:val="24"/>
          <w:szCs w:val="24"/>
        </w:rPr>
      </w:pPr>
      <w:r w:rsidRPr="00C438D0">
        <w:rPr>
          <w:rFonts w:ascii="Times New Roman" w:hAnsi="Times New Roman" w:cs="Times New Roman"/>
          <w:sz w:val="24"/>
          <w:szCs w:val="24"/>
        </w:rPr>
        <w:t xml:space="preserve"> За руководителем учреждения, находящегося на капитальном ремонте, сохраняется группа по оплате труда руководителей, определенная до начала ремонта, но не более чем на один год.</w:t>
      </w:r>
    </w:p>
    <w:p w14:paraId="0F08E999" w14:textId="70F166AF" w:rsidR="00F61715" w:rsidRDefault="00F61715" w:rsidP="00C438D0">
      <w:pPr>
        <w:pStyle w:val="ConsPlusNormal"/>
        <w:spacing w:line="276" w:lineRule="auto"/>
        <w:jc w:val="both"/>
        <w:outlineLvl w:val="1"/>
        <w:rPr>
          <w:rFonts w:ascii="Times New Roman" w:hAnsi="Times New Roman" w:cs="Times New Roman"/>
          <w:sz w:val="24"/>
          <w:szCs w:val="24"/>
        </w:rPr>
      </w:pPr>
    </w:p>
    <w:p w14:paraId="77FD3CFC" w14:textId="5ADD7563" w:rsidR="00882727" w:rsidRDefault="00882727" w:rsidP="00C438D0">
      <w:pPr>
        <w:pStyle w:val="ConsPlusNormal"/>
        <w:spacing w:line="276" w:lineRule="auto"/>
        <w:jc w:val="both"/>
        <w:outlineLvl w:val="1"/>
        <w:rPr>
          <w:rFonts w:ascii="Times New Roman" w:hAnsi="Times New Roman" w:cs="Times New Roman"/>
          <w:sz w:val="24"/>
          <w:szCs w:val="24"/>
        </w:rPr>
      </w:pPr>
    </w:p>
    <w:p w14:paraId="7CED32E6" w14:textId="5A775E47" w:rsidR="00882727" w:rsidRDefault="00882727" w:rsidP="00C438D0">
      <w:pPr>
        <w:pStyle w:val="ConsPlusNormal"/>
        <w:spacing w:line="276" w:lineRule="auto"/>
        <w:jc w:val="both"/>
        <w:outlineLvl w:val="1"/>
        <w:rPr>
          <w:rFonts w:ascii="Times New Roman" w:hAnsi="Times New Roman" w:cs="Times New Roman"/>
          <w:sz w:val="24"/>
          <w:szCs w:val="24"/>
        </w:rPr>
      </w:pPr>
    </w:p>
    <w:p w14:paraId="3068B132" w14:textId="0CDF04F6" w:rsidR="00882727" w:rsidRDefault="00882727" w:rsidP="00C438D0">
      <w:pPr>
        <w:pStyle w:val="ConsPlusNormal"/>
        <w:spacing w:line="276" w:lineRule="auto"/>
        <w:jc w:val="both"/>
        <w:outlineLvl w:val="1"/>
        <w:rPr>
          <w:rFonts w:ascii="Times New Roman" w:hAnsi="Times New Roman" w:cs="Times New Roman"/>
          <w:sz w:val="24"/>
          <w:szCs w:val="24"/>
        </w:rPr>
      </w:pPr>
    </w:p>
    <w:p w14:paraId="62CDFA47" w14:textId="3F78E167" w:rsidR="00882727" w:rsidRDefault="00882727" w:rsidP="00C438D0">
      <w:pPr>
        <w:pStyle w:val="ConsPlusNormal"/>
        <w:spacing w:line="276" w:lineRule="auto"/>
        <w:jc w:val="both"/>
        <w:outlineLvl w:val="1"/>
        <w:rPr>
          <w:rFonts w:ascii="Times New Roman" w:hAnsi="Times New Roman" w:cs="Times New Roman"/>
          <w:sz w:val="24"/>
          <w:szCs w:val="24"/>
        </w:rPr>
      </w:pPr>
    </w:p>
    <w:p w14:paraId="1B6C0283" w14:textId="5C9EF238" w:rsidR="00882727" w:rsidRDefault="00882727" w:rsidP="00C438D0">
      <w:pPr>
        <w:pStyle w:val="ConsPlusNormal"/>
        <w:spacing w:line="276" w:lineRule="auto"/>
        <w:jc w:val="both"/>
        <w:outlineLvl w:val="1"/>
        <w:rPr>
          <w:rFonts w:ascii="Times New Roman" w:hAnsi="Times New Roman" w:cs="Times New Roman"/>
          <w:sz w:val="24"/>
          <w:szCs w:val="24"/>
        </w:rPr>
      </w:pPr>
    </w:p>
    <w:p w14:paraId="58BF2975" w14:textId="66EBE176" w:rsidR="00882727" w:rsidRDefault="00882727" w:rsidP="00C438D0">
      <w:pPr>
        <w:pStyle w:val="ConsPlusNormal"/>
        <w:spacing w:line="276" w:lineRule="auto"/>
        <w:jc w:val="both"/>
        <w:outlineLvl w:val="1"/>
        <w:rPr>
          <w:rFonts w:ascii="Times New Roman" w:hAnsi="Times New Roman" w:cs="Times New Roman"/>
          <w:sz w:val="24"/>
          <w:szCs w:val="24"/>
        </w:rPr>
      </w:pPr>
    </w:p>
    <w:p w14:paraId="023567CD" w14:textId="1A89888C" w:rsidR="00882727" w:rsidRDefault="00882727" w:rsidP="00C438D0">
      <w:pPr>
        <w:pStyle w:val="ConsPlusNormal"/>
        <w:spacing w:line="276" w:lineRule="auto"/>
        <w:jc w:val="both"/>
        <w:outlineLvl w:val="1"/>
        <w:rPr>
          <w:rFonts w:ascii="Times New Roman" w:hAnsi="Times New Roman" w:cs="Times New Roman"/>
          <w:sz w:val="24"/>
          <w:szCs w:val="24"/>
        </w:rPr>
      </w:pPr>
    </w:p>
    <w:p w14:paraId="294818E2" w14:textId="5722BDC2" w:rsidR="00882727" w:rsidRDefault="00882727" w:rsidP="00C438D0">
      <w:pPr>
        <w:pStyle w:val="ConsPlusNormal"/>
        <w:spacing w:line="276" w:lineRule="auto"/>
        <w:jc w:val="both"/>
        <w:outlineLvl w:val="1"/>
        <w:rPr>
          <w:rFonts w:ascii="Times New Roman" w:hAnsi="Times New Roman" w:cs="Times New Roman"/>
          <w:sz w:val="24"/>
          <w:szCs w:val="24"/>
        </w:rPr>
      </w:pPr>
    </w:p>
    <w:p w14:paraId="6AD6AB91" w14:textId="08EDC36C" w:rsidR="00882727" w:rsidRDefault="00882727" w:rsidP="00C438D0">
      <w:pPr>
        <w:pStyle w:val="ConsPlusNormal"/>
        <w:spacing w:line="276" w:lineRule="auto"/>
        <w:jc w:val="both"/>
        <w:outlineLvl w:val="1"/>
        <w:rPr>
          <w:rFonts w:ascii="Times New Roman" w:hAnsi="Times New Roman" w:cs="Times New Roman"/>
          <w:sz w:val="24"/>
          <w:szCs w:val="24"/>
        </w:rPr>
      </w:pPr>
    </w:p>
    <w:p w14:paraId="246EAACD" w14:textId="4073DE15" w:rsidR="00882727" w:rsidRDefault="00882727" w:rsidP="00C438D0">
      <w:pPr>
        <w:pStyle w:val="ConsPlusNormal"/>
        <w:spacing w:line="276" w:lineRule="auto"/>
        <w:jc w:val="both"/>
        <w:outlineLvl w:val="1"/>
        <w:rPr>
          <w:rFonts w:ascii="Times New Roman" w:hAnsi="Times New Roman" w:cs="Times New Roman"/>
          <w:sz w:val="24"/>
          <w:szCs w:val="24"/>
        </w:rPr>
      </w:pPr>
    </w:p>
    <w:p w14:paraId="381B94D6" w14:textId="38DD6D57" w:rsidR="00882727" w:rsidRDefault="00882727" w:rsidP="00C438D0">
      <w:pPr>
        <w:pStyle w:val="ConsPlusNormal"/>
        <w:spacing w:line="276" w:lineRule="auto"/>
        <w:jc w:val="both"/>
        <w:outlineLvl w:val="1"/>
        <w:rPr>
          <w:rFonts w:ascii="Times New Roman" w:hAnsi="Times New Roman" w:cs="Times New Roman"/>
          <w:sz w:val="24"/>
          <w:szCs w:val="24"/>
        </w:rPr>
      </w:pPr>
    </w:p>
    <w:p w14:paraId="21B865E5" w14:textId="4AEE68FA" w:rsidR="00882727" w:rsidRDefault="00882727" w:rsidP="00C438D0">
      <w:pPr>
        <w:pStyle w:val="ConsPlusNormal"/>
        <w:spacing w:line="276" w:lineRule="auto"/>
        <w:jc w:val="both"/>
        <w:outlineLvl w:val="1"/>
        <w:rPr>
          <w:rFonts w:ascii="Times New Roman" w:hAnsi="Times New Roman" w:cs="Times New Roman"/>
          <w:sz w:val="24"/>
          <w:szCs w:val="24"/>
        </w:rPr>
      </w:pPr>
    </w:p>
    <w:p w14:paraId="373E19EF" w14:textId="1DBBF92E" w:rsidR="00882727" w:rsidRDefault="00882727" w:rsidP="00C438D0">
      <w:pPr>
        <w:pStyle w:val="ConsPlusNormal"/>
        <w:spacing w:line="276" w:lineRule="auto"/>
        <w:jc w:val="both"/>
        <w:outlineLvl w:val="1"/>
        <w:rPr>
          <w:rFonts w:ascii="Times New Roman" w:hAnsi="Times New Roman" w:cs="Times New Roman"/>
          <w:sz w:val="24"/>
          <w:szCs w:val="24"/>
        </w:rPr>
      </w:pPr>
    </w:p>
    <w:p w14:paraId="4F530B3D" w14:textId="719B2BEA" w:rsidR="00882727" w:rsidRDefault="00882727" w:rsidP="00C438D0">
      <w:pPr>
        <w:pStyle w:val="ConsPlusNormal"/>
        <w:spacing w:line="276" w:lineRule="auto"/>
        <w:jc w:val="both"/>
        <w:outlineLvl w:val="1"/>
        <w:rPr>
          <w:rFonts w:ascii="Times New Roman" w:hAnsi="Times New Roman" w:cs="Times New Roman"/>
          <w:sz w:val="24"/>
          <w:szCs w:val="24"/>
        </w:rPr>
      </w:pPr>
    </w:p>
    <w:p w14:paraId="68F0A6EB" w14:textId="3B25F654" w:rsidR="00882727" w:rsidRDefault="00882727" w:rsidP="00C438D0">
      <w:pPr>
        <w:pStyle w:val="ConsPlusNormal"/>
        <w:spacing w:line="276" w:lineRule="auto"/>
        <w:jc w:val="both"/>
        <w:outlineLvl w:val="1"/>
        <w:rPr>
          <w:rFonts w:ascii="Times New Roman" w:hAnsi="Times New Roman" w:cs="Times New Roman"/>
          <w:sz w:val="24"/>
          <w:szCs w:val="24"/>
        </w:rPr>
      </w:pPr>
    </w:p>
    <w:p w14:paraId="3A67D014" w14:textId="786C9D9B" w:rsidR="00882727" w:rsidRDefault="00882727" w:rsidP="00C438D0">
      <w:pPr>
        <w:pStyle w:val="ConsPlusNormal"/>
        <w:spacing w:line="276" w:lineRule="auto"/>
        <w:jc w:val="both"/>
        <w:outlineLvl w:val="1"/>
        <w:rPr>
          <w:rFonts w:ascii="Times New Roman" w:hAnsi="Times New Roman" w:cs="Times New Roman"/>
          <w:sz w:val="24"/>
          <w:szCs w:val="24"/>
        </w:rPr>
      </w:pPr>
    </w:p>
    <w:p w14:paraId="79E73845" w14:textId="431A6CDC" w:rsidR="00882727" w:rsidRDefault="00882727" w:rsidP="00C438D0">
      <w:pPr>
        <w:pStyle w:val="ConsPlusNormal"/>
        <w:spacing w:line="276" w:lineRule="auto"/>
        <w:jc w:val="both"/>
        <w:outlineLvl w:val="1"/>
        <w:rPr>
          <w:rFonts w:ascii="Times New Roman" w:hAnsi="Times New Roman" w:cs="Times New Roman"/>
          <w:sz w:val="24"/>
          <w:szCs w:val="24"/>
        </w:rPr>
      </w:pPr>
    </w:p>
    <w:p w14:paraId="67CF158D" w14:textId="2794DA74" w:rsidR="00882727" w:rsidRDefault="00882727" w:rsidP="00C438D0">
      <w:pPr>
        <w:pStyle w:val="ConsPlusNormal"/>
        <w:spacing w:line="276" w:lineRule="auto"/>
        <w:jc w:val="both"/>
        <w:outlineLvl w:val="1"/>
        <w:rPr>
          <w:rFonts w:ascii="Times New Roman" w:hAnsi="Times New Roman" w:cs="Times New Roman"/>
          <w:sz w:val="24"/>
          <w:szCs w:val="24"/>
        </w:rPr>
      </w:pPr>
    </w:p>
    <w:p w14:paraId="148D49DE" w14:textId="301D2A5D" w:rsidR="00882727" w:rsidRDefault="00882727" w:rsidP="00C438D0">
      <w:pPr>
        <w:pStyle w:val="ConsPlusNormal"/>
        <w:spacing w:line="276" w:lineRule="auto"/>
        <w:jc w:val="both"/>
        <w:outlineLvl w:val="1"/>
        <w:rPr>
          <w:rFonts w:ascii="Times New Roman" w:hAnsi="Times New Roman" w:cs="Times New Roman"/>
          <w:sz w:val="24"/>
          <w:szCs w:val="24"/>
        </w:rPr>
      </w:pPr>
    </w:p>
    <w:p w14:paraId="69EEF299" w14:textId="2D250506" w:rsidR="00882727" w:rsidRDefault="00882727" w:rsidP="00C438D0">
      <w:pPr>
        <w:pStyle w:val="ConsPlusNormal"/>
        <w:spacing w:line="276" w:lineRule="auto"/>
        <w:jc w:val="both"/>
        <w:outlineLvl w:val="1"/>
        <w:rPr>
          <w:rFonts w:ascii="Times New Roman" w:hAnsi="Times New Roman" w:cs="Times New Roman"/>
          <w:sz w:val="24"/>
          <w:szCs w:val="24"/>
        </w:rPr>
      </w:pPr>
    </w:p>
    <w:p w14:paraId="003E7BF8" w14:textId="05B654FE" w:rsidR="00882727" w:rsidRDefault="00882727" w:rsidP="00C438D0">
      <w:pPr>
        <w:pStyle w:val="ConsPlusNormal"/>
        <w:spacing w:line="276" w:lineRule="auto"/>
        <w:jc w:val="both"/>
        <w:outlineLvl w:val="1"/>
        <w:rPr>
          <w:rFonts w:ascii="Times New Roman" w:hAnsi="Times New Roman" w:cs="Times New Roman"/>
          <w:sz w:val="24"/>
          <w:szCs w:val="24"/>
        </w:rPr>
      </w:pPr>
    </w:p>
    <w:p w14:paraId="3EE739BD" w14:textId="5CB87649" w:rsidR="00882727" w:rsidRDefault="00882727" w:rsidP="00C438D0">
      <w:pPr>
        <w:pStyle w:val="ConsPlusNormal"/>
        <w:spacing w:line="276" w:lineRule="auto"/>
        <w:jc w:val="both"/>
        <w:outlineLvl w:val="1"/>
        <w:rPr>
          <w:rFonts w:ascii="Times New Roman" w:hAnsi="Times New Roman" w:cs="Times New Roman"/>
          <w:sz w:val="24"/>
          <w:szCs w:val="24"/>
        </w:rPr>
      </w:pPr>
    </w:p>
    <w:p w14:paraId="2B9EA79C" w14:textId="0BC3A56C" w:rsidR="00882727" w:rsidRDefault="00882727" w:rsidP="00C438D0">
      <w:pPr>
        <w:pStyle w:val="ConsPlusNormal"/>
        <w:spacing w:line="276" w:lineRule="auto"/>
        <w:jc w:val="both"/>
        <w:outlineLvl w:val="1"/>
        <w:rPr>
          <w:rFonts w:ascii="Times New Roman" w:hAnsi="Times New Roman" w:cs="Times New Roman"/>
          <w:sz w:val="24"/>
          <w:szCs w:val="24"/>
        </w:rPr>
      </w:pPr>
    </w:p>
    <w:p w14:paraId="6BADE0D2" w14:textId="546710EE" w:rsidR="00882727" w:rsidRDefault="00882727" w:rsidP="00C438D0">
      <w:pPr>
        <w:pStyle w:val="ConsPlusNormal"/>
        <w:spacing w:line="276" w:lineRule="auto"/>
        <w:jc w:val="both"/>
        <w:outlineLvl w:val="1"/>
        <w:rPr>
          <w:rFonts w:ascii="Times New Roman" w:hAnsi="Times New Roman" w:cs="Times New Roman"/>
          <w:sz w:val="24"/>
          <w:szCs w:val="24"/>
        </w:rPr>
      </w:pPr>
    </w:p>
    <w:p w14:paraId="11015C78" w14:textId="33F4D99E" w:rsidR="00882727" w:rsidRDefault="00882727" w:rsidP="00C438D0">
      <w:pPr>
        <w:pStyle w:val="ConsPlusNormal"/>
        <w:spacing w:line="276" w:lineRule="auto"/>
        <w:jc w:val="both"/>
        <w:outlineLvl w:val="1"/>
        <w:rPr>
          <w:rFonts w:ascii="Times New Roman" w:hAnsi="Times New Roman" w:cs="Times New Roman"/>
          <w:sz w:val="24"/>
          <w:szCs w:val="24"/>
        </w:rPr>
      </w:pPr>
    </w:p>
    <w:p w14:paraId="03611C72" w14:textId="6B579B1D" w:rsidR="00882727" w:rsidRPr="00882727" w:rsidRDefault="00882727" w:rsidP="00882727">
      <w:pPr>
        <w:pStyle w:val="ConsPlusNormal"/>
        <w:spacing w:line="276" w:lineRule="auto"/>
        <w:ind w:firstLine="0"/>
        <w:jc w:val="both"/>
        <w:outlineLvl w:val="1"/>
      </w:pPr>
      <w:r w:rsidRPr="00882727">
        <w:drawing>
          <wp:inline distT="0" distB="0" distL="0" distR="0" wp14:anchorId="525E3697" wp14:editId="5970D782">
            <wp:extent cx="6339127" cy="8915400"/>
            <wp:effectExtent l="0" t="0" r="5080" b="0"/>
            <wp:docPr id="3" name="Рисунок 3" descr="C:\Users\1\Desktop\2026-04-09_123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2026-04-09_1233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9496" cy="8944047"/>
                    </a:xfrm>
                    <a:prstGeom prst="rect">
                      <a:avLst/>
                    </a:prstGeom>
                    <a:noFill/>
                    <a:ln>
                      <a:noFill/>
                    </a:ln>
                  </pic:spPr>
                </pic:pic>
              </a:graphicData>
            </a:graphic>
          </wp:inline>
        </w:drawing>
      </w:r>
    </w:p>
    <w:p w14:paraId="534D5B0A" w14:textId="77777777" w:rsidR="00882727" w:rsidRDefault="00882727" w:rsidP="00C438D0">
      <w:pPr>
        <w:pStyle w:val="ConsPlusNormal"/>
        <w:spacing w:line="276" w:lineRule="auto"/>
        <w:jc w:val="both"/>
        <w:outlineLvl w:val="1"/>
        <w:rPr>
          <w:rFonts w:ascii="Times New Roman" w:hAnsi="Times New Roman" w:cs="Times New Roman"/>
          <w:sz w:val="24"/>
          <w:szCs w:val="24"/>
        </w:rPr>
      </w:pPr>
    </w:p>
    <w:tbl>
      <w:tblPr>
        <w:tblW w:w="10489" w:type="dxa"/>
        <w:tblInd w:w="-719" w:type="dxa"/>
        <w:tblCellMar>
          <w:left w:w="0" w:type="dxa"/>
          <w:right w:w="0" w:type="dxa"/>
        </w:tblCellMar>
        <w:tblLook w:val="04A0" w:firstRow="1" w:lastRow="0" w:firstColumn="1" w:lastColumn="0" w:noHBand="0" w:noVBand="1"/>
      </w:tblPr>
      <w:tblGrid>
        <w:gridCol w:w="2221"/>
        <w:gridCol w:w="5998"/>
        <w:gridCol w:w="38"/>
        <w:gridCol w:w="19"/>
        <w:gridCol w:w="2213"/>
      </w:tblGrid>
      <w:tr w:rsidR="00882727" w:rsidRPr="00882727" w14:paraId="2F3138DA" w14:textId="77777777" w:rsidTr="00882727">
        <w:tc>
          <w:tcPr>
            <w:tcW w:w="2221" w:type="dxa"/>
            <w:vMerge w:val="restart"/>
            <w:tcBorders>
              <w:top w:val="nil"/>
              <w:left w:val="single" w:sz="6" w:space="0" w:color="000000"/>
              <w:bottom w:val="nil"/>
              <w:right w:val="single" w:sz="6" w:space="0" w:color="000000"/>
            </w:tcBorders>
            <w:tcMar>
              <w:top w:w="0" w:type="dxa"/>
              <w:left w:w="149" w:type="dxa"/>
              <w:bottom w:w="0" w:type="dxa"/>
              <w:right w:w="149" w:type="dxa"/>
            </w:tcMar>
            <w:hideMark/>
          </w:tcPr>
          <w:p w14:paraId="7676BF99" w14:textId="77777777" w:rsidR="00882727" w:rsidRPr="00882727" w:rsidRDefault="00882727" w:rsidP="00882727">
            <w:pPr>
              <w:spacing w:after="200" w:line="276" w:lineRule="auto"/>
              <w:rPr>
                <w:b/>
                <w:bCs/>
                <w:u w:val="single"/>
              </w:rPr>
            </w:pPr>
          </w:p>
        </w:tc>
        <w:tc>
          <w:tcPr>
            <w:tcW w:w="60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4A14073" w14:textId="77777777" w:rsidR="00882727" w:rsidRPr="00882727" w:rsidRDefault="00882727" w:rsidP="00882727">
            <w:pPr>
              <w:jc w:val="both"/>
              <w:textAlignment w:val="baseline"/>
              <w:rPr>
                <w:u w:val="single"/>
              </w:rPr>
            </w:pPr>
            <w:r w:rsidRPr="00882727">
              <w:rPr>
                <w:u w:val="single"/>
              </w:rPr>
              <w:t>результативность инновационной и методической работы</w:t>
            </w:r>
          </w:p>
          <w:p w14:paraId="79325CF5" w14:textId="77777777" w:rsidR="00882727" w:rsidRPr="00882727" w:rsidRDefault="00882727" w:rsidP="00882727">
            <w:pPr>
              <w:jc w:val="right"/>
              <w:textAlignment w:val="baseline"/>
              <w:rPr>
                <w:u w:val="single"/>
              </w:rPr>
            </w:pPr>
            <w:r w:rsidRPr="00882727">
              <w:rPr>
                <w:u w:val="single"/>
              </w:rPr>
              <w:t>есть - 2,</w:t>
            </w:r>
          </w:p>
          <w:p w14:paraId="1C251366" w14:textId="77777777" w:rsidR="00882727" w:rsidRPr="00882727" w:rsidRDefault="00882727" w:rsidP="00882727">
            <w:pPr>
              <w:jc w:val="right"/>
              <w:textAlignment w:val="baseline"/>
              <w:rPr>
                <w:u w:val="single"/>
              </w:rPr>
            </w:pPr>
            <w:r w:rsidRPr="00882727">
              <w:rPr>
                <w:u w:val="single"/>
              </w:rPr>
              <w:t>отсутствует - 0</w:t>
            </w:r>
          </w:p>
          <w:p w14:paraId="5565F536" w14:textId="77777777" w:rsidR="00882727" w:rsidRPr="00882727" w:rsidRDefault="00882727" w:rsidP="00882727">
            <w:pPr>
              <w:jc w:val="both"/>
              <w:textAlignment w:val="baseline"/>
              <w:rPr>
                <w:u w:val="single"/>
              </w:rPr>
            </w:pP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37D0B8F" w14:textId="77777777" w:rsidR="00882727" w:rsidRPr="00882727" w:rsidRDefault="00882727" w:rsidP="00882727">
            <w:pPr>
              <w:jc w:val="both"/>
              <w:textAlignment w:val="baseline"/>
              <w:rPr>
                <w:u w:val="single"/>
              </w:rPr>
            </w:pPr>
          </w:p>
        </w:tc>
      </w:tr>
      <w:tr w:rsidR="00882727" w:rsidRPr="00882727" w14:paraId="236FAE48" w14:textId="77777777" w:rsidTr="00882727">
        <w:tc>
          <w:tcPr>
            <w:tcW w:w="2221" w:type="dxa"/>
            <w:vMerge/>
            <w:tcBorders>
              <w:top w:val="nil"/>
              <w:left w:val="single" w:sz="6" w:space="0" w:color="000000"/>
              <w:bottom w:val="nil"/>
              <w:right w:val="single" w:sz="6" w:space="0" w:color="000000"/>
            </w:tcBorders>
            <w:vAlign w:val="center"/>
            <w:hideMark/>
          </w:tcPr>
          <w:p w14:paraId="0E5EDD1D" w14:textId="77777777" w:rsidR="00882727" w:rsidRPr="00882727" w:rsidRDefault="00882727" w:rsidP="00882727">
            <w:pPr>
              <w:jc w:val="both"/>
            </w:pPr>
          </w:p>
        </w:tc>
        <w:tc>
          <w:tcPr>
            <w:tcW w:w="60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85553CF" w14:textId="77777777" w:rsidR="00882727" w:rsidRPr="00882727" w:rsidRDefault="00882727" w:rsidP="00882727">
            <w:pPr>
              <w:jc w:val="both"/>
              <w:textAlignment w:val="baseline"/>
            </w:pPr>
            <w:r w:rsidRPr="00882727">
              <w:t>наличие обоснованных обращений родителей обучающихся по поводу конфликтных ситуаций в организации</w:t>
            </w:r>
          </w:p>
          <w:p w14:paraId="2C7D27D5" w14:textId="77777777" w:rsidR="00882727" w:rsidRPr="00882727" w:rsidRDefault="00882727" w:rsidP="00882727">
            <w:pPr>
              <w:jc w:val="both"/>
              <w:textAlignment w:val="baseline"/>
            </w:pPr>
          </w:p>
          <w:p w14:paraId="586DE4FA" w14:textId="77777777" w:rsidR="00882727" w:rsidRPr="00882727" w:rsidRDefault="00882727" w:rsidP="00882727">
            <w:pPr>
              <w:jc w:val="right"/>
              <w:textAlignment w:val="baseline"/>
            </w:pPr>
            <w:r w:rsidRPr="00882727">
              <w:t>есть - 0,</w:t>
            </w:r>
          </w:p>
          <w:p w14:paraId="0AF6396B" w14:textId="77777777" w:rsidR="00882727" w:rsidRPr="00882727" w:rsidRDefault="00882727" w:rsidP="00882727">
            <w:pPr>
              <w:jc w:val="right"/>
              <w:textAlignment w:val="baseline"/>
            </w:pPr>
            <w:r w:rsidRPr="00882727">
              <w:t>отсутствует - 1</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305753F" w14:textId="77777777" w:rsidR="00882727" w:rsidRPr="00882727" w:rsidRDefault="00882727" w:rsidP="00882727">
            <w:pPr>
              <w:jc w:val="both"/>
              <w:textAlignment w:val="baseline"/>
            </w:pPr>
          </w:p>
        </w:tc>
      </w:tr>
      <w:tr w:rsidR="00882727" w:rsidRPr="00882727" w14:paraId="1411D074" w14:textId="77777777" w:rsidTr="00882727">
        <w:tc>
          <w:tcPr>
            <w:tcW w:w="2221" w:type="dxa"/>
            <w:vMerge/>
            <w:tcBorders>
              <w:top w:val="nil"/>
              <w:left w:val="single" w:sz="6" w:space="0" w:color="000000"/>
              <w:bottom w:val="nil"/>
              <w:right w:val="single" w:sz="6" w:space="0" w:color="000000"/>
            </w:tcBorders>
            <w:vAlign w:val="center"/>
            <w:hideMark/>
          </w:tcPr>
          <w:p w14:paraId="0E7DC312" w14:textId="77777777" w:rsidR="00882727" w:rsidRPr="00882727" w:rsidRDefault="00882727" w:rsidP="00882727">
            <w:pPr>
              <w:jc w:val="both"/>
            </w:pPr>
          </w:p>
        </w:tc>
        <w:tc>
          <w:tcPr>
            <w:tcW w:w="60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9B144E3" w14:textId="77777777" w:rsidR="00882727" w:rsidRPr="00882727" w:rsidRDefault="00882727" w:rsidP="00882727">
            <w:pPr>
              <w:jc w:val="both"/>
              <w:textAlignment w:val="baseline"/>
            </w:pPr>
            <w:r w:rsidRPr="00882727">
              <w:t>организация досуга обучающихся дополнительным образованием, внеурочной деятельностью</w:t>
            </w:r>
          </w:p>
          <w:p w14:paraId="70AC668B" w14:textId="77777777" w:rsidR="00882727" w:rsidRPr="00882727" w:rsidRDefault="00882727" w:rsidP="00882727">
            <w:pPr>
              <w:jc w:val="right"/>
              <w:textAlignment w:val="baseline"/>
            </w:pPr>
            <w:r w:rsidRPr="00882727">
              <w:t>есть - 2,</w:t>
            </w:r>
          </w:p>
          <w:p w14:paraId="20E6D789" w14:textId="77777777" w:rsidR="00882727" w:rsidRPr="00882727" w:rsidRDefault="00882727" w:rsidP="00882727">
            <w:pPr>
              <w:jc w:val="right"/>
              <w:textAlignment w:val="baseline"/>
            </w:pPr>
            <w:r w:rsidRPr="00882727">
              <w:t>отсутствует - 0</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2E7721E" w14:textId="77777777" w:rsidR="00882727" w:rsidRPr="00882727" w:rsidRDefault="00882727" w:rsidP="00882727">
            <w:pPr>
              <w:jc w:val="both"/>
              <w:textAlignment w:val="baseline"/>
            </w:pPr>
          </w:p>
        </w:tc>
      </w:tr>
      <w:tr w:rsidR="00882727" w:rsidRPr="00882727" w14:paraId="463216D6" w14:textId="77777777" w:rsidTr="00882727">
        <w:tc>
          <w:tcPr>
            <w:tcW w:w="2221" w:type="dxa"/>
            <w:tcBorders>
              <w:top w:val="nil"/>
              <w:left w:val="single" w:sz="6" w:space="0" w:color="000000"/>
              <w:bottom w:val="nil"/>
              <w:right w:val="single" w:sz="6" w:space="0" w:color="000000"/>
            </w:tcBorders>
            <w:vAlign w:val="center"/>
          </w:tcPr>
          <w:p w14:paraId="0A76A6AB" w14:textId="77777777" w:rsidR="00882727" w:rsidRPr="00882727" w:rsidRDefault="00882727" w:rsidP="00882727">
            <w:pPr>
              <w:jc w:val="both"/>
              <w:rPr>
                <w:lang w:eastAsia="en-US"/>
              </w:rPr>
            </w:pPr>
          </w:p>
        </w:tc>
        <w:tc>
          <w:tcPr>
            <w:tcW w:w="60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4E4AE43" w14:textId="77777777" w:rsidR="00882727" w:rsidRPr="00882727" w:rsidRDefault="00882727" w:rsidP="00882727">
            <w:pPr>
              <w:jc w:val="both"/>
              <w:textAlignment w:val="baseline"/>
            </w:pPr>
            <w:r w:rsidRPr="00882727">
              <w:t>Соблюдение сроков выполнения работ и сдачи отчетной документации</w:t>
            </w:r>
          </w:p>
          <w:p w14:paraId="53FE0666" w14:textId="77777777" w:rsidR="00882727" w:rsidRPr="00882727" w:rsidRDefault="00882727" w:rsidP="00882727">
            <w:pPr>
              <w:jc w:val="right"/>
              <w:textAlignment w:val="baseline"/>
            </w:pPr>
            <w:r w:rsidRPr="00882727">
              <w:t xml:space="preserve">есть - 1, </w:t>
            </w:r>
          </w:p>
          <w:p w14:paraId="53484A86" w14:textId="77777777" w:rsidR="00882727" w:rsidRPr="00882727" w:rsidRDefault="00882727" w:rsidP="00882727">
            <w:pPr>
              <w:jc w:val="right"/>
              <w:textAlignment w:val="baseline"/>
            </w:pPr>
            <w:r w:rsidRPr="00882727">
              <w:t>отсутствует - 0</w:t>
            </w:r>
          </w:p>
          <w:p w14:paraId="175FDDDC" w14:textId="77777777" w:rsidR="00882727" w:rsidRPr="00882727" w:rsidRDefault="00882727" w:rsidP="00882727">
            <w:pPr>
              <w:jc w:val="both"/>
              <w:textAlignment w:val="baseline"/>
            </w:pP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3CEF8F8" w14:textId="77777777" w:rsidR="00882727" w:rsidRPr="00882727" w:rsidRDefault="00882727" w:rsidP="00882727">
            <w:pPr>
              <w:jc w:val="both"/>
              <w:textAlignment w:val="baseline"/>
              <w:rPr>
                <w:lang w:eastAsia="en-US"/>
              </w:rPr>
            </w:pPr>
          </w:p>
        </w:tc>
      </w:tr>
      <w:tr w:rsidR="00882727" w:rsidRPr="00882727" w14:paraId="0311E816" w14:textId="77777777" w:rsidTr="00882727">
        <w:tc>
          <w:tcPr>
            <w:tcW w:w="2221" w:type="dxa"/>
            <w:tcBorders>
              <w:top w:val="nil"/>
              <w:left w:val="single" w:sz="6" w:space="0" w:color="000000"/>
              <w:bottom w:val="nil"/>
              <w:right w:val="single" w:sz="6" w:space="0" w:color="000000"/>
            </w:tcBorders>
            <w:vAlign w:val="center"/>
          </w:tcPr>
          <w:p w14:paraId="0AA2FA4B" w14:textId="77777777" w:rsidR="00882727" w:rsidRPr="00882727" w:rsidRDefault="00882727" w:rsidP="00882727">
            <w:pPr>
              <w:jc w:val="both"/>
              <w:rPr>
                <w:lang w:eastAsia="en-US"/>
              </w:rPr>
            </w:pPr>
          </w:p>
        </w:tc>
        <w:tc>
          <w:tcPr>
            <w:tcW w:w="60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968CDF6" w14:textId="77777777" w:rsidR="00882727" w:rsidRPr="00882727" w:rsidRDefault="00882727" w:rsidP="00882727">
            <w:pPr>
              <w:jc w:val="both"/>
              <w:textAlignment w:val="baseline"/>
            </w:pPr>
            <w:r w:rsidRPr="00882727">
              <w:t>Наличие позитивной публичной оценки деятельности педагога (статья, публикация, сюжет, благодарность, грамота и др. поощрения)</w:t>
            </w:r>
          </w:p>
          <w:p w14:paraId="34B2317B" w14:textId="77777777" w:rsidR="00882727" w:rsidRPr="00882727" w:rsidRDefault="00882727" w:rsidP="00882727">
            <w:pPr>
              <w:jc w:val="right"/>
              <w:textAlignment w:val="baseline"/>
            </w:pPr>
            <w:r w:rsidRPr="00882727">
              <w:t>есть - 1,</w:t>
            </w:r>
          </w:p>
          <w:p w14:paraId="332110BA" w14:textId="77777777" w:rsidR="00882727" w:rsidRPr="00882727" w:rsidRDefault="00882727" w:rsidP="00882727">
            <w:pPr>
              <w:jc w:val="right"/>
              <w:textAlignment w:val="baseline"/>
            </w:pPr>
            <w:r w:rsidRPr="00882727">
              <w:t>отсутствует - 0</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68B8FA2" w14:textId="77777777" w:rsidR="00882727" w:rsidRPr="00882727" w:rsidRDefault="00882727" w:rsidP="00882727">
            <w:pPr>
              <w:spacing w:after="200" w:line="276" w:lineRule="auto"/>
              <w:jc w:val="both"/>
              <w:rPr>
                <w:lang w:eastAsia="en-US"/>
              </w:rPr>
            </w:pPr>
          </w:p>
        </w:tc>
      </w:tr>
      <w:tr w:rsidR="00882727" w:rsidRPr="00882727" w14:paraId="54050C6C" w14:textId="77777777" w:rsidTr="00882727">
        <w:tc>
          <w:tcPr>
            <w:tcW w:w="2221" w:type="dxa"/>
            <w:tcBorders>
              <w:top w:val="nil"/>
              <w:left w:val="single" w:sz="6" w:space="0" w:color="000000"/>
              <w:bottom w:val="nil"/>
              <w:right w:val="single" w:sz="6" w:space="0" w:color="000000"/>
            </w:tcBorders>
            <w:vAlign w:val="center"/>
          </w:tcPr>
          <w:p w14:paraId="61014A3D" w14:textId="77777777" w:rsidR="00882727" w:rsidRPr="00882727" w:rsidRDefault="00882727" w:rsidP="00882727">
            <w:pPr>
              <w:jc w:val="both"/>
              <w:rPr>
                <w:lang w:eastAsia="en-US"/>
              </w:rPr>
            </w:pPr>
          </w:p>
        </w:tc>
        <w:tc>
          <w:tcPr>
            <w:tcW w:w="60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989F37D" w14:textId="77777777" w:rsidR="00882727" w:rsidRPr="00882727" w:rsidRDefault="00882727" w:rsidP="00882727">
            <w:pPr>
              <w:jc w:val="both"/>
              <w:textAlignment w:val="baseline"/>
            </w:pPr>
            <w:proofErr w:type="gramStart"/>
            <w:r w:rsidRPr="00882727">
              <w:t>Участие  в</w:t>
            </w:r>
            <w:proofErr w:type="gramEnd"/>
            <w:r w:rsidRPr="00882727">
              <w:t xml:space="preserve"> конкурсах профессионального мастерства (в зависимости от уровня)</w:t>
            </w:r>
          </w:p>
          <w:p w14:paraId="0C4EA70E" w14:textId="77777777" w:rsidR="00882727" w:rsidRPr="00882727" w:rsidRDefault="00882727" w:rsidP="00882727">
            <w:pPr>
              <w:jc w:val="both"/>
              <w:textAlignment w:val="baseline"/>
            </w:pPr>
          </w:p>
          <w:p w14:paraId="406B70BE" w14:textId="77777777" w:rsidR="00882727" w:rsidRPr="00882727" w:rsidRDefault="00882727" w:rsidP="00882727">
            <w:pPr>
              <w:jc w:val="right"/>
              <w:textAlignment w:val="baseline"/>
            </w:pPr>
            <w:r w:rsidRPr="00882727">
              <w:t>Макс. количество баллов – 5</w:t>
            </w:r>
          </w:p>
          <w:p w14:paraId="74D10CC0" w14:textId="77777777" w:rsidR="00882727" w:rsidRPr="00882727" w:rsidRDefault="00882727" w:rsidP="00882727">
            <w:pPr>
              <w:jc w:val="right"/>
              <w:textAlignment w:val="baseline"/>
            </w:pPr>
            <w:r w:rsidRPr="00882727">
              <w:t xml:space="preserve">-Республиканский </w:t>
            </w:r>
            <w:proofErr w:type="gramStart"/>
            <w:r w:rsidRPr="00882727">
              <w:t>уровень  -</w:t>
            </w:r>
            <w:proofErr w:type="gramEnd"/>
            <w:r w:rsidRPr="00882727">
              <w:t xml:space="preserve"> 2 балла</w:t>
            </w:r>
          </w:p>
          <w:p w14:paraId="12E318E4" w14:textId="77777777" w:rsidR="00882727" w:rsidRPr="00882727" w:rsidRDefault="00882727" w:rsidP="00882727">
            <w:pPr>
              <w:jc w:val="right"/>
              <w:textAlignment w:val="baseline"/>
            </w:pPr>
            <w:r w:rsidRPr="00882727">
              <w:t>-Федеральный уровень – 3 балла</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D3E8F1D" w14:textId="77777777" w:rsidR="00882727" w:rsidRPr="00882727" w:rsidRDefault="00882727" w:rsidP="00882727">
            <w:pPr>
              <w:jc w:val="both"/>
              <w:textAlignment w:val="baseline"/>
            </w:pPr>
          </w:p>
        </w:tc>
      </w:tr>
      <w:tr w:rsidR="00882727" w:rsidRPr="00882727" w14:paraId="10FA327F" w14:textId="77777777" w:rsidTr="00882727">
        <w:tc>
          <w:tcPr>
            <w:tcW w:w="2221" w:type="dxa"/>
            <w:tcBorders>
              <w:top w:val="nil"/>
              <w:left w:val="single" w:sz="6" w:space="0" w:color="000000"/>
              <w:bottom w:val="nil"/>
              <w:right w:val="single" w:sz="6" w:space="0" w:color="000000"/>
            </w:tcBorders>
            <w:vAlign w:val="center"/>
          </w:tcPr>
          <w:p w14:paraId="60BA709C" w14:textId="77777777" w:rsidR="00882727" w:rsidRPr="00882727" w:rsidRDefault="00882727" w:rsidP="00882727">
            <w:pPr>
              <w:jc w:val="both"/>
              <w:rPr>
                <w:lang w:eastAsia="en-US"/>
              </w:rPr>
            </w:pPr>
          </w:p>
        </w:tc>
        <w:tc>
          <w:tcPr>
            <w:tcW w:w="60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B7F07A8" w14:textId="77777777" w:rsidR="00882727" w:rsidRPr="00882727" w:rsidRDefault="00882727" w:rsidP="00882727">
            <w:pPr>
              <w:jc w:val="both"/>
              <w:textAlignment w:val="baseline"/>
            </w:pPr>
            <w:r w:rsidRPr="00882727">
              <w:t>Результативность участия в конкурсах профессионального мастерства (в зависимости от уровня) (призер, победитель)</w:t>
            </w:r>
          </w:p>
          <w:p w14:paraId="0355A2F5" w14:textId="77777777" w:rsidR="00882727" w:rsidRPr="00882727" w:rsidRDefault="00882727" w:rsidP="00882727">
            <w:pPr>
              <w:jc w:val="both"/>
              <w:textAlignment w:val="baseline"/>
            </w:pPr>
          </w:p>
          <w:p w14:paraId="07594C47" w14:textId="77777777" w:rsidR="00882727" w:rsidRPr="00882727" w:rsidRDefault="00882727" w:rsidP="00882727">
            <w:pPr>
              <w:jc w:val="right"/>
              <w:textAlignment w:val="baseline"/>
            </w:pPr>
            <w:r w:rsidRPr="00882727">
              <w:t>Макс. количество баллов – 8</w:t>
            </w:r>
          </w:p>
          <w:p w14:paraId="07CFE6E9" w14:textId="77777777" w:rsidR="00882727" w:rsidRPr="00882727" w:rsidRDefault="00882727" w:rsidP="00882727">
            <w:pPr>
              <w:jc w:val="right"/>
              <w:textAlignment w:val="baseline"/>
            </w:pPr>
            <w:r w:rsidRPr="00882727">
              <w:t xml:space="preserve">-Республиканский </w:t>
            </w:r>
            <w:proofErr w:type="gramStart"/>
            <w:r w:rsidRPr="00882727">
              <w:t>уровень  -</w:t>
            </w:r>
            <w:proofErr w:type="gramEnd"/>
            <w:r w:rsidRPr="00882727">
              <w:t xml:space="preserve"> 3 балла</w:t>
            </w:r>
          </w:p>
          <w:p w14:paraId="4DDA2514" w14:textId="77777777" w:rsidR="00882727" w:rsidRPr="00882727" w:rsidRDefault="00882727" w:rsidP="00882727">
            <w:pPr>
              <w:jc w:val="right"/>
              <w:textAlignment w:val="baseline"/>
            </w:pPr>
            <w:r w:rsidRPr="00882727">
              <w:t>-Федеральный уровень – 5 балла</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4CD3F17" w14:textId="77777777" w:rsidR="00882727" w:rsidRPr="00882727" w:rsidRDefault="00882727" w:rsidP="00882727">
            <w:pPr>
              <w:jc w:val="both"/>
              <w:textAlignment w:val="baseline"/>
            </w:pPr>
          </w:p>
        </w:tc>
      </w:tr>
      <w:tr w:rsidR="00882727" w:rsidRPr="00882727" w14:paraId="58853899" w14:textId="77777777" w:rsidTr="00882727">
        <w:tc>
          <w:tcPr>
            <w:tcW w:w="2221" w:type="dxa"/>
            <w:tcBorders>
              <w:top w:val="nil"/>
              <w:left w:val="single" w:sz="6" w:space="0" w:color="000000"/>
              <w:bottom w:val="nil"/>
              <w:right w:val="single" w:sz="6" w:space="0" w:color="000000"/>
            </w:tcBorders>
            <w:vAlign w:val="center"/>
          </w:tcPr>
          <w:p w14:paraId="696FDD25" w14:textId="77777777" w:rsidR="00882727" w:rsidRPr="00882727" w:rsidRDefault="00882727" w:rsidP="00882727">
            <w:pPr>
              <w:jc w:val="both"/>
              <w:rPr>
                <w:lang w:eastAsia="en-US"/>
              </w:rPr>
            </w:pPr>
          </w:p>
        </w:tc>
        <w:tc>
          <w:tcPr>
            <w:tcW w:w="6036"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0383B853" w14:textId="77777777" w:rsidR="00882727" w:rsidRPr="00882727" w:rsidRDefault="00882727" w:rsidP="00882727">
            <w:pPr>
              <w:widowControl w:val="0"/>
              <w:autoSpaceDE w:val="0"/>
              <w:autoSpaceDN w:val="0"/>
              <w:jc w:val="both"/>
              <w:rPr>
                <w:lang w:eastAsia="en-US"/>
              </w:rPr>
            </w:pPr>
            <w:r w:rsidRPr="00882727">
              <w:rPr>
                <w:lang w:eastAsia="en-US"/>
              </w:rPr>
              <w:t>Доля обучающихся, вовлеченных учителем</w:t>
            </w:r>
          </w:p>
          <w:p w14:paraId="6F43007F" w14:textId="77777777" w:rsidR="00882727" w:rsidRPr="00882727" w:rsidRDefault="00882727" w:rsidP="00882727">
            <w:pPr>
              <w:widowControl w:val="0"/>
              <w:autoSpaceDE w:val="0"/>
              <w:autoSpaceDN w:val="0"/>
              <w:jc w:val="both"/>
              <w:rPr>
                <w:lang w:eastAsia="en-US"/>
              </w:rPr>
            </w:pPr>
            <w:r w:rsidRPr="00882727">
              <w:rPr>
                <w:lang w:eastAsia="en-US"/>
              </w:rPr>
              <w:t>-в проекты волонтерского движения;</w:t>
            </w:r>
          </w:p>
          <w:p w14:paraId="7876F8C0" w14:textId="77777777" w:rsidR="00882727" w:rsidRPr="00882727" w:rsidRDefault="00882727" w:rsidP="00882727">
            <w:pPr>
              <w:widowControl w:val="0"/>
              <w:autoSpaceDE w:val="0"/>
              <w:autoSpaceDN w:val="0"/>
              <w:jc w:val="both"/>
              <w:rPr>
                <w:lang w:eastAsia="en-US"/>
              </w:rPr>
            </w:pPr>
            <w:r w:rsidRPr="00882727">
              <w:rPr>
                <w:lang w:eastAsia="en-US"/>
              </w:rPr>
              <w:t xml:space="preserve">-в проекты по </w:t>
            </w:r>
            <w:proofErr w:type="gramStart"/>
            <w:r w:rsidRPr="00882727">
              <w:rPr>
                <w:lang w:eastAsia="en-US"/>
              </w:rPr>
              <w:t>патриотическому  воспитанию</w:t>
            </w:r>
            <w:proofErr w:type="gramEnd"/>
            <w:r w:rsidRPr="00882727">
              <w:rPr>
                <w:lang w:eastAsia="en-US"/>
              </w:rPr>
              <w:t xml:space="preserve"> («</w:t>
            </w:r>
            <w:proofErr w:type="spellStart"/>
            <w:r w:rsidRPr="00882727">
              <w:rPr>
                <w:lang w:eastAsia="en-US"/>
              </w:rPr>
              <w:t>Юнармия</w:t>
            </w:r>
            <w:proofErr w:type="spellEnd"/>
            <w:r w:rsidRPr="00882727">
              <w:rPr>
                <w:lang w:eastAsia="en-US"/>
              </w:rPr>
              <w:t>», инспекторов дорожного движения,  военно-</w:t>
            </w:r>
            <w:proofErr w:type="spellStart"/>
            <w:r w:rsidRPr="00882727">
              <w:rPr>
                <w:lang w:eastAsia="en-US"/>
              </w:rPr>
              <w:t>патритический</w:t>
            </w:r>
            <w:proofErr w:type="spellEnd"/>
            <w:r w:rsidRPr="00882727">
              <w:rPr>
                <w:lang w:eastAsia="en-US"/>
              </w:rPr>
              <w:t xml:space="preserve"> отряд, деятельность школьного музея, организация музейного уголка), </w:t>
            </w:r>
          </w:p>
          <w:p w14:paraId="0731DE41" w14:textId="77777777" w:rsidR="00882727" w:rsidRPr="00882727" w:rsidRDefault="00882727" w:rsidP="00882727">
            <w:pPr>
              <w:widowControl w:val="0"/>
              <w:autoSpaceDE w:val="0"/>
              <w:autoSpaceDN w:val="0"/>
              <w:jc w:val="both"/>
              <w:rPr>
                <w:lang w:eastAsia="en-US"/>
              </w:rPr>
            </w:pPr>
            <w:r w:rsidRPr="00882727">
              <w:rPr>
                <w:lang w:eastAsia="en-US"/>
              </w:rPr>
              <w:t xml:space="preserve">-в деятельность Общероссийской общественно-государственной детско-юношеской организации «Российское движение школьников» или в систему </w:t>
            </w:r>
            <w:proofErr w:type="spellStart"/>
            <w:r w:rsidRPr="00882727">
              <w:rPr>
                <w:lang w:eastAsia="en-US"/>
              </w:rPr>
              <w:t>межпоколенного</w:t>
            </w:r>
            <w:proofErr w:type="spellEnd"/>
            <w:r w:rsidRPr="00882727">
              <w:rPr>
                <w:lang w:eastAsia="en-US"/>
              </w:rPr>
              <w:t xml:space="preserve"> </w:t>
            </w:r>
            <w:proofErr w:type="spellStart"/>
            <w:proofErr w:type="gramStart"/>
            <w:r w:rsidRPr="00882727">
              <w:rPr>
                <w:lang w:eastAsia="en-US"/>
              </w:rPr>
              <w:t>взаимодествия</w:t>
            </w:r>
            <w:proofErr w:type="spellEnd"/>
            <w:r w:rsidRPr="00882727">
              <w:rPr>
                <w:lang w:eastAsia="en-US"/>
              </w:rPr>
              <w:t xml:space="preserve">  и</w:t>
            </w:r>
            <w:proofErr w:type="gramEnd"/>
            <w:r w:rsidRPr="00882727">
              <w:rPr>
                <w:lang w:eastAsia="en-US"/>
              </w:rPr>
              <w:t xml:space="preserve"> обеспечении преемственности поколений, поддержки общественных инициатив и проектов, реализуемых учителем.</w:t>
            </w:r>
          </w:p>
          <w:p w14:paraId="1F282ADF" w14:textId="77777777" w:rsidR="00882727" w:rsidRPr="00882727" w:rsidRDefault="00882727" w:rsidP="00882727">
            <w:pPr>
              <w:widowControl w:val="0"/>
              <w:autoSpaceDE w:val="0"/>
              <w:autoSpaceDN w:val="0"/>
              <w:jc w:val="both"/>
              <w:rPr>
                <w:lang w:eastAsia="en-US"/>
              </w:rPr>
            </w:pPr>
          </w:p>
          <w:p w14:paraId="63017CE2" w14:textId="77777777" w:rsidR="00882727" w:rsidRPr="00882727" w:rsidRDefault="00882727" w:rsidP="00882727">
            <w:pPr>
              <w:widowControl w:val="0"/>
              <w:autoSpaceDE w:val="0"/>
              <w:autoSpaceDN w:val="0"/>
              <w:jc w:val="right"/>
              <w:rPr>
                <w:lang w:eastAsia="en-US"/>
              </w:rPr>
            </w:pPr>
            <w:r w:rsidRPr="00882727">
              <w:rPr>
                <w:lang w:eastAsia="en-US"/>
              </w:rPr>
              <w:t>Выполняется по трем направлениям – 3 балла</w:t>
            </w:r>
          </w:p>
          <w:p w14:paraId="4B20DC11" w14:textId="77777777" w:rsidR="00882727" w:rsidRPr="00882727" w:rsidRDefault="00882727" w:rsidP="00882727">
            <w:pPr>
              <w:widowControl w:val="0"/>
              <w:autoSpaceDE w:val="0"/>
              <w:autoSpaceDN w:val="0"/>
              <w:jc w:val="right"/>
              <w:rPr>
                <w:lang w:eastAsia="en-US"/>
              </w:rPr>
            </w:pPr>
            <w:r w:rsidRPr="00882727">
              <w:rPr>
                <w:lang w:eastAsia="en-US"/>
              </w:rPr>
              <w:t>Выполняется по двум направлениям – 2 балла</w:t>
            </w:r>
          </w:p>
          <w:p w14:paraId="46A75C94" w14:textId="77777777" w:rsidR="00882727" w:rsidRPr="00882727" w:rsidRDefault="00882727" w:rsidP="00882727">
            <w:pPr>
              <w:widowControl w:val="0"/>
              <w:autoSpaceDE w:val="0"/>
              <w:autoSpaceDN w:val="0"/>
              <w:jc w:val="right"/>
              <w:rPr>
                <w:lang w:eastAsia="en-US"/>
              </w:rPr>
            </w:pPr>
            <w:r w:rsidRPr="00882727">
              <w:rPr>
                <w:lang w:eastAsia="en-US"/>
              </w:rPr>
              <w:t>Выполняется по одному направлению – 1 балла</w:t>
            </w:r>
          </w:p>
        </w:tc>
        <w:tc>
          <w:tcPr>
            <w:tcW w:w="2232"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1D9782E4" w14:textId="77777777" w:rsidR="00882727" w:rsidRPr="00882727" w:rsidRDefault="00882727" w:rsidP="00882727">
            <w:pPr>
              <w:widowControl w:val="0"/>
              <w:spacing w:after="160" w:line="259" w:lineRule="auto"/>
              <w:jc w:val="both"/>
              <w:rPr>
                <w:rFonts w:eastAsia="Calibri"/>
                <w:lang w:eastAsia="en-US"/>
              </w:rPr>
            </w:pPr>
          </w:p>
        </w:tc>
      </w:tr>
      <w:tr w:rsidR="00882727" w:rsidRPr="00882727" w14:paraId="7073A388" w14:textId="77777777" w:rsidTr="00882727">
        <w:tc>
          <w:tcPr>
            <w:tcW w:w="2221" w:type="dxa"/>
            <w:tcBorders>
              <w:top w:val="nil"/>
              <w:left w:val="single" w:sz="6" w:space="0" w:color="000000"/>
              <w:bottom w:val="nil"/>
              <w:right w:val="single" w:sz="6" w:space="0" w:color="000000"/>
            </w:tcBorders>
            <w:vAlign w:val="center"/>
          </w:tcPr>
          <w:p w14:paraId="09D92246" w14:textId="77777777" w:rsidR="00882727" w:rsidRPr="00882727" w:rsidRDefault="00882727" w:rsidP="00882727">
            <w:pPr>
              <w:jc w:val="both"/>
              <w:rPr>
                <w:lang w:eastAsia="en-US"/>
              </w:rPr>
            </w:pPr>
          </w:p>
        </w:tc>
        <w:tc>
          <w:tcPr>
            <w:tcW w:w="6036"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6A047EFD" w14:textId="77777777" w:rsidR="00882727" w:rsidRPr="00882727" w:rsidRDefault="00882727" w:rsidP="00882727">
            <w:pPr>
              <w:widowControl w:val="0"/>
              <w:spacing w:after="160" w:line="259" w:lineRule="auto"/>
              <w:contextualSpacing/>
              <w:jc w:val="both"/>
              <w:rPr>
                <w:rFonts w:eastAsia="Calibri"/>
                <w:lang w:eastAsia="en-US"/>
              </w:rPr>
            </w:pPr>
            <w:r w:rsidRPr="00882727">
              <w:rPr>
                <w:rFonts w:eastAsia="Calibri"/>
                <w:lang w:eastAsia="en-US"/>
              </w:rPr>
              <w:t>Выступление на МО, семинарах, родительских собраниях и в других коллегиальных органах</w:t>
            </w:r>
          </w:p>
          <w:p w14:paraId="4988AC84" w14:textId="77777777" w:rsidR="00882727" w:rsidRPr="00882727" w:rsidRDefault="00882727" w:rsidP="00882727">
            <w:pPr>
              <w:widowControl w:val="0"/>
              <w:spacing w:after="160" w:line="259" w:lineRule="auto"/>
              <w:contextualSpacing/>
              <w:jc w:val="both"/>
              <w:rPr>
                <w:rFonts w:eastAsia="Calibri"/>
                <w:lang w:eastAsia="en-US"/>
              </w:rPr>
            </w:pPr>
          </w:p>
          <w:p w14:paraId="1B4F206B"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Доклад на заседании МО школы,</w:t>
            </w:r>
          </w:p>
          <w:p w14:paraId="459B61E4"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 xml:space="preserve"> родительском собрании – 1 балл;</w:t>
            </w:r>
          </w:p>
          <w:p w14:paraId="75074A6E"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 xml:space="preserve">Доклад на заседании МО </w:t>
            </w:r>
            <w:proofErr w:type="gramStart"/>
            <w:r w:rsidRPr="00882727">
              <w:rPr>
                <w:rFonts w:eastAsia="Calibri"/>
                <w:lang w:eastAsia="en-US"/>
              </w:rPr>
              <w:t>города  2</w:t>
            </w:r>
            <w:proofErr w:type="gramEnd"/>
            <w:r w:rsidRPr="00882727">
              <w:rPr>
                <w:rFonts w:eastAsia="Calibri"/>
                <w:lang w:eastAsia="en-US"/>
              </w:rPr>
              <w:t xml:space="preserve"> балла;</w:t>
            </w:r>
          </w:p>
          <w:p w14:paraId="33BF5FAA"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Доклад на заседании МО региона – 3 балла</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FC5C06B" w14:textId="77777777" w:rsidR="00882727" w:rsidRPr="00882727" w:rsidRDefault="00882727" w:rsidP="00882727">
            <w:pPr>
              <w:jc w:val="both"/>
              <w:textAlignment w:val="baseline"/>
            </w:pPr>
          </w:p>
        </w:tc>
      </w:tr>
      <w:tr w:rsidR="00882727" w:rsidRPr="00882727" w14:paraId="26F404DF" w14:textId="77777777" w:rsidTr="00882727">
        <w:tc>
          <w:tcPr>
            <w:tcW w:w="2221" w:type="dxa"/>
            <w:tcBorders>
              <w:top w:val="nil"/>
              <w:left w:val="single" w:sz="6" w:space="0" w:color="000000"/>
              <w:bottom w:val="nil"/>
              <w:right w:val="single" w:sz="6" w:space="0" w:color="000000"/>
            </w:tcBorders>
            <w:vAlign w:val="center"/>
          </w:tcPr>
          <w:p w14:paraId="1F55905E" w14:textId="77777777" w:rsidR="00882727" w:rsidRPr="00882727" w:rsidRDefault="00882727" w:rsidP="00882727">
            <w:pPr>
              <w:jc w:val="both"/>
              <w:rPr>
                <w:lang w:eastAsia="en-US"/>
              </w:rPr>
            </w:pPr>
          </w:p>
        </w:tc>
        <w:tc>
          <w:tcPr>
            <w:tcW w:w="6036"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309038A5" w14:textId="77777777" w:rsidR="00882727" w:rsidRPr="00882727" w:rsidRDefault="00882727" w:rsidP="00882727">
            <w:pPr>
              <w:widowControl w:val="0"/>
              <w:spacing w:after="160" w:line="259" w:lineRule="auto"/>
              <w:contextualSpacing/>
              <w:jc w:val="both"/>
              <w:rPr>
                <w:rFonts w:eastAsia="Calibri"/>
                <w:lang w:eastAsia="en-US"/>
              </w:rPr>
            </w:pPr>
            <w:r w:rsidRPr="00882727">
              <w:rPr>
                <w:rFonts w:eastAsia="Calibri"/>
                <w:lang w:eastAsia="en-US"/>
              </w:rPr>
              <w:t>Участие в</w:t>
            </w:r>
            <w:r w:rsidRPr="00882727">
              <w:rPr>
                <w:rFonts w:eastAsia="Calibri"/>
                <w:lang w:eastAsia="en-US"/>
              </w:rPr>
              <w:tab/>
              <w:t xml:space="preserve">предоставлении опыта работы </w:t>
            </w:r>
            <w:r w:rsidRPr="00882727">
              <w:rPr>
                <w:rFonts w:eastAsia="Calibri"/>
                <w:spacing w:val="-1"/>
                <w:lang w:eastAsia="en-US"/>
              </w:rPr>
              <w:t>учреждения,</w:t>
            </w:r>
            <w:r w:rsidRPr="00882727">
              <w:rPr>
                <w:rFonts w:eastAsia="Calibri"/>
                <w:spacing w:val="-57"/>
                <w:lang w:eastAsia="en-US"/>
              </w:rPr>
              <w:t xml:space="preserve"> </w:t>
            </w:r>
            <w:r w:rsidRPr="00882727">
              <w:rPr>
                <w:rFonts w:eastAsia="Calibri"/>
                <w:lang w:eastAsia="en-US"/>
              </w:rPr>
              <w:t>собственного</w:t>
            </w:r>
            <w:r w:rsidRPr="00882727">
              <w:rPr>
                <w:rFonts w:eastAsia="Calibri"/>
                <w:spacing w:val="-2"/>
                <w:lang w:eastAsia="en-US"/>
              </w:rPr>
              <w:t xml:space="preserve"> </w:t>
            </w:r>
            <w:r w:rsidRPr="00882727">
              <w:rPr>
                <w:rFonts w:eastAsia="Calibri"/>
                <w:lang w:eastAsia="en-US"/>
              </w:rPr>
              <w:t>педагогического</w:t>
            </w:r>
            <w:r w:rsidRPr="00882727">
              <w:rPr>
                <w:rFonts w:eastAsia="Calibri"/>
                <w:spacing w:val="-1"/>
                <w:lang w:eastAsia="en-US"/>
              </w:rPr>
              <w:t xml:space="preserve"> </w:t>
            </w:r>
            <w:r w:rsidRPr="00882727">
              <w:rPr>
                <w:rFonts w:eastAsia="Calibri"/>
                <w:lang w:eastAsia="en-US"/>
              </w:rPr>
              <w:t>опыта</w:t>
            </w:r>
            <w:r w:rsidRPr="00882727">
              <w:rPr>
                <w:rFonts w:eastAsia="Calibri"/>
                <w:spacing w:val="-2"/>
                <w:lang w:eastAsia="en-US"/>
              </w:rPr>
              <w:t xml:space="preserve"> </w:t>
            </w:r>
            <w:r w:rsidRPr="00882727">
              <w:rPr>
                <w:rFonts w:eastAsia="Calibri"/>
                <w:lang w:eastAsia="en-US"/>
              </w:rPr>
              <w:t>на</w:t>
            </w:r>
            <w:r w:rsidRPr="00882727">
              <w:rPr>
                <w:rFonts w:eastAsia="Calibri"/>
                <w:spacing w:val="-2"/>
                <w:lang w:eastAsia="en-US"/>
              </w:rPr>
              <w:t xml:space="preserve"> </w:t>
            </w:r>
            <w:r w:rsidRPr="00882727">
              <w:rPr>
                <w:rFonts w:eastAsia="Calibri"/>
                <w:lang w:eastAsia="en-US"/>
              </w:rPr>
              <w:t>различном уровне: мастер</w:t>
            </w:r>
            <w:r w:rsidRPr="00882727">
              <w:rPr>
                <w:rFonts w:eastAsia="Calibri"/>
                <w:spacing w:val="-2"/>
                <w:lang w:eastAsia="en-US"/>
              </w:rPr>
              <w:t>–</w:t>
            </w:r>
            <w:r w:rsidRPr="00882727">
              <w:rPr>
                <w:rFonts w:eastAsia="Calibri"/>
                <w:lang w:eastAsia="en-US"/>
              </w:rPr>
              <w:t>класс</w:t>
            </w:r>
            <w:r w:rsidRPr="00882727">
              <w:rPr>
                <w:rFonts w:eastAsia="Calibri"/>
                <w:spacing w:val="-2"/>
                <w:lang w:eastAsia="en-US"/>
              </w:rPr>
              <w:t xml:space="preserve">, </w:t>
            </w:r>
            <w:r w:rsidRPr="00882727">
              <w:rPr>
                <w:rFonts w:eastAsia="Calibri"/>
                <w:lang w:eastAsia="en-US"/>
              </w:rPr>
              <w:t xml:space="preserve">научно-практические конференции, педагогические </w:t>
            </w:r>
            <w:r w:rsidRPr="00882727">
              <w:rPr>
                <w:rFonts w:eastAsia="Calibri"/>
                <w:spacing w:val="-1"/>
                <w:lang w:eastAsia="en-US"/>
              </w:rPr>
              <w:t>советы,</w:t>
            </w:r>
            <w:r w:rsidRPr="00882727">
              <w:rPr>
                <w:rFonts w:eastAsia="Calibri"/>
                <w:spacing w:val="-57"/>
                <w:lang w:eastAsia="en-US"/>
              </w:rPr>
              <w:t xml:space="preserve"> </w:t>
            </w:r>
            <w:r w:rsidRPr="00882727">
              <w:rPr>
                <w:rFonts w:eastAsia="Calibri"/>
                <w:lang w:eastAsia="en-US"/>
              </w:rPr>
              <w:t>семинары,</w:t>
            </w:r>
            <w:r w:rsidRPr="00882727">
              <w:rPr>
                <w:rFonts w:eastAsia="Calibri"/>
                <w:spacing w:val="-1"/>
                <w:lang w:eastAsia="en-US"/>
              </w:rPr>
              <w:t xml:space="preserve"> </w:t>
            </w:r>
            <w:r w:rsidRPr="00882727">
              <w:rPr>
                <w:rFonts w:eastAsia="Calibri"/>
                <w:lang w:eastAsia="en-US"/>
              </w:rPr>
              <w:t>проведение</w:t>
            </w:r>
            <w:r w:rsidRPr="00882727">
              <w:rPr>
                <w:rFonts w:eastAsia="Calibri"/>
                <w:spacing w:val="-3"/>
                <w:lang w:eastAsia="en-US"/>
              </w:rPr>
              <w:t xml:space="preserve"> </w:t>
            </w:r>
            <w:r w:rsidRPr="00882727">
              <w:rPr>
                <w:rFonts w:eastAsia="Calibri"/>
                <w:lang w:eastAsia="en-US"/>
              </w:rPr>
              <w:t>открытых</w:t>
            </w:r>
            <w:r w:rsidRPr="00882727">
              <w:rPr>
                <w:rFonts w:eastAsia="Calibri"/>
                <w:spacing w:val="-2"/>
                <w:lang w:eastAsia="en-US"/>
              </w:rPr>
              <w:t xml:space="preserve"> </w:t>
            </w:r>
            <w:r w:rsidRPr="00882727">
              <w:rPr>
                <w:rFonts w:eastAsia="Calibri"/>
                <w:lang w:eastAsia="en-US"/>
              </w:rPr>
              <w:t>занятий</w:t>
            </w:r>
            <w:r w:rsidRPr="00882727">
              <w:rPr>
                <w:rFonts w:eastAsia="Calibri"/>
                <w:spacing w:val="-1"/>
                <w:lang w:eastAsia="en-US"/>
              </w:rPr>
              <w:t xml:space="preserve"> </w:t>
            </w:r>
            <w:r w:rsidRPr="00882727">
              <w:rPr>
                <w:rFonts w:eastAsia="Calibri"/>
                <w:lang w:eastAsia="en-US"/>
              </w:rPr>
              <w:t>для</w:t>
            </w:r>
            <w:r w:rsidRPr="00882727">
              <w:rPr>
                <w:rFonts w:eastAsia="Calibri"/>
                <w:spacing w:val="-4"/>
                <w:lang w:eastAsia="en-US"/>
              </w:rPr>
              <w:t xml:space="preserve"> </w:t>
            </w:r>
            <w:r w:rsidRPr="00882727">
              <w:rPr>
                <w:rFonts w:eastAsia="Calibri"/>
                <w:lang w:eastAsia="en-US"/>
              </w:rPr>
              <w:t>педагогов</w:t>
            </w:r>
          </w:p>
          <w:p w14:paraId="27D9EB42"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На уровне ОУ – 1 балл</w:t>
            </w:r>
          </w:p>
          <w:p w14:paraId="6E230A3B"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на уровне региона– 2 балла,</w:t>
            </w:r>
          </w:p>
          <w:p w14:paraId="514C6FAB"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на всероссийском уровне– 3 балла,</w:t>
            </w:r>
          </w:p>
          <w:p w14:paraId="7C64E53C"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 xml:space="preserve">на международном </w:t>
            </w:r>
            <w:proofErr w:type="gramStart"/>
            <w:r w:rsidRPr="00882727">
              <w:rPr>
                <w:rFonts w:eastAsia="Calibri"/>
                <w:lang w:eastAsia="en-US"/>
              </w:rPr>
              <w:t>уровне  –</w:t>
            </w:r>
            <w:proofErr w:type="gramEnd"/>
            <w:r w:rsidRPr="00882727">
              <w:rPr>
                <w:rFonts w:eastAsia="Calibri"/>
                <w:lang w:eastAsia="en-US"/>
              </w:rPr>
              <w:t xml:space="preserve"> 4 балла</w:t>
            </w:r>
          </w:p>
          <w:p w14:paraId="45BB2123"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Все баллы суммируются</w:t>
            </w:r>
          </w:p>
          <w:p w14:paraId="36F31CBF"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Максимальное количество – 10 баллов</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7A2ADD8" w14:textId="77777777" w:rsidR="00882727" w:rsidRPr="00882727" w:rsidRDefault="00882727" w:rsidP="00882727">
            <w:pPr>
              <w:jc w:val="both"/>
              <w:textAlignment w:val="baseline"/>
            </w:pPr>
          </w:p>
        </w:tc>
      </w:tr>
      <w:tr w:rsidR="00882727" w:rsidRPr="00882727" w14:paraId="30244E75" w14:textId="77777777" w:rsidTr="00882727">
        <w:tc>
          <w:tcPr>
            <w:tcW w:w="2221" w:type="dxa"/>
            <w:tcBorders>
              <w:top w:val="nil"/>
              <w:left w:val="single" w:sz="6" w:space="0" w:color="000000"/>
              <w:bottom w:val="nil"/>
              <w:right w:val="single" w:sz="6" w:space="0" w:color="000000"/>
            </w:tcBorders>
            <w:vAlign w:val="center"/>
          </w:tcPr>
          <w:p w14:paraId="7A6BAAD6" w14:textId="77777777" w:rsidR="00882727" w:rsidRPr="00882727" w:rsidRDefault="00882727" w:rsidP="00882727">
            <w:pPr>
              <w:jc w:val="both"/>
              <w:rPr>
                <w:lang w:eastAsia="en-US"/>
              </w:rPr>
            </w:pPr>
          </w:p>
        </w:tc>
        <w:tc>
          <w:tcPr>
            <w:tcW w:w="6036"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0F85CD0E" w14:textId="77777777" w:rsidR="00882727" w:rsidRPr="00882727" w:rsidRDefault="00882727" w:rsidP="00882727">
            <w:pPr>
              <w:widowControl w:val="0"/>
              <w:spacing w:after="160" w:line="259" w:lineRule="auto"/>
              <w:contextualSpacing/>
              <w:jc w:val="both"/>
              <w:rPr>
                <w:rFonts w:eastAsia="Calibri"/>
                <w:lang w:eastAsia="en-US"/>
              </w:rPr>
            </w:pPr>
            <w:r w:rsidRPr="00882727">
              <w:rPr>
                <w:rFonts w:eastAsia="Calibri"/>
                <w:lang w:eastAsia="en-US"/>
              </w:rPr>
              <w:t>Наличие методических, учебно-методических публикаций и статьи:</w:t>
            </w:r>
          </w:p>
          <w:p w14:paraId="1B184890" w14:textId="77777777" w:rsidR="00882727" w:rsidRPr="00882727" w:rsidRDefault="00882727" w:rsidP="00882727">
            <w:pPr>
              <w:widowControl w:val="0"/>
              <w:spacing w:after="160" w:line="259" w:lineRule="auto"/>
              <w:contextualSpacing/>
              <w:jc w:val="both"/>
              <w:rPr>
                <w:rFonts w:eastAsia="Calibri"/>
                <w:lang w:eastAsia="en-US"/>
              </w:rPr>
            </w:pPr>
            <w:r w:rsidRPr="00882727">
              <w:rPr>
                <w:rFonts w:eastAsia="Calibri"/>
                <w:lang w:eastAsia="en-US"/>
              </w:rPr>
              <w:t>- в СМИ</w:t>
            </w:r>
          </w:p>
          <w:p w14:paraId="0DA471D1" w14:textId="77777777" w:rsidR="00882727" w:rsidRPr="00882727" w:rsidRDefault="00882727" w:rsidP="00882727">
            <w:pPr>
              <w:widowControl w:val="0"/>
              <w:spacing w:after="160" w:line="259" w:lineRule="auto"/>
              <w:contextualSpacing/>
              <w:jc w:val="both"/>
              <w:rPr>
                <w:rFonts w:eastAsia="Calibri"/>
                <w:lang w:eastAsia="en-US"/>
              </w:rPr>
            </w:pPr>
            <w:r w:rsidRPr="00882727">
              <w:rPr>
                <w:rFonts w:eastAsia="Calibri"/>
                <w:lang w:eastAsia="en-US"/>
              </w:rPr>
              <w:t>-на официальном сайте школы</w:t>
            </w:r>
          </w:p>
          <w:p w14:paraId="78AF068F" w14:textId="77777777" w:rsidR="00882727" w:rsidRPr="00882727" w:rsidRDefault="00882727" w:rsidP="00882727">
            <w:pPr>
              <w:widowControl w:val="0"/>
              <w:spacing w:after="160" w:line="259" w:lineRule="auto"/>
              <w:contextualSpacing/>
              <w:jc w:val="both"/>
              <w:rPr>
                <w:rFonts w:eastAsia="Calibri"/>
                <w:lang w:eastAsia="en-US"/>
              </w:rPr>
            </w:pPr>
            <w:r w:rsidRPr="00882727">
              <w:rPr>
                <w:rFonts w:eastAsia="Calibri"/>
                <w:lang w:eastAsia="en-US"/>
              </w:rPr>
              <w:t xml:space="preserve">-в официальных </w:t>
            </w:r>
            <w:proofErr w:type="spellStart"/>
            <w:r w:rsidRPr="00882727">
              <w:rPr>
                <w:rFonts w:eastAsia="Calibri"/>
                <w:lang w:eastAsia="en-US"/>
              </w:rPr>
              <w:t>аккаунтвх</w:t>
            </w:r>
            <w:proofErr w:type="spellEnd"/>
            <w:r w:rsidRPr="00882727">
              <w:rPr>
                <w:rFonts w:eastAsia="Calibri"/>
                <w:lang w:eastAsia="en-US"/>
              </w:rPr>
              <w:t xml:space="preserve"> школы в социальных сетях, в том числе печатных публикаций, за отчетный период.</w:t>
            </w:r>
          </w:p>
          <w:p w14:paraId="6D9B9F85" w14:textId="77777777" w:rsidR="00882727" w:rsidRPr="00882727" w:rsidRDefault="00882727" w:rsidP="00882727">
            <w:pPr>
              <w:widowControl w:val="0"/>
              <w:spacing w:after="160" w:line="259" w:lineRule="auto"/>
              <w:contextualSpacing/>
              <w:jc w:val="both"/>
              <w:rPr>
                <w:rFonts w:eastAsia="Calibri"/>
                <w:lang w:eastAsia="en-US"/>
              </w:rPr>
            </w:pPr>
          </w:p>
          <w:p w14:paraId="0643B006"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Максимальное количество баллов – 7</w:t>
            </w:r>
          </w:p>
          <w:p w14:paraId="6DC48FA6" w14:textId="77777777" w:rsidR="00882727" w:rsidRPr="00882727" w:rsidRDefault="00882727" w:rsidP="00882727">
            <w:pPr>
              <w:widowControl w:val="0"/>
              <w:spacing w:after="160" w:line="259" w:lineRule="auto"/>
              <w:contextualSpacing/>
              <w:jc w:val="right"/>
              <w:rPr>
                <w:rFonts w:eastAsia="Calibri"/>
                <w:lang w:eastAsia="en-US"/>
              </w:rPr>
            </w:pPr>
          </w:p>
          <w:p w14:paraId="28C7B95C"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 xml:space="preserve"> По 2 балла за каждое направление (</w:t>
            </w:r>
            <w:proofErr w:type="spellStart"/>
            <w:r w:rsidRPr="00882727">
              <w:rPr>
                <w:rFonts w:eastAsia="Calibri"/>
                <w:lang w:eastAsia="en-US"/>
              </w:rPr>
              <w:t>скрины</w:t>
            </w:r>
            <w:proofErr w:type="spellEnd"/>
            <w:r w:rsidRPr="00882727">
              <w:rPr>
                <w:rFonts w:eastAsia="Calibri"/>
                <w:lang w:eastAsia="en-US"/>
              </w:rPr>
              <w:t xml:space="preserve"> страниц с сайта, аккаунта, ксерокопии страниц СМИ)</w:t>
            </w:r>
          </w:p>
          <w:p w14:paraId="111EC130" w14:textId="77777777" w:rsidR="00882727" w:rsidRPr="00882727" w:rsidRDefault="00882727" w:rsidP="00882727">
            <w:pPr>
              <w:widowControl w:val="0"/>
              <w:spacing w:after="160" w:line="259" w:lineRule="auto"/>
              <w:contextualSpacing/>
              <w:jc w:val="right"/>
              <w:rPr>
                <w:rFonts w:eastAsia="Calibri"/>
                <w:lang w:eastAsia="en-US"/>
              </w:rPr>
            </w:pPr>
          </w:p>
          <w:p w14:paraId="63E5FBD8"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В научных журналах –3 балла</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8FB6A29" w14:textId="77777777" w:rsidR="00882727" w:rsidRPr="00882727" w:rsidRDefault="00882727" w:rsidP="00882727">
            <w:pPr>
              <w:jc w:val="both"/>
              <w:textAlignment w:val="baseline"/>
            </w:pPr>
          </w:p>
        </w:tc>
      </w:tr>
      <w:tr w:rsidR="00882727" w:rsidRPr="00882727" w14:paraId="6BF79AAB" w14:textId="77777777" w:rsidTr="00882727">
        <w:tc>
          <w:tcPr>
            <w:tcW w:w="2221" w:type="dxa"/>
            <w:tcBorders>
              <w:top w:val="nil"/>
              <w:left w:val="single" w:sz="6" w:space="0" w:color="000000"/>
              <w:bottom w:val="nil"/>
              <w:right w:val="single" w:sz="6" w:space="0" w:color="000000"/>
            </w:tcBorders>
            <w:vAlign w:val="center"/>
          </w:tcPr>
          <w:p w14:paraId="7BE2B4BE" w14:textId="77777777" w:rsidR="00882727" w:rsidRPr="00882727" w:rsidRDefault="00882727" w:rsidP="00882727">
            <w:pPr>
              <w:jc w:val="both"/>
              <w:rPr>
                <w:lang w:eastAsia="en-US"/>
              </w:rPr>
            </w:pPr>
          </w:p>
        </w:tc>
        <w:tc>
          <w:tcPr>
            <w:tcW w:w="6036"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433CDFD9" w14:textId="77777777" w:rsidR="00882727" w:rsidRPr="00882727" w:rsidRDefault="00882727" w:rsidP="00882727">
            <w:pPr>
              <w:widowControl w:val="0"/>
              <w:spacing w:after="160" w:line="259" w:lineRule="auto"/>
              <w:contextualSpacing/>
              <w:jc w:val="both"/>
              <w:rPr>
                <w:rFonts w:eastAsia="Calibri"/>
                <w:lang w:eastAsia="en-US"/>
              </w:rPr>
            </w:pPr>
            <w:r w:rsidRPr="00882727">
              <w:rPr>
                <w:rFonts w:eastAsia="Calibri"/>
                <w:lang w:eastAsia="en-US"/>
              </w:rPr>
              <w:t>Участие в составе рабочих групп</w:t>
            </w:r>
          </w:p>
          <w:p w14:paraId="1164675E"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В ОУ -1 балл (участие в составе различных групп суммируется)</w:t>
            </w:r>
          </w:p>
          <w:p w14:paraId="53DE4B54"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В регионе – 2 балла.</w:t>
            </w:r>
          </w:p>
          <w:p w14:paraId="11FCA89D"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1 участие – 1 балл,</w:t>
            </w:r>
          </w:p>
          <w:p w14:paraId="24DD535F"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2 участия – 2 балла,</w:t>
            </w:r>
          </w:p>
          <w:p w14:paraId="59D4302A"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3 участия – 3 балла и т д. не более 8 раз.</w:t>
            </w:r>
          </w:p>
          <w:p w14:paraId="3C488E21"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Максимальное количество – 10 баллов</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6815DC8" w14:textId="77777777" w:rsidR="00882727" w:rsidRPr="00882727" w:rsidRDefault="00882727" w:rsidP="00882727">
            <w:pPr>
              <w:jc w:val="both"/>
              <w:textAlignment w:val="baseline"/>
            </w:pPr>
          </w:p>
        </w:tc>
      </w:tr>
      <w:tr w:rsidR="00882727" w:rsidRPr="00882727" w14:paraId="1F0FFD52" w14:textId="77777777" w:rsidTr="00882727">
        <w:tc>
          <w:tcPr>
            <w:tcW w:w="2221" w:type="dxa"/>
            <w:tcBorders>
              <w:top w:val="nil"/>
              <w:left w:val="single" w:sz="6" w:space="0" w:color="000000"/>
              <w:bottom w:val="nil"/>
              <w:right w:val="single" w:sz="6" w:space="0" w:color="000000"/>
            </w:tcBorders>
            <w:vAlign w:val="center"/>
          </w:tcPr>
          <w:p w14:paraId="14F58A3C" w14:textId="77777777" w:rsidR="00882727" w:rsidRPr="00882727" w:rsidRDefault="00882727" w:rsidP="00882727">
            <w:pPr>
              <w:jc w:val="both"/>
              <w:rPr>
                <w:lang w:eastAsia="en-US"/>
              </w:rPr>
            </w:pPr>
          </w:p>
        </w:tc>
        <w:tc>
          <w:tcPr>
            <w:tcW w:w="6036"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2AC4D9DE" w14:textId="77777777" w:rsidR="00882727" w:rsidRPr="00882727" w:rsidRDefault="00882727" w:rsidP="00882727">
            <w:pPr>
              <w:widowControl w:val="0"/>
              <w:spacing w:after="160" w:line="259" w:lineRule="auto"/>
              <w:contextualSpacing/>
              <w:jc w:val="both"/>
              <w:rPr>
                <w:rFonts w:eastAsia="Calibri"/>
                <w:lang w:eastAsia="en-US"/>
              </w:rPr>
            </w:pPr>
            <w:r w:rsidRPr="00882727">
              <w:rPr>
                <w:rFonts w:eastAsia="Calibri"/>
                <w:lang w:eastAsia="en-US"/>
              </w:rPr>
              <w:t>Выполнение функций наставника (результативность деятельности подопечного)</w:t>
            </w:r>
          </w:p>
          <w:p w14:paraId="5CE6EAB8"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1 балл –имеется,</w:t>
            </w:r>
          </w:p>
          <w:p w14:paraId="21C78337"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0 баллов - не имеется</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E019DCF" w14:textId="77777777" w:rsidR="00882727" w:rsidRPr="00882727" w:rsidRDefault="00882727" w:rsidP="00882727">
            <w:pPr>
              <w:jc w:val="both"/>
              <w:textAlignment w:val="baseline"/>
            </w:pPr>
          </w:p>
        </w:tc>
      </w:tr>
      <w:tr w:rsidR="00882727" w:rsidRPr="00882727" w14:paraId="79863FFE" w14:textId="77777777" w:rsidTr="00882727">
        <w:tc>
          <w:tcPr>
            <w:tcW w:w="2221" w:type="dxa"/>
            <w:tcBorders>
              <w:top w:val="nil"/>
              <w:left w:val="single" w:sz="6" w:space="0" w:color="000000"/>
              <w:bottom w:val="nil"/>
              <w:right w:val="single" w:sz="6" w:space="0" w:color="000000"/>
            </w:tcBorders>
            <w:vAlign w:val="center"/>
          </w:tcPr>
          <w:p w14:paraId="4375F4A7" w14:textId="77777777" w:rsidR="00882727" w:rsidRPr="00882727" w:rsidRDefault="00882727" w:rsidP="00882727">
            <w:pPr>
              <w:jc w:val="both"/>
              <w:rPr>
                <w:lang w:eastAsia="en-US"/>
              </w:rPr>
            </w:pPr>
          </w:p>
        </w:tc>
        <w:tc>
          <w:tcPr>
            <w:tcW w:w="6036"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1F37778C" w14:textId="77777777" w:rsidR="00882727" w:rsidRPr="00882727" w:rsidRDefault="00882727" w:rsidP="00882727">
            <w:pPr>
              <w:widowControl w:val="0"/>
              <w:snapToGrid w:val="0"/>
              <w:spacing w:after="160" w:line="259" w:lineRule="auto"/>
              <w:contextualSpacing/>
              <w:jc w:val="both"/>
              <w:rPr>
                <w:rFonts w:eastAsia="SimSun"/>
                <w:kern w:val="2"/>
                <w:lang w:eastAsia="hi-IN" w:bidi="hi-IN"/>
              </w:rPr>
            </w:pPr>
            <w:r w:rsidRPr="00882727">
              <w:rPr>
                <w:rFonts w:eastAsia="SimSun"/>
                <w:kern w:val="2"/>
                <w:lang w:eastAsia="hi-IN" w:bidi="hi-IN"/>
              </w:rPr>
              <w:t>Работа с обучающимися по различным программам ФАОПП (ТМНР, РАС, ОДА) в одной группе</w:t>
            </w:r>
          </w:p>
          <w:p w14:paraId="2DF1F746" w14:textId="77777777" w:rsidR="00882727" w:rsidRPr="00882727" w:rsidRDefault="00882727" w:rsidP="00882727">
            <w:pPr>
              <w:spacing w:after="160" w:line="259" w:lineRule="auto"/>
              <w:jc w:val="right"/>
              <w:rPr>
                <w:rFonts w:eastAsia="SimSun"/>
                <w:kern w:val="2"/>
                <w:lang w:eastAsia="hi-IN" w:bidi="hi-IN"/>
              </w:rPr>
            </w:pPr>
            <w:r w:rsidRPr="00882727">
              <w:rPr>
                <w:rFonts w:eastAsia="SimSun"/>
                <w:kern w:val="2"/>
                <w:lang w:eastAsia="hi-IN" w:bidi="hi-IN"/>
              </w:rPr>
              <w:t>1-3 балла</w:t>
            </w:r>
          </w:p>
          <w:p w14:paraId="36A801DC" w14:textId="77777777" w:rsidR="00882727" w:rsidRPr="00882727" w:rsidRDefault="00882727" w:rsidP="00882727">
            <w:pPr>
              <w:widowControl w:val="0"/>
              <w:snapToGrid w:val="0"/>
              <w:spacing w:after="160" w:line="259" w:lineRule="auto"/>
              <w:contextualSpacing/>
              <w:jc w:val="right"/>
              <w:rPr>
                <w:rFonts w:eastAsia="SimSun"/>
                <w:kern w:val="2"/>
                <w:lang w:eastAsia="hi-IN" w:bidi="hi-IN"/>
              </w:rPr>
            </w:pP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65C2F0F" w14:textId="77777777" w:rsidR="00882727" w:rsidRPr="00882727" w:rsidRDefault="00882727" w:rsidP="00882727">
            <w:pPr>
              <w:jc w:val="both"/>
              <w:textAlignment w:val="baseline"/>
            </w:pPr>
          </w:p>
        </w:tc>
      </w:tr>
      <w:tr w:rsidR="00882727" w:rsidRPr="00882727" w14:paraId="014DBB78" w14:textId="77777777" w:rsidTr="00882727">
        <w:trPr>
          <w:trHeight w:val="1045"/>
        </w:trPr>
        <w:tc>
          <w:tcPr>
            <w:tcW w:w="2221" w:type="dxa"/>
            <w:tcBorders>
              <w:top w:val="nil"/>
              <w:left w:val="single" w:sz="6" w:space="0" w:color="000000"/>
              <w:bottom w:val="nil"/>
              <w:right w:val="single" w:sz="6" w:space="0" w:color="000000"/>
            </w:tcBorders>
            <w:vAlign w:val="center"/>
          </w:tcPr>
          <w:p w14:paraId="2E51E28B" w14:textId="77777777" w:rsidR="00882727" w:rsidRPr="00882727" w:rsidRDefault="00882727" w:rsidP="00882727">
            <w:pPr>
              <w:jc w:val="both"/>
              <w:rPr>
                <w:lang w:eastAsia="en-US"/>
              </w:rPr>
            </w:pPr>
          </w:p>
        </w:tc>
        <w:tc>
          <w:tcPr>
            <w:tcW w:w="6036"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166CBE4C" w14:textId="77777777" w:rsidR="00882727" w:rsidRPr="00882727" w:rsidRDefault="00882727" w:rsidP="00882727">
            <w:pPr>
              <w:widowControl w:val="0"/>
              <w:snapToGrid w:val="0"/>
              <w:spacing w:after="160" w:line="259" w:lineRule="auto"/>
              <w:contextualSpacing/>
              <w:jc w:val="both"/>
              <w:rPr>
                <w:rFonts w:eastAsia="SimSun"/>
                <w:kern w:val="2"/>
                <w:lang w:eastAsia="hi-IN" w:bidi="hi-IN"/>
              </w:rPr>
            </w:pPr>
            <w:r w:rsidRPr="00882727">
              <w:rPr>
                <w:rFonts w:eastAsia="SimSun"/>
                <w:kern w:val="2"/>
                <w:lang w:eastAsia="hi-IN" w:bidi="hi-IN"/>
              </w:rPr>
              <w:t>Участие в подготовке образовательного учреждения к новому учебному году</w:t>
            </w:r>
          </w:p>
          <w:p w14:paraId="64CD2E3E" w14:textId="77777777" w:rsidR="00882727" w:rsidRPr="00882727" w:rsidRDefault="00882727" w:rsidP="00882727">
            <w:pPr>
              <w:spacing w:after="160" w:line="259" w:lineRule="auto"/>
              <w:jc w:val="right"/>
              <w:rPr>
                <w:rFonts w:eastAsia="SimSun"/>
                <w:kern w:val="2"/>
                <w:lang w:eastAsia="hi-IN" w:bidi="hi-IN"/>
              </w:rPr>
            </w:pPr>
            <w:r w:rsidRPr="00882727">
              <w:rPr>
                <w:rFonts w:eastAsia="SimSun"/>
                <w:kern w:val="2"/>
                <w:lang w:eastAsia="hi-IN" w:bidi="hi-IN"/>
              </w:rPr>
              <w:t>1-3 балла</w:t>
            </w:r>
          </w:p>
          <w:p w14:paraId="2E73E90D" w14:textId="77777777" w:rsidR="00882727" w:rsidRPr="00882727" w:rsidRDefault="00882727" w:rsidP="00882727">
            <w:pPr>
              <w:widowControl w:val="0"/>
              <w:snapToGrid w:val="0"/>
              <w:spacing w:after="160" w:line="259" w:lineRule="auto"/>
              <w:contextualSpacing/>
              <w:jc w:val="right"/>
              <w:rPr>
                <w:rFonts w:eastAsia="SimSun"/>
                <w:kern w:val="2"/>
                <w:lang w:eastAsia="hi-IN" w:bidi="hi-IN"/>
              </w:rPr>
            </w:pP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FC05A1C" w14:textId="77777777" w:rsidR="00882727" w:rsidRPr="00882727" w:rsidRDefault="00882727" w:rsidP="00882727">
            <w:pPr>
              <w:jc w:val="both"/>
              <w:textAlignment w:val="baseline"/>
            </w:pPr>
          </w:p>
        </w:tc>
      </w:tr>
      <w:tr w:rsidR="00882727" w:rsidRPr="00882727" w14:paraId="2AFFCD5C" w14:textId="77777777" w:rsidTr="00882727">
        <w:tc>
          <w:tcPr>
            <w:tcW w:w="2221" w:type="dxa"/>
            <w:tcBorders>
              <w:top w:val="nil"/>
              <w:left w:val="single" w:sz="6" w:space="0" w:color="000000"/>
              <w:bottom w:val="nil"/>
              <w:right w:val="single" w:sz="6" w:space="0" w:color="000000"/>
            </w:tcBorders>
            <w:vAlign w:val="center"/>
          </w:tcPr>
          <w:p w14:paraId="1E1D8F29" w14:textId="77777777" w:rsidR="00882727" w:rsidRPr="00882727" w:rsidRDefault="00882727" w:rsidP="00882727">
            <w:pPr>
              <w:jc w:val="both"/>
              <w:rPr>
                <w:lang w:eastAsia="en-US"/>
              </w:rPr>
            </w:pPr>
          </w:p>
        </w:tc>
        <w:tc>
          <w:tcPr>
            <w:tcW w:w="60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F09E3F2" w14:textId="77777777" w:rsidR="00882727" w:rsidRPr="00882727" w:rsidRDefault="00882727" w:rsidP="00882727">
            <w:pPr>
              <w:jc w:val="both"/>
              <w:textAlignment w:val="baseline"/>
            </w:pPr>
            <w:r w:rsidRPr="00882727">
              <w:t>Исполнительская дисциплина, добросовестное исполнение Правил внутреннего трудового распорядка школы (Коллективного договора), отсутствие конфликтных ситуаций и прочее</w:t>
            </w:r>
          </w:p>
          <w:p w14:paraId="697AAE44" w14:textId="77777777" w:rsidR="00882727" w:rsidRPr="00882727" w:rsidRDefault="00882727" w:rsidP="00882727">
            <w:pPr>
              <w:jc w:val="both"/>
              <w:textAlignment w:val="baseline"/>
            </w:pPr>
          </w:p>
          <w:p w14:paraId="227C45CA" w14:textId="77777777" w:rsidR="00882727" w:rsidRPr="00882727" w:rsidRDefault="00882727" w:rsidP="00882727">
            <w:pPr>
              <w:jc w:val="right"/>
              <w:textAlignment w:val="baseline"/>
            </w:pPr>
            <w:r w:rsidRPr="00882727">
              <w:t>2 балла</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48E1D1E" w14:textId="77777777" w:rsidR="00882727" w:rsidRPr="00882727" w:rsidRDefault="00882727" w:rsidP="00882727">
            <w:pPr>
              <w:jc w:val="both"/>
              <w:textAlignment w:val="baseline"/>
            </w:pPr>
          </w:p>
        </w:tc>
      </w:tr>
      <w:tr w:rsidR="00882727" w:rsidRPr="00882727" w14:paraId="28B89397" w14:textId="77777777" w:rsidTr="00882727">
        <w:tc>
          <w:tcPr>
            <w:tcW w:w="2221" w:type="dxa"/>
            <w:tcBorders>
              <w:top w:val="nil"/>
              <w:left w:val="single" w:sz="6" w:space="0" w:color="000000"/>
              <w:bottom w:val="single" w:sz="4" w:space="0" w:color="auto"/>
              <w:right w:val="single" w:sz="6" w:space="0" w:color="000000"/>
            </w:tcBorders>
            <w:vAlign w:val="center"/>
          </w:tcPr>
          <w:p w14:paraId="32760483" w14:textId="77777777" w:rsidR="00882727" w:rsidRPr="00882727" w:rsidRDefault="00882727" w:rsidP="00882727">
            <w:pPr>
              <w:jc w:val="both"/>
              <w:rPr>
                <w:lang w:eastAsia="en-US"/>
              </w:rPr>
            </w:pPr>
          </w:p>
        </w:tc>
        <w:tc>
          <w:tcPr>
            <w:tcW w:w="60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497D101" w14:textId="77777777" w:rsidR="00882727" w:rsidRPr="00882727" w:rsidRDefault="00882727" w:rsidP="00882727">
            <w:pPr>
              <w:jc w:val="both"/>
              <w:textAlignment w:val="baseline"/>
            </w:pPr>
            <w:r w:rsidRPr="00882727">
              <w:t xml:space="preserve">Участие в подготовке документации в </w:t>
            </w:r>
          </w:p>
          <w:p w14:paraId="7F3A1523" w14:textId="77777777" w:rsidR="00882727" w:rsidRPr="00882727" w:rsidRDefault="00882727" w:rsidP="00882727">
            <w:pPr>
              <w:jc w:val="both"/>
              <w:textAlignment w:val="baseline"/>
            </w:pPr>
            <w:r w:rsidRPr="00882727">
              <w:t>конкурсах на Федеральные и Республиканские гранты</w:t>
            </w:r>
          </w:p>
          <w:p w14:paraId="7249D0A1" w14:textId="77777777" w:rsidR="00882727" w:rsidRPr="00882727" w:rsidRDefault="00882727" w:rsidP="00882727">
            <w:pPr>
              <w:jc w:val="right"/>
              <w:textAlignment w:val="baseline"/>
            </w:pPr>
            <w:r w:rsidRPr="00882727">
              <w:t>есть - 1,</w:t>
            </w:r>
          </w:p>
          <w:p w14:paraId="14D5A681" w14:textId="77777777" w:rsidR="00882727" w:rsidRPr="00882727" w:rsidRDefault="00882727" w:rsidP="00882727">
            <w:pPr>
              <w:jc w:val="right"/>
              <w:textAlignment w:val="baseline"/>
            </w:pPr>
            <w:r w:rsidRPr="00882727">
              <w:t>отсутствует - 0</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36159A2" w14:textId="77777777" w:rsidR="00882727" w:rsidRPr="00882727" w:rsidRDefault="00882727" w:rsidP="00882727">
            <w:pPr>
              <w:jc w:val="both"/>
              <w:textAlignment w:val="baseline"/>
            </w:pPr>
          </w:p>
        </w:tc>
      </w:tr>
      <w:tr w:rsidR="00882727" w:rsidRPr="00882727" w14:paraId="4C51F83E" w14:textId="77777777" w:rsidTr="00882727">
        <w:tc>
          <w:tcPr>
            <w:tcW w:w="2221"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14:paraId="4C02C55F" w14:textId="77777777" w:rsidR="00882727" w:rsidRPr="00882727" w:rsidRDefault="00882727" w:rsidP="00882727">
            <w:pPr>
              <w:jc w:val="both"/>
              <w:textAlignment w:val="baseline"/>
            </w:pPr>
            <w:r w:rsidRPr="00882727">
              <w:t>Заместители руководителя</w:t>
            </w:r>
          </w:p>
        </w:tc>
        <w:tc>
          <w:tcPr>
            <w:tcW w:w="605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15AAC39" w14:textId="77777777" w:rsidR="00882727" w:rsidRPr="00882727" w:rsidRDefault="00882727" w:rsidP="00882727">
            <w:pPr>
              <w:jc w:val="both"/>
              <w:textAlignment w:val="baseline"/>
            </w:pPr>
            <w:r w:rsidRPr="00882727">
              <w:t>работа коллегиальных органов управления организацией (общее собрание (конференция) работников (либо работников и обучающихся), педагогический совет, попечительский совет, управляющий совет, наблюдательный совет, совет обучающихся, совет родителей и другие органы)</w:t>
            </w:r>
          </w:p>
          <w:p w14:paraId="2E8DD0F6" w14:textId="77777777" w:rsidR="00882727" w:rsidRPr="00882727" w:rsidRDefault="00882727" w:rsidP="00882727">
            <w:pPr>
              <w:jc w:val="right"/>
              <w:textAlignment w:val="baseline"/>
            </w:pPr>
            <w:r w:rsidRPr="00882727">
              <w:t>есть - 1,</w:t>
            </w:r>
          </w:p>
          <w:p w14:paraId="1196476F" w14:textId="77777777" w:rsidR="00882727" w:rsidRPr="00882727" w:rsidRDefault="00882727" w:rsidP="00882727">
            <w:pPr>
              <w:jc w:val="right"/>
              <w:textAlignment w:val="baseline"/>
            </w:pPr>
            <w:r w:rsidRPr="00882727">
              <w:t>отсутствует - 0</w:t>
            </w:r>
          </w:p>
          <w:p w14:paraId="4D3F2D8A" w14:textId="77777777" w:rsidR="00882727" w:rsidRPr="00882727" w:rsidRDefault="00882727" w:rsidP="00882727">
            <w:pPr>
              <w:jc w:val="both"/>
              <w:textAlignment w:val="baseline"/>
            </w:pPr>
          </w:p>
        </w:tc>
        <w:tc>
          <w:tcPr>
            <w:tcW w:w="221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BC2D42A" w14:textId="77777777" w:rsidR="00882727" w:rsidRPr="00882727" w:rsidRDefault="00882727" w:rsidP="00882727">
            <w:pPr>
              <w:jc w:val="both"/>
              <w:textAlignment w:val="baseline"/>
            </w:pPr>
          </w:p>
        </w:tc>
      </w:tr>
      <w:tr w:rsidR="00882727" w:rsidRPr="00882727" w14:paraId="31AD472F" w14:textId="77777777" w:rsidTr="00882727">
        <w:tc>
          <w:tcPr>
            <w:tcW w:w="2221" w:type="dxa"/>
            <w:vMerge/>
            <w:tcBorders>
              <w:left w:val="single" w:sz="6" w:space="0" w:color="000000"/>
              <w:right w:val="single" w:sz="6" w:space="0" w:color="000000"/>
            </w:tcBorders>
            <w:vAlign w:val="center"/>
            <w:hideMark/>
          </w:tcPr>
          <w:p w14:paraId="7FAD4A12" w14:textId="77777777" w:rsidR="00882727" w:rsidRPr="00882727" w:rsidRDefault="00882727" w:rsidP="00882727">
            <w:pPr>
              <w:jc w:val="both"/>
            </w:pPr>
          </w:p>
        </w:tc>
        <w:tc>
          <w:tcPr>
            <w:tcW w:w="605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FF95CB" w14:textId="77777777" w:rsidR="00882727" w:rsidRPr="00882727" w:rsidRDefault="00882727" w:rsidP="00882727">
            <w:pPr>
              <w:jc w:val="both"/>
              <w:textAlignment w:val="baseline"/>
            </w:pPr>
            <w:r w:rsidRPr="00882727">
              <w:t>сохранение контингента обучающихся</w:t>
            </w:r>
          </w:p>
          <w:p w14:paraId="29224CF6" w14:textId="77777777" w:rsidR="00882727" w:rsidRPr="00882727" w:rsidRDefault="00882727" w:rsidP="00882727">
            <w:pPr>
              <w:jc w:val="right"/>
              <w:textAlignment w:val="baseline"/>
            </w:pPr>
            <w:r w:rsidRPr="00882727">
              <w:t>есть - 1,</w:t>
            </w:r>
          </w:p>
          <w:p w14:paraId="23EF4665" w14:textId="77777777" w:rsidR="00882727" w:rsidRPr="00882727" w:rsidRDefault="00882727" w:rsidP="00882727">
            <w:pPr>
              <w:jc w:val="right"/>
              <w:textAlignment w:val="baseline"/>
            </w:pPr>
            <w:r w:rsidRPr="00882727">
              <w:t>отсутствует - 0</w:t>
            </w:r>
          </w:p>
        </w:tc>
        <w:tc>
          <w:tcPr>
            <w:tcW w:w="221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D6C600B" w14:textId="77777777" w:rsidR="00882727" w:rsidRPr="00882727" w:rsidRDefault="00882727" w:rsidP="00882727">
            <w:pPr>
              <w:jc w:val="both"/>
              <w:textAlignment w:val="baseline"/>
            </w:pPr>
          </w:p>
        </w:tc>
      </w:tr>
      <w:tr w:rsidR="00882727" w:rsidRPr="00882727" w14:paraId="2796D843" w14:textId="77777777" w:rsidTr="00882727">
        <w:tc>
          <w:tcPr>
            <w:tcW w:w="2221" w:type="dxa"/>
            <w:vMerge/>
            <w:tcBorders>
              <w:left w:val="single" w:sz="6" w:space="0" w:color="000000"/>
              <w:right w:val="single" w:sz="6" w:space="0" w:color="000000"/>
            </w:tcBorders>
            <w:vAlign w:val="center"/>
            <w:hideMark/>
          </w:tcPr>
          <w:p w14:paraId="5F90B0F6" w14:textId="77777777" w:rsidR="00882727" w:rsidRPr="00882727" w:rsidRDefault="00882727" w:rsidP="00882727">
            <w:pPr>
              <w:jc w:val="both"/>
            </w:pPr>
          </w:p>
        </w:tc>
        <w:tc>
          <w:tcPr>
            <w:tcW w:w="605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CE1B3DE" w14:textId="77777777" w:rsidR="00882727" w:rsidRPr="00882727" w:rsidRDefault="00882727" w:rsidP="00882727">
            <w:pPr>
              <w:jc w:val="both"/>
              <w:textAlignment w:val="baseline"/>
            </w:pPr>
            <w:r w:rsidRPr="00882727">
              <w:t xml:space="preserve">формирование благоприятного </w:t>
            </w:r>
          </w:p>
          <w:p w14:paraId="09BE3813" w14:textId="77777777" w:rsidR="00882727" w:rsidRPr="00882727" w:rsidRDefault="00882727" w:rsidP="00882727">
            <w:pPr>
              <w:jc w:val="both"/>
              <w:textAlignment w:val="baseline"/>
            </w:pPr>
            <w:r w:rsidRPr="00882727">
              <w:t>психологического климата в коллективе;</w:t>
            </w:r>
          </w:p>
          <w:p w14:paraId="6179DE02" w14:textId="77777777" w:rsidR="00882727" w:rsidRPr="00882727" w:rsidRDefault="00882727" w:rsidP="00882727">
            <w:pPr>
              <w:jc w:val="right"/>
              <w:textAlignment w:val="baseline"/>
            </w:pPr>
            <w:r w:rsidRPr="00882727">
              <w:t>есть - 1,</w:t>
            </w:r>
          </w:p>
          <w:p w14:paraId="1B46D9E8" w14:textId="77777777" w:rsidR="00882727" w:rsidRPr="00882727" w:rsidRDefault="00882727" w:rsidP="00882727">
            <w:pPr>
              <w:jc w:val="right"/>
              <w:textAlignment w:val="baseline"/>
            </w:pPr>
            <w:r w:rsidRPr="00882727">
              <w:t>отсутствует - 0</w:t>
            </w:r>
          </w:p>
        </w:tc>
        <w:tc>
          <w:tcPr>
            <w:tcW w:w="221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8225155" w14:textId="77777777" w:rsidR="00882727" w:rsidRPr="00882727" w:rsidRDefault="00882727" w:rsidP="00882727">
            <w:pPr>
              <w:jc w:val="both"/>
              <w:textAlignment w:val="baseline"/>
            </w:pPr>
          </w:p>
        </w:tc>
      </w:tr>
      <w:tr w:rsidR="00882727" w:rsidRPr="00882727" w14:paraId="702C8BA0" w14:textId="77777777" w:rsidTr="00882727">
        <w:tc>
          <w:tcPr>
            <w:tcW w:w="2221" w:type="dxa"/>
            <w:vMerge/>
            <w:tcBorders>
              <w:left w:val="single" w:sz="6" w:space="0" w:color="000000"/>
              <w:right w:val="single" w:sz="6" w:space="0" w:color="000000"/>
            </w:tcBorders>
            <w:vAlign w:val="center"/>
            <w:hideMark/>
          </w:tcPr>
          <w:p w14:paraId="60F34686" w14:textId="77777777" w:rsidR="00882727" w:rsidRPr="00882727" w:rsidRDefault="00882727" w:rsidP="00882727">
            <w:pPr>
              <w:jc w:val="both"/>
            </w:pPr>
          </w:p>
        </w:tc>
        <w:tc>
          <w:tcPr>
            <w:tcW w:w="605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FE567C1" w14:textId="77777777" w:rsidR="00882727" w:rsidRPr="00882727" w:rsidRDefault="00882727" w:rsidP="00882727">
            <w:pPr>
              <w:jc w:val="both"/>
              <w:textAlignment w:val="baseline"/>
            </w:pPr>
            <w:r w:rsidRPr="00882727">
              <w:t xml:space="preserve">обеспечение санитарно- гигиенических условий в учреждении; </w:t>
            </w:r>
          </w:p>
          <w:p w14:paraId="4ECA5897" w14:textId="77777777" w:rsidR="00882727" w:rsidRPr="00882727" w:rsidRDefault="00882727" w:rsidP="00882727">
            <w:pPr>
              <w:jc w:val="right"/>
              <w:textAlignment w:val="baseline"/>
            </w:pPr>
            <w:r w:rsidRPr="00882727">
              <w:t>есть - 1,</w:t>
            </w:r>
          </w:p>
          <w:p w14:paraId="43B56DE6" w14:textId="77777777" w:rsidR="00882727" w:rsidRPr="00882727" w:rsidRDefault="00882727" w:rsidP="00882727">
            <w:pPr>
              <w:jc w:val="right"/>
              <w:textAlignment w:val="baseline"/>
            </w:pPr>
            <w:r w:rsidRPr="00882727">
              <w:t>отсутствует - 0</w:t>
            </w:r>
          </w:p>
        </w:tc>
        <w:tc>
          <w:tcPr>
            <w:tcW w:w="221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245F09D" w14:textId="77777777" w:rsidR="00882727" w:rsidRPr="00882727" w:rsidRDefault="00882727" w:rsidP="00882727">
            <w:pPr>
              <w:jc w:val="both"/>
              <w:textAlignment w:val="baseline"/>
            </w:pPr>
          </w:p>
        </w:tc>
      </w:tr>
      <w:tr w:rsidR="00882727" w:rsidRPr="00882727" w14:paraId="1EA4BE89" w14:textId="77777777" w:rsidTr="00882727">
        <w:tc>
          <w:tcPr>
            <w:tcW w:w="2221" w:type="dxa"/>
            <w:vMerge/>
            <w:tcBorders>
              <w:left w:val="single" w:sz="6" w:space="0" w:color="000000"/>
              <w:right w:val="single" w:sz="6" w:space="0" w:color="000000"/>
            </w:tcBorders>
            <w:vAlign w:val="center"/>
            <w:hideMark/>
          </w:tcPr>
          <w:p w14:paraId="77F57C19" w14:textId="77777777" w:rsidR="00882727" w:rsidRPr="00882727" w:rsidRDefault="00882727" w:rsidP="00882727">
            <w:pPr>
              <w:jc w:val="both"/>
            </w:pPr>
          </w:p>
        </w:tc>
        <w:tc>
          <w:tcPr>
            <w:tcW w:w="605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FA6B868" w14:textId="77777777" w:rsidR="00882727" w:rsidRPr="00882727" w:rsidRDefault="00882727" w:rsidP="00882727">
            <w:pPr>
              <w:jc w:val="both"/>
              <w:textAlignment w:val="baseline"/>
            </w:pPr>
            <w:r w:rsidRPr="00882727">
              <w:t xml:space="preserve">состояние отчетности, </w:t>
            </w:r>
          </w:p>
          <w:p w14:paraId="59FD21DB" w14:textId="77777777" w:rsidR="00882727" w:rsidRPr="00882727" w:rsidRDefault="00882727" w:rsidP="00882727">
            <w:pPr>
              <w:jc w:val="both"/>
              <w:textAlignment w:val="baseline"/>
            </w:pPr>
            <w:r w:rsidRPr="00882727">
              <w:t>документооборота в учреждении.</w:t>
            </w:r>
          </w:p>
          <w:p w14:paraId="5F08B19D" w14:textId="77777777" w:rsidR="00882727" w:rsidRPr="00882727" w:rsidRDefault="00882727" w:rsidP="00882727">
            <w:pPr>
              <w:jc w:val="right"/>
              <w:textAlignment w:val="baseline"/>
            </w:pPr>
            <w:r w:rsidRPr="00882727">
              <w:t>есть - 1,</w:t>
            </w:r>
          </w:p>
          <w:p w14:paraId="6B92B2D1" w14:textId="77777777" w:rsidR="00882727" w:rsidRPr="00882727" w:rsidRDefault="00882727" w:rsidP="00882727">
            <w:pPr>
              <w:jc w:val="right"/>
              <w:textAlignment w:val="baseline"/>
            </w:pPr>
            <w:r w:rsidRPr="00882727">
              <w:t>отсутствует - 0</w:t>
            </w:r>
          </w:p>
        </w:tc>
        <w:tc>
          <w:tcPr>
            <w:tcW w:w="221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5E2F382" w14:textId="77777777" w:rsidR="00882727" w:rsidRPr="00882727" w:rsidRDefault="00882727" w:rsidP="00882727">
            <w:pPr>
              <w:jc w:val="both"/>
              <w:textAlignment w:val="baseline"/>
            </w:pPr>
          </w:p>
        </w:tc>
      </w:tr>
      <w:tr w:rsidR="00882727" w:rsidRPr="00882727" w14:paraId="7B389FEF" w14:textId="77777777" w:rsidTr="00882727">
        <w:tc>
          <w:tcPr>
            <w:tcW w:w="2221" w:type="dxa"/>
            <w:vMerge/>
            <w:tcBorders>
              <w:left w:val="single" w:sz="6" w:space="0" w:color="000000"/>
              <w:right w:val="single" w:sz="6" w:space="0" w:color="000000"/>
            </w:tcBorders>
            <w:vAlign w:val="center"/>
            <w:hideMark/>
          </w:tcPr>
          <w:p w14:paraId="312E4E6F" w14:textId="77777777" w:rsidR="00882727" w:rsidRPr="00882727" w:rsidRDefault="00882727" w:rsidP="00882727">
            <w:pPr>
              <w:jc w:val="both"/>
            </w:pPr>
          </w:p>
        </w:tc>
        <w:tc>
          <w:tcPr>
            <w:tcW w:w="605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883C8CC" w14:textId="77777777" w:rsidR="00882727" w:rsidRPr="00882727" w:rsidRDefault="00882727" w:rsidP="00882727">
            <w:pPr>
              <w:jc w:val="both"/>
              <w:textAlignment w:val="baseline"/>
            </w:pPr>
            <w:r w:rsidRPr="00882727">
              <w:t>Выполнение срочных и особо важных работ, влияющих на качество и результаты работы</w:t>
            </w:r>
          </w:p>
          <w:p w14:paraId="52BB1718" w14:textId="77777777" w:rsidR="00882727" w:rsidRPr="00882727" w:rsidRDefault="00882727" w:rsidP="00882727">
            <w:pPr>
              <w:jc w:val="right"/>
              <w:textAlignment w:val="baseline"/>
            </w:pPr>
            <w:r w:rsidRPr="00882727">
              <w:t>есть - 1,</w:t>
            </w:r>
          </w:p>
          <w:p w14:paraId="6E71DD84" w14:textId="77777777" w:rsidR="00882727" w:rsidRPr="00882727" w:rsidRDefault="00882727" w:rsidP="00882727">
            <w:pPr>
              <w:jc w:val="right"/>
              <w:textAlignment w:val="baseline"/>
            </w:pPr>
            <w:r w:rsidRPr="00882727">
              <w:t>отсутствует - 0</w:t>
            </w:r>
          </w:p>
        </w:tc>
        <w:tc>
          <w:tcPr>
            <w:tcW w:w="221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14BFD14" w14:textId="77777777" w:rsidR="00882727" w:rsidRPr="00882727" w:rsidRDefault="00882727" w:rsidP="00882727">
            <w:pPr>
              <w:jc w:val="both"/>
              <w:textAlignment w:val="baseline"/>
            </w:pPr>
          </w:p>
        </w:tc>
      </w:tr>
      <w:tr w:rsidR="00882727" w:rsidRPr="00882727" w14:paraId="7E693521" w14:textId="77777777" w:rsidTr="00882727">
        <w:tc>
          <w:tcPr>
            <w:tcW w:w="2221" w:type="dxa"/>
            <w:vMerge/>
            <w:tcBorders>
              <w:left w:val="single" w:sz="6" w:space="0" w:color="000000"/>
              <w:right w:val="single" w:sz="6" w:space="0" w:color="000000"/>
            </w:tcBorders>
            <w:vAlign w:val="center"/>
            <w:hideMark/>
          </w:tcPr>
          <w:p w14:paraId="465C9274" w14:textId="77777777" w:rsidR="00882727" w:rsidRPr="00882727" w:rsidRDefault="00882727" w:rsidP="00882727">
            <w:pPr>
              <w:jc w:val="both"/>
            </w:pPr>
          </w:p>
        </w:tc>
        <w:tc>
          <w:tcPr>
            <w:tcW w:w="605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86B4514" w14:textId="77777777" w:rsidR="00882727" w:rsidRPr="00882727" w:rsidRDefault="00882727" w:rsidP="00882727">
            <w:pPr>
              <w:jc w:val="both"/>
              <w:textAlignment w:val="baseline"/>
            </w:pPr>
            <w:r w:rsidRPr="00882727">
              <w:t>Отсутствие претензий по качеству и содержанию работы со стороны вышестоящего руководства</w:t>
            </w:r>
          </w:p>
          <w:p w14:paraId="76460168" w14:textId="77777777" w:rsidR="00882727" w:rsidRPr="00882727" w:rsidRDefault="00882727" w:rsidP="00882727">
            <w:pPr>
              <w:jc w:val="right"/>
              <w:textAlignment w:val="baseline"/>
            </w:pPr>
            <w:r w:rsidRPr="00882727">
              <w:t>есть - 1,</w:t>
            </w:r>
          </w:p>
          <w:p w14:paraId="76B0D742" w14:textId="77777777" w:rsidR="00882727" w:rsidRPr="00882727" w:rsidRDefault="00882727" w:rsidP="00882727">
            <w:pPr>
              <w:jc w:val="right"/>
              <w:textAlignment w:val="baseline"/>
            </w:pPr>
            <w:r w:rsidRPr="00882727">
              <w:t>отсутствует - 0</w:t>
            </w:r>
          </w:p>
        </w:tc>
        <w:tc>
          <w:tcPr>
            <w:tcW w:w="221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93EEF24" w14:textId="77777777" w:rsidR="00882727" w:rsidRPr="00882727" w:rsidRDefault="00882727" w:rsidP="00882727">
            <w:pPr>
              <w:jc w:val="both"/>
              <w:textAlignment w:val="baseline"/>
            </w:pPr>
          </w:p>
        </w:tc>
      </w:tr>
      <w:tr w:rsidR="00882727" w:rsidRPr="00882727" w14:paraId="3CDB9B37" w14:textId="77777777" w:rsidTr="00882727">
        <w:tc>
          <w:tcPr>
            <w:tcW w:w="2221" w:type="dxa"/>
            <w:vMerge/>
            <w:tcBorders>
              <w:left w:val="single" w:sz="6" w:space="0" w:color="000000"/>
              <w:right w:val="single" w:sz="6" w:space="0" w:color="000000"/>
            </w:tcBorders>
            <w:vAlign w:val="center"/>
            <w:hideMark/>
          </w:tcPr>
          <w:p w14:paraId="25283956" w14:textId="77777777" w:rsidR="00882727" w:rsidRPr="00882727" w:rsidRDefault="00882727" w:rsidP="00882727">
            <w:pPr>
              <w:jc w:val="both"/>
            </w:pPr>
          </w:p>
        </w:tc>
        <w:tc>
          <w:tcPr>
            <w:tcW w:w="605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32C65F2" w14:textId="77777777" w:rsidR="00882727" w:rsidRPr="00882727" w:rsidRDefault="00882727" w:rsidP="00882727">
            <w:pPr>
              <w:jc w:val="both"/>
              <w:textAlignment w:val="baseline"/>
            </w:pPr>
            <w:r w:rsidRPr="00882727">
              <w:t xml:space="preserve">Отсутствие обоснованных жалоб </w:t>
            </w:r>
            <w:r w:rsidRPr="00882727">
              <w:br/>
              <w:t>обучающихся, родителей, педагогов</w:t>
            </w:r>
          </w:p>
          <w:p w14:paraId="294FB641" w14:textId="77777777" w:rsidR="00882727" w:rsidRPr="00882727" w:rsidRDefault="00882727" w:rsidP="00882727">
            <w:pPr>
              <w:jc w:val="right"/>
              <w:textAlignment w:val="baseline"/>
            </w:pPr>
            <w:r w:rsidRPr="00882727">
              <w:t>есть - 1,</w:t>
            </w:r>
          </w:p>
          <w:p w14:paraId="720F9E12" w14:textId="77777777" w:rsidR="00882727" w:rsidRPr="00882727" w:rsidRDefault="00882727" w:rsidP="00882727">
            <w:pPr>
              <w:jc w:val="right"/>
              <w:textAlignment w:val="baseline"/>
            </w:pPr>
            <w:r w:rsidRPr="00882727">
              <w:t>отсутствует - 0</w:t>
            </w:r>
          </w:p>
        </w:tc>
        <w:tc>
          <w:tcPr>
            <w:tcW w:w="221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C301D29" w14:textId="77777777" w:rsidR="00882727" w:rsidRPr="00882727" w:rsidRDefault="00882727" w:rsidP="00882727">
            <w:pPr>
              <w:jc w:val="both"/>
              <w:textAlignment w:val="baseline"/>
            </w:pPr>
          </w:p>
        </w:tc>
      </w:tr>
      <w:tr w:rsidR="00882727" w:rsidRPr="00882727" w14:paraId="514B31C3" w14:textId="77777777" w:rsidTr="00882727">
        <w:tc>
          <w:tcPr>
            <w:tcW w:w="2221" w:type="dxa"/>
            <w:vMerge/>
            <w:tcBorders>
              <w:left w:val="single" w:sz="6" w:space="0" w:color="000000"/>
              <w:right w:val="single" w:sz="6" w:space="0" w:color="000000"/>
            </w:tcBorders>
            <w:vAlign w:val="center"/>
            <w:hideMark/>
          </w:tcPr>
          <w:p w14:paraId="4FDE6758" w14:textId="77777777" w:rsidR="00882727" w:rsidRPr="00882727" w:rsidRDefault="00882727" w:rsidP="00882727">
            <w:pPr>
              <w:jc w:val="both"/>
            </w:pPr>
          </w:p>
        </w:tc>
        <w:tc>
          <w:tcPr>
            <w:tcW w:w="605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22F770F" w14:textId="77777777" w:rsidR="00882727" w:rsidRPr="00882727" w:rsidRDefault="00882727" w:rsidP="00882727">
            <w:pPr>
              <w:jc w:val="both"/>
              <w:textAlignment w:val="baseline"/>
            </w:pPr>
            <w:r w:rsidRPr="00882727">
              <w:t xml:space="preserve">Отсутствие замечаний со стороны </w:t>
            </w:r>
            <w:r w:rsidRPr="00882727">
              <w:br/>
              <w:t>контролирующих органов</w:t>
            </w:r>
          </w:p>
          <w:p w14:paraId="11F736FF" w14:textId="77777777" w:rsidR="00882727" w:rsidRPr="00882727" w:rsidRDefault="00882727" w:rsidP="00882727">
            <w:pPr>
              <w:jc w:val="right"/>
              <w:textAlignment w:val="baseline"/>
            </w:pPr>
            <w:r w:rsidRPr="00882727">
              <w:t>есть - 1,</w:t>
            </w:r>
          </w:p>
          <w:p w14:paraId="54057F1F" w14:textId="77777777" w:rsidR="00882727" w:rsidRPr="00882727" w:rsidRDefault="00882727" w:rsidP="00882727">
            <w:pPr>
              <w:jc w:val="right"/>
              <w:textAlignment w:val="baseline"/>
            </w:pPr>
            <w:r w:rsidRPr="00882727">
              <w:t>отсутствует - 0</w:t>
            </w:r>
          </w:p>
        </w:tc>
        <w:tc>
          <w:tcPr>
            <w:tcW w:w="221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1EAA1B9" w14:textId="77777777" w:rsidR="00882727" w:rsidRPr="00882727" w:rsidRDefault="00882727" w:rsidP="00882727">
            <w:pPr>
              <w:jc w:val="both"/>
              <w:textAlignment w:val="baseline"/>
            </w:pPr>
          </w:p>
        </w:tc>
      </w:tr>
      <w:tr w:rsidR="00882727" w:rsidRPr="00882727" w14:paraId="224D61D5" w14:textId="77777777" w:rsidTr="00882727">
        <w:tc>
          <w:tcPr>
            <w:tcW w:w="2221" w:type="dxa"/>
            <w:vMerge/>
            <w:tcBorders>
              <w:left w:val="single" w:sz="6" w:space="0" w:color="000000"/>
              <w:right w:val="single" w:sz="6" w:space="0" w:color="000000"/>
            </w:tcBorders>
            <w:vAlign w:val="center"/>
          </w:tcPr>
          <w:p w14:paraId="4CC0F3E9" w14:textId="77777777" w:rsidR="00882727" w:rsidRPr="00882727" w:rsidRDefault="00882727" w:rsidP="00882727">
            <w:pPr>
              <w:jc w:val="both"/>
            </w:pPr>
          </w:p>
        </w:tc>
        <w:tc>
          <w:tcPr>
            <w:tcW w:w="605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15A04F8" w14:textId="77777777" w:rsidR="00882727" w:rsidRPr="00882727" w:rsidRDefault="00882727" w:rsidP="00882727">
            <w:pPr>
              <w:jc w:val="both"/>
              <w:textAlignment w:val="baseline"/>
            </w:pPr>
            <w:r w:rsidRPr="00882727">
              <w:t>Организация и оказание методической помощи в проведении открытого урока, внеклассного мероприятия по дисциплине, в том числе и в рамках предметной недели преподавателями</w:t>
            </w:r>
          </w:p>
          <w:p w14:paraId="157D50F9" w14:textId="77777777" w:rsidR="00882727" w:rsidRPr="00882727" w:rsidRDefault="00882727" w:rsidP="00882727">
            <w:pPr>
              <w:jc w:val="right"/>
              <w:textAlignment w:val="baseline"/>
            </w:pPr>
            <w:r w:rsidRPr="00882727">
              <w:t>есть - 1,</w:t>
            </w:r>
          </w:p>
          <w:p w14:paraId="039820C0" w14:textId="77777777" w:rsidR="00882727" w:rsidRPr="00882727" w:rsidRDefault="00882727" w:rsidP="00882727">
            <w:pPr>
              <w:jc w:val="right"/>
              <w:textAlignment w:val="baseline"/>
            </w:pPr>
            <w:r w:rsidRPr="00882727">
              <w:t>отсутствует - 0</w:t>
            </w:r>
          </w:p>
        </w:tc>
        <w:tc>
          <w:tcPr>
            <w:tcW w:w="221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E2D1361" w14:textId="77777777" w:rsidR="00882727" w:rsidRPr="00882727" w:rsidRDefault="00882727" w:rsidP="00882727">
            <w:pPr>
              <w:jc w:val="both"/>
              <w:textAlignment w:val="baseline"/>
            </w:pPr>
          </w:p>
        </w:tc>
      </w:tr>
      <w:tr w:rsidR="00882727" w:rsidRPr="00882727" w14:paraId="26A5752A" w14:textId="77777777" w:rsidTr="00882727">
        <w:tc>
          <w:tcPr>
            <w:tcW w:w="2221" w:type="dxa"/>
            <w:vMerge/>
            <w:tcBorders>
              <w:left w:val="single" w:sz="6" w:space="0" w:color="000000"/>
              <w:right w:val="single" w:sz="6" w:space="0" w:color="000000"/>
            </w:tcBorders>
            <w:vAlign w:val="center"/>
          </w:tcPr>
          <w:p w14:paraId="0DAEE9F2" w14:textId="77777777" w:rsidR="00882727" w:rsidRPr="00882727" w:rsidRDefault="00882727" w:rsidP="00882727">
            <w:pPr>
              <w:jc w:val="both"/>
            </w:pPr>
          </w:p>
        </w:tc>
        <w:tc>
          <w:tcPr>
            <w:tcW w:w="605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A5199EC" w14:textId="77777777" w:rsidR="00882727" w:rsidRPr="00882727" w:rsidRDefault="00882727" w:rsidP="00882727">
            <w:pPr>
              <w:jc w:val="both"/>
              <w:textAlignment w:val="baseline"/>
            </w:pPr>
            <w:r w:rsidRPr="00882727">
              <w:t>Участие в научно- практической конференции, семинаре, педагогических чтениях, конкурсах</w:t>
            </w:r>
          </w:p>
          <w:p w14:paraId="778A9E44" w14:textId="77777777" w:rsidR="00882727" w:rsidRPr="00882727" w:rsidRDefault="00882727" w:rsidP="00882727">
            <w:pPr>
              <w:jc w:val="right"/>
              <w:textAlignment w:val="baseline"/>
            </w:pPr>
            <w:r w:rsidRPr="00882727">
              <w:t>есть - 1,</w:t>
            </w:r>
          </w:p>
          <w:p w14:paraId="1BE68500" w14:textId="77777777" w:rsidR="00882727" w:rsidRPr="00882727" w:rsidRDefault="00882727" w:rsidP="00882727">
            <w:pPr>
              <w:jc w:val="right"/>
              <w:textAlignment w:val="baseline"/>
            </w:pPr>
            <w:r w:rsidRPr="00882727">
              <w:t>отсутствует - 0</w:t>
            </w:r>
          </w:p>
        </w:tc>
        <w:tc>
          <w:tcPr>
            <w:tcW w:w="221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58912DC" w14:textId="77777777" w:rsidR="00882727" w:rsidRPr="00882727" w:rsidRDefault="00882727" w:rsidP="00882727">
            <w:pPr>
              <w:spacing w:line="276" w:lineRule="auto"/>
              <w:jc w:val="both"/>
              <w:rPr>
                <w:lang w:val="x-none" w:eastAsia="en-US"/>
              </w:rPr>
            </w:pPr>
          </w:p>
        </w:tc>
      </w:tr>
      <w:tr w:rsidR="00882727" w:rsidRPr="00882727" w14:paraId="6A1D6876" w14:textId="77777777" w:rsidTr="00882727">
        <w:tc>
          <w:tcPr>
            <w:tcW w:w="2221" w:type="dxa"/>
            <w:vMerge/>
            <w:tcBorders>
              <w:left w:val="single" w:sz="6" w:space="0" w:color="000000"/>
              <w:right w:val="single" w:sz="6" w:space="0" w:color="000000"/>
            </w:tcBorders>
            <w:vAlign w:val="center"/>
          </w:tcPr>
          <w:p w14:paraId="348C8DD2" w14:textId="77777777" w:rsidR="00882727" w:rsidRPr="00882727" w:rsidRDefault="00882727" w:rsidP="00882727">
            <w:pPr>
              <w:jc w:val="both"/>
            </w:pPr>
          </w:p>
        </w:tc>
        <w:tc>
          <w:tcPr>
            <w:tcW w:w="605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F2988A9" w14:textId="77777777" w:rsidR="00882727" w:rsidRPr="00882727" w:rsidRDefault="00882727" w:rsidP="00882727">
            <w:pPr>
              <w:jc w:val="both"/>
              <w:textAlignment w:val="baseline"/>
            </w:pPr>
            <w:r w:rsidRPr="00882727">
              <w:t>Наличие позитивной публичной оценки деятельности педагога (статья, публикация, сюжет, благодарность, грамота и др. поощрения)</w:t>
            </w:r>
          </w:p>
          <w:p w14:paraId="476C66EE" w14:textId="77777777" w:rsidR="00882727" w:rsidRPr="00882727" w:rsidRDefault="00882727" w:rsidP="00882727">
            <w:pPr>
              <w:jc w:val="right"/>
              <w:textAlignment w:val="baseline"/>
            </w:pPr>
            <w:r w:rsidRPr="00882727">
              <w:t>есть - 1,</w:t>
            </w:r>
          </w:p>
          <w:p w14:paraId="24B58065" w14:textId="77777777" w:rsidR="00882727" w:rsidRPr="00882727" w:rsidRDefault="00882727" w:rsidP="00882727">
            <w:pPr>
              <w:jc w:val="right"/>
              <w:textAlignment w:val="baseline"/>
            </w:pPr>
            <w:r w:rsidRPr="00882727">
              <w:t>отсутствует - 0</w:t>
            </w:r>
          </w:p>
        </w:tc>
        <w:tc>
          <w:tcPr>
            <w:tcW w:w="221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20B648D" w14:textId="77777777" w:rsidR="00882727" w:rsidRPr="00882727" w:rsidRDefault="00882727" w:rsidP="00882727">
            <w:pPr>
              <w:spacing w:line="276" w:lineRule="auto"/>
              <w:jc w:val="both"/>
              <w:rPr>
                <w:lang w:val="x-none" w:eastAsia="en-US"/>
              </w:rPr>
            </w:pPr>
          </w:p>
        </w:tc>
      </w:tr>
      <w:tr w:rsidR="00882727" w:rsidRPr="00882727" w14:paraId="28B7352C" w14:textId="77777777" w:rsidTr="00882727">
        <w:tc>
          <w:tcPr>
            <w:tcW w:w="2221" w:type="dxa"/>
            <w:vMerge/>
            <w:tcBorders>
              <w:left w:val="single" w:sz="6" w:space="0" w:color="000000"/>
              <w:bottom w:val="single" w:sz="6" w:space="0" w:color="000000"/>
              <w:right w:val="single" w:sz="6" w:space="0" w:color="000000"/>
            </w:tcBorders>
            <w:vAlign w:val="center"/>
          </w:tcPr>
          <w:p w14:paraId="053D5EA6" w14:textId="77777777" w:rsidR="00882727" w:rsidRPr="00882727" w:rsidRDefault="00882727" w:rsidP="00882727">
            <w:pPr>
              <w:jc w:val="both"/>
            </w:pPr>
          </w:p>
        </w:tc>
        <w:tc>
          <w:tcPr>
            <w:tcW w:w="605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E64A960" w14:textId="77777777" w:rsidR="00882727" w:rsidRPr="00882727" w:rsidRDefault="00882727" w:rsidP="00882727">
            <w:pPr>
              <w:jc w:val="both"/>
              <w:textAlignment w:val="baseline"/>
            </w:pPr>
            <w:r w:rsidRPr="00882727">
              <w:t xml:space="preserve">Участие в подготовке документации в </w:t>
            </w:r>
            <w:r w:rsidRPr="00882727">
              <w:br/>
              <w:t>конкурсах на Федеральные и Республиканские гранты</w:t>
            </w:r>
          </w:p>
          <w:p w14:paraId="16C27BA7" w14:textId="77777777" w:rsidR="00882727" w:rsidRPr="00882727" w:rsidRDefault="00882727" w:rsidP="00882727">
            <w:pPr>
              <w:jc w:val="right"/>
              <w:textAlignment w:val="baseline"/>
            </w:pPr>
            <w:r w:rsidRPr="00882727">
              <w:t>есть - 1,</w:t>
            </w:r>
          </w:p>
          <w:p w14:paraId="3E0E7CDA" w14:textId="77777777" w:rsidR="00882727" w:rsidRPr="00882727" w:rsidRDefault="00882727" w:rsidP="00882727">
            <w:pPr>
              <w:jc w:val="right"/>
              <w:textAlignment w:val="baseline"/>
            </w:pPr>
            <w:r w:rsidRPr="00882727">
              <w:t>отсутствует - 0</w:t>
            </w:r>
          </w:p>
        </w:tc>
        <w:tc>
          <w:tcPr>
            <w:tcW w:w="221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CD8801A" w14:textId="77777777" w:rsidR="00882727" w:rsidRPr="00882727" w:rsidRDefault="00882727" w:rsidP="00882727">
            <w:pPr>
              <w:spacing w:line="276" w:lineRule="auto"/>
              <w:jc w:val="both"/>
              <w:rPr>
                <w:lang w:val="x-none" w:eastAsia="en-US"/>
              </w:rPr>
            </w:pPr>
          </w:p>
        </w:tc>
      </w:tr>
      <w:tr w:rsidR="00882727" w:rsidRPr="00882727" w14:paraId="0C50C110" w14:textId="77777777" w:rsidTr="00882727">
        <w:tc>
          <w:tcPr>
            <w:tcW w:w="2221" w:type="dxa"/>
            <w:vMerge w:val="restart"/>
            <w:tcBorders>
              <w:left w:val="single" w:sz="6" w:space="0" w:color="000000"/>
              <w:right w:val="single" w:sz="6" w:space="0" w:color="000000"/>
            </w:tcBorders>
            <w:vAlign w:val="center"/>
          </w:tcPr>
          <w:p w14:paraId="177F96A7" w14:textId="77777777" w:rsidR="00882727" w:rsidRPr="00882727" w:rsidRDefault="00882727" w:rsidP="00882727">
            <w:pPr>
              <w:jc w:val="both"/>
            </w:pPr>
          </w:p>
        </w:tc>
        <w:tc>
          <w:tcPr>
            <w:tcW w:w="605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4C34AF4" w14:textId="77777777" w:rsidR="00882727" w:rsidRPr="00882727" w:rsidRDefault="00882727" w:rsidP="00882727">
            <w:pPr>
              <w:jc w:val="both"/>
              <w:textAlignment w:val="baseline"/>
            </w:pPr>
            <w:r w:rsidRPr="00882727">
              <w:t>Участие обучающихся в международных, всероссийских (окружных), республиканских и муниципальных социально значимых мероприятиях, в исследовательской работе, олимпиадах, конкурсах:</w:t>
            </w:r>
          </w:p>
          <w:p w14:paraId="231F34A8" w14:textId="77777777" w:rsidR="00882727" w:rsidRPr="00882727" w:rsidRDefault="00882727" w:rsidP="00882727">
            <w:pPr>
              <w:jc w:val="both"/>
              <w:textAlignment w:val="baseline"/>
              <w:rPr>
                <w:b/>
              </w:rPr>
            </w:pPr>
            <w:r w:rsidRPr="00882727">
              <w:t xml:space="preserve"> </w:t>
            </w:r>
            <w:r w:rsidRPr="00882727">
              <w:rPr>
                <w:b/>
              </w:rPr>
              <w:t>при очном участии:</w:t>
            </w:r>
          </w:p>
          <w:p w14:paraId="7F33C57A" w14:textId="77777777" w:rsidR="00882727" w:rsidRPr="00882727" w:rsidRDefault="00882727" w:rsidP="00882727">
            <w:pPr>
              <w:jc w:val="right"/>
              <w:textAlignment w:val="baseline"/>
            </w:pPr>
            <w:r w:rsidRPr="00882727">
              <w:t>Максимальное количество баллов - 6</w:t>
            </w:r>
          </w:p>
          <w:p w14:paraId="002BDF39" w14:textId="77777777" w:rsidR="00882727" w:rsidRPr="00882727" w:rsidRDefault="00882727" w:rsidP="00882727">
            <w:pPr>
              <w:jc w:val="right"/>
              <w:textAlignment w:val="baseline"/>
            </w:pPr>
            <w:r w:rsidRPr="00882727">
              <w:t>-Муниципальный уровень – 1 балл,</w:t>
            </w:r>
          </w:p>
          <w:p w14:paraId="2E1F3199" w14:textId="77777777" w:rsidR="00882727" w:rsidRPr="00882727" w:rsidRDefault="00882727" w:rsidP="00882727">
            <w:pPr>
              <w:jc w:val="right"/>
              <w:textAlignment w:val="baseline"/>
            </w:pPr>
            <w:r w:rsidRPr="00882727">
              <w:t>-Республиканский уровень-2 балла</w:t>
            </w:r>
          </w:p>
          <w:p w14:paraId="7DBE94A5" w14:textId="77777777" w:rsidR="00882727" w:rsidRPr="00882727" w:rsidRDefault="00882727" w:rsidP="00882727">
            <w:pPr>
              <w:jc w:val="right"/>
              <w:textAlignment w:val="baseline"/>
            </w:pPr>
            <w:r w:rsidRPr="00882727">
              <w:t>-Федеральный, международный уровень – 3 баллов</w:t>
            </w:r>
          </w:p>
          <w:p w14:paraId="135972E8" w14:textId="77777777" w:rsidR="00882727" w:rsidRPr="00882727" w:rsidRDefault="00882727" w:rsidP="00882727">
            <w:pPr>
              <w:jc w:val="right"/>
              <w:textAlignment w:val="baseline"/>
            </w:pPr>
            <w:r w:rsidRPr="00882727">
              <w:t>(дипломы, сертификаты и др.)</w:t>
            </w:r>
          </w:p>
          <w:p w14:paraId="6999F696" w14:textId="77777777" w:rsidR="00882727" w:rsidRPr="00882727" w:rsidRDefault="00882727" w:rsidP="00882727">
            <w:pPr>
              <w:jc w:val="right"/>
              <w:textAlignment w:val="baseline"/>
            </w:pPr>
          </w:p>
          <w:p w14:paraId="5295BD32" w14:textId="77777777" w:rsidR="00882727" w:rsidRPr="00882727" w:rsidRDefault="00882727" w:rsidP="00882727">
            <w:pPr>
              <w:jc w:val="both"/>
              <w:textAlignment w:val="baseline"/>
              <w:rPr>
                <w:b/>
              </w:rPr>
            </w:pPr>
            <w:r w:rsidRPr="00882727">
              <w:rPr>
                <w:b/>
              </w:rPr>
              <w:t>при дистанционном участии:</w:t>
            </w:r>
          </w:p>
          <w:p w14:paraId="558805CC" w14:textId="77777777" w:rsidR="00882727" w:rsidRPr="00882727" w:rsidRDefault="00882727" w:rsidP="00882727">
            <w:pPr>
              <w:jc w:val="right"/>
              <w:textAlignment w:val="baseline"/>
            </w:pPr>
            <w:r w:rsidRPr="00882727">
              <w:t>Максимальное количество баллов - 6</w:t>
            </w:r>
          </w:p>
          <w:p w14:paraId="5E534CC2" w14:textId="77777777" w:rsidR="00882727" w:rsidRPr="00882727" w:rsidRDefault="00882727" w:rsidP="00882727">
            <w:pPr>
              <w:jc w:val="right"/>
              <w:textAlignment w:val="baseline"/>
            </w:pPr>
            <w:r w:rsidRPr="00882727">
              <w:t>-Муниципальный уровень – 0,25 балл,</w:t>
            </w:r>
          </w:p>
          <w:p w14:paraId="3CB48CA9" w14:textId="77777777" w:rsidR="00882727" w:rsidRPr="00882727" w:rsidRDefault="00882727" w:rsidP="00882727">
            <w:pPr>
              <w:jc w:val="right"/>
              <w:textAlignment w:val="baseline"/>
            </w:pPr>
            <w:r w:rsidRPr="00882727">
              <w:t>-Республиканский уровень-0,5 балла</w:t>
            </w:r>
          </w:p>
          <w:p w14:paraId="75851598" w14:textId="77777777" w:rsidR="00882727" w:rsidRPr="00882727" w:rsidRDefault="00882727" w:rsidP="00882727">
            <w:pPr>
              <w:jc w:val="right"/>
              <w:textAlignment w:val="baseline"/>
            </w:pPr>
            <w:r w:rsidRPr="00882727">
              <w:t>-Федеральный, международный уровень – 1,25 баллов</w:t>
            </w:r>
          </w:p>
          <w:p w14:paraId="0D9A5F22" w14:textId="77777777" w:rsidR="00882727" w:rsidRPr="00882727" w:rsidRDefault="00882727" w:rsidP="00882727">
            <w:pPr>
              <w:jc w:val="right"/>
              <w:textAlignment w:val="baseline"/>
            </w:pPr>
            <w:r w:rsidRPr="00882727">
              <w:t>(дипломы, сертификаты и др.)</w:t>
            </w:r>
          </w:p>
          <w:p w14:paraId="76405904" w14:textId="77777777" w:rsidR="00882727" w:rsidRPr="00882727" w:rsidRDefault="00882727" w:rsidP="00882727">
            <w:pPr>
              <w:textAlignment w:val="baseline"/>
            </w:pPr>
          </w:p>
          <w:p w14:paraId="1DA3DB1A" w14:textId="77777777" w:rsidR="00882727" w:rsidRPr="00882727" w:rsidRDefault="00882727" w:rsidP="00882727">
            <w:pPr>
              <w:jc w:val="right"/>
              <w:textAlignment w:val="baseline"/>
            </w:pPr>
          </w:p>
        </w:tc>
        <w:tc>
          <w:tcPr>
            <w:tcW w:w="221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219369C" w14:textId="77777777" w:rsidR="00882727" w:rsidRPr="00882727" w:rsidRDefault="00882727" w:rsidP="00882727">
            <w:pPr>
              <w:spacing w:line="276" w:lineRule="auto"/>
              <w:jc w:val="both"/>
              <w:rPr>
                <w:lang w:val="x-none" w:eastAsia="en-US"/>
              </w:rPr>
            </w:pPr>
          </w:p>
        </w:tc>
      </w:tr>
      <w:tr w:rsidR="00882727" w:rsidRPr="00882727" w14:paraId="712C6662" w14:textId="77777777" w:rsidTr="00882727">
        <w:tc>
          <w:tcPr>
            <w:tcW w:w="2221" w:type="dxa"/>
            <w:vMerge/>
            <w:tcBorders>
              <w:left w:val="single" w:sz="6" w:space="0" w:color="000000"/>
              <w:right w:val="single" w:sz="6" w:space="0" w:color="000000"/>
            </w:tcBorders>
            <w:vAlign w:val="center"/>
          </w:tcPr>
          <w:p w14:paraId="110B33BE" w14:textId="77777777" w:rsidR="00882727" w:rsidRPr="00882727" w:rsidRDefault="00882727" w:rsidP="00882727">
            <w:pPr>
              <w:jc w:val="both"/>
            </w:pPr>
          </w:p>
        </w:tc>
        <w:tc>
          <w:tcPr>
            <w:tcW w:w="605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5CCCAF3" w14:textId="77777777" w:rsidR="00882727" w:rsidRPr="00882727" w:rsidRDefault="00882727" w:rsidP="00882727">
            <w:pPr>
              <w:jc w:val="both"/>
              <w:textAlignment w:val="baseline"/>
            </w:pPr>
            <w:r w:rsidRPr="00882727">
              <w:t>победа обучающихся во всероссийских, окружных, республиканских и муниципальных социально значимых мероприятиях, в исследовательской работе, олимпиадах, конкурсах:</w:t>
            </w:r>
          </w:p>
          <w:p w14:paraId="4C92BEB1" w14:textId="77777777" w:rsidR="00882727" w:rsidRPr="00882727" w:rsidRDefault="00882727" w:rsidP="00882727">
            <w:pPr>
              <w:jc w:val="both"/>
              <w:textAlignment w:val="baseline"/>
              <w:rPr>
                <w:b/>
              </w:rPr>
            </w:pPr>
            <w:r w:rsidRPr="00882727">
              <w:rPr>
                <w:b/>
              </w:rPr>
              <w:t>при очном участии:</w:t>
            </w:r>
          </w:p>
          <w:p w14:paraId="34AA743A" w14:textId="77777777" w:rsidR="00882727" w:rsidRPr="00882727" w:rsidRDefault="00882727" w:rsidP="00882727">
            <w:pPr>
              <w:jc w:val="right"/>
              <w:textAlignment w:val="baseline"/>
            </w:pPr>
            <w:r w:rsidRPr="00882727">
              <w:t>Макс. количество не ограничено.</w:t>
            </w:r>
          </w:p>
          <w:p w14:paraId="0A39AC71" w14:textId="77777777" w:rsidR="00882727" w:rsidRPr="00882727" w:rsidRDefault="00882727" w:rsidP="00882727">
            <w:pPr>
              <w:jc w:val="right"/>
              <w:textAlignment w:val="baseline"/>
            </w:pPr>
            <w:r w:rsidRPr="00882727">
              <w:t>-Муниципальный, зональный уровень – 1 балл,</w:t>
            </w:r>
          </w:p>
          <w:p w14:paraId="61991695" w14:textId="77777777" w:rsidR="00882727" w:rsidRPr="00882727" w:rsidRDefault="00882727" w:rsidP="00882727">
            <w:pPr>
              <w:jc w:val="right"/>
              <w:textAlignment w:val="baseline"/>
            </w:pPr>
            <w:r w:rsidRPr="00882727">
              <w:t>-Республиканский уровень-4 балла</w:t>
            </w:r>
          </w:p>
          <w:p w14:paraId="4904406C" w14:textId="77777777" w:rsidR="00882727" w:rsidRPr="00882727" w:rsidRDefault="00882727" w:rsidP="00882727">
            <w:pPr>
              <w:jc w:val="right"/>
              <w:textAlignment w:val="baseline"/>
            </w:pPr>
            <w:r w:rsidRPr="00882727">
              <w:t xml:space="preserve">-Федеральный, международный </w:t>
            </w:r>
            <w:proofErr w:type="gramStart"/>
            <w:r w:rsidRPr="00882727">
              <w:t>уровень  –</w:t>
            </w:r>
            <w:proofErr w:type="gramEnd"/>
            <w:r w:rsidRPr="00882727">
              <w:t xml:space="preserve"> 5 баллов</w:t>
            </w:r>
          </w:p>
          <w:p w14:paraId="43285776" w14:textId="77777777" w:rsidR="00882727" w:rsidRPr="00882727" w:rsidRDefault="00882727" w:rsidP="00882727">
            <w:pPr>
              <w:jc w:val="right"/>
              <w:textAlignment w:val="baseline"/>
            </w:pPr>
            <w:r w:rsidRPr="00882727">
              <w:t>(дипломы, сертификаты и др.)</w:t>
            </w:r>
          </w:p>
          <w:p w14:paraId="7DB016BD" w14:textId="77777777" w:rsidR="00882727" w:rsidRPr="00882727" w:rsidRDefault="00882727" w:rsidP="00882727">
            <w:pPr>
              <w:jc w:val="both"/>
              <w:textAlignment w:val="baseline"/>
              <w:rPr>
                <w:b/>
              </w:rPr>
            </w:pPr>
            <w:r w:rsidRPr="00882727">
              <w:rPr>
                <w:b/>
              </w:rPr>
              <w:t>при дистанционном участии:</w:t>
            </w:r>
          </w:p>
          <w:p w14:paraId="67655ECC" w14:textId="77777777" w:rsidR="00882727" w:rsidRPr="00882727" w:rsidRDefault="00882727" w:rsidP="00882727">
            <w:pPr>
              <w:jc w:val="right"/>
              <w:textAlignment w:val="baseline"/>
            </w:pPr>
            <w:r w:rsidRPr="00882727">
              <w:t>Макс. количество не ограничено.</w:t>
            </w:r>
          </w:p>
          <w:p w14:paraId="36F2A7FA" w14:textId="77777777" w:rsidR="00882727" w:rsidRPr="00882727" w:rsidRDefault="00882727" w:rsidP="00882727">
            <w:pPr>
              <w:jc w:val="right"/>
              <w:textAlignment w:val="baseline"/>
            </w:pPr>
            <w:r w:rsidRPr="00882727">
              <w:t>-Муниципальный, зональный уровень – 0,25 балл,</w:t>
            </w:r>
          </w:p>
          <w:p w14:paraId="162302EE" w14:textId="77777777" w:rsidR="00882727" w:rsidRPr="00882727" w:rsidRDefault="00882727" w:rsidP="00882727">
            <w:pPr>
              <w:jc w:val="right"/>
              <w:textAlignment w:val="baseline"/>
            </w:pPr>
            <w:r w:rsidRPr="00882727">
              <w:t>-Республиканский уровень- 1 балл</w:t>
            </w:r>
          </w:p>
          <w:p w14:paraId="58342785" w14:textId="77777777" w:rsidR="00882727" w:rsidRPr="00882727" w:rsidRDefault="00882727" w:rsidP="00882727">
            <w:pPr>
              <w:jc w:val="right"/>
              <w:textAlignment w:val="baseline"/>
            </w:pPr>
            <w:r w:rsidRPr="00882727">
              <w:t xml:space="preserve">-Федеральный, международный </w:t>
            </w:r>
            <w:proofErr w:type="gramStart"/>
            <w:r w:rsidRPr="00882727">
              <w:t>уровень  –</w:t>
            </w:r>
            <w:proofErr w:type="gramEnd"/>
            <w:r w:rsidRPr="00882727">
              <w:t xml:space="preserve"> 1,25 баллов</w:t>
            </w:r>
          </w:p>
          <w:p w14:paraId="63DD08F5" w14:textId="77777777" w:rsidR="00882727" w:rsidRPr="00882727" w:rsidRDefault="00882727" w:rsidP="00882727">
            <w:pPr>
              <w:jc w:val="right"/>
              <w:textAlignment w:val="baseline"/>
            </w:pPr>
            <w:r w:rsidRPr="00882727">
              <w:t>(дипломы, сертификаты и др.)</w:t>
            </w:r>
          </w:p>
          <w:p w14:paraId="31AD9192" w14:textId="77777777" w:rsidR="00882727" w:rsidRPr="00882727" w:rsidRDefault="00882727" w:rsidP="00882727">
            <w:pPr>
              <w:jc w:val="right"/>
              <w:textAlignment w:val="baseline"/>
            </w:pPr>
          </w:p>
        </w:tc>
        <w:tc>
          <w:tcPr>
            <w:tcW w:w="221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AB65D76" w14:textId="77777777" w:rsidR="00882727" w:rsidRPr="00882727" w:rsidRDefault="00882727" w:rsidP="00882727">
            <w:pPr>
              <w:spacing w:line="276" w:lineRule="auto"/>
              <w:jc w:val="both"/>
              <w:rPr>
                <w:lang w:val="x-none" w:eastAsia="en-US"/>
              </w:rPr>
            </w:pPr>
          </w:p>
        </w:tc>
      </w:tr>
      <w:tr w:rsidR="00882727" w:rsidRPr="00882727" w14:paraId="24FCB0D8" w14:textId="77777777" w:rsidTr="00882727">
        <w:tc>
          <w:tcPr>
            <w:tcW w:w="2221" w:type="dxa"/>
            <w:vMerge/>
            <w:tcBorders>
              <w:left w:val="single" w:sz="6" w:space="0" w:color="000000"/>
              <w:right w:val="single" w:sz="6" w:space="0" w:color="000000"/>
            </w:tcBorders>
            <w:vAlign w:val="center"/>
          </w:tcPr>
          <w:p w14:paraId="4F60BABB" w14:textId="77777777" w:rsidR="00882727" w:rsidRPr="00882727" w:rsidRDefault="00882727" w:rsidP="00882727">
            <w:pPr>
              <w:jc w:val="both"/>
            </w:pPr>
          </w:p>
        </w:tc>
        <w:tc>
          <w:tcPr>
            <w:tcW w:w="605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CE87EF6" w14:textId="77777777" w:rsidR="00882727" w:rsidRPr="00882727" w:rsidRDefault="00882727" w:rsidP="00882727">
            <w:pPr>
              <w:jc w:val="both"/>
              <w:textAlignment w:val="baseline"/>
              <w:rPr>
                <w:u w:val="single"/>
              </w:rPr>
            </w:pPr>
            <w:r w:rsidRPr="00882727">
              <w:rPr>
                <w:u w:val="single"/>
              </w:rPr>
              <w:t>результативность инновационной и методической работы</w:t>
            </w:r>
          </w:p>
          <w:p w14:paraId="0E5B73D8" w14:textId="77777777" w:rsidR="00882727" w:rsidRPr="00882727" w:rsidRDefault="00882727" w:rsidP="00882727">
            <w:pPr>
              <w:jc w:val="right"/>
              <w:textAlignment w:val="baseline"/>
              <w:rPr>
                <w:u w:val="single"/>
              </w:rPr>
            </w:pPr>
            <w:r w:rsidRPr="00882727">
              <w:rPr>
                <w:u w:val="single"/>
              </w:rPr>
              <w:t>есть - 2,</w:t>
            </w:r>
          </w:p>
          <w:p w14:paraId="6577DC17" w14:textId="77777777" w:rsidR="00882727" w:rsidRPr="00882727" w:rsidRDefault="00882727" w:rsidP="00882727">
            <w:pPr>
              <w:jc w:val="right"/>
              <w:textAlignment w:val="baseline"/>
              <w:rPr>
                <w:u w:val="single"/>
              </w:rPr>
            </w:pPr>
            <w:r w:rsidRPr="00882727">
              <w:rPr>
                <w:u w:val="single"/>
              </w:rPr>
              <w:t>отсутствует - 0</w:t>
            </w:r>
          </w:p>
          <w:p w14:paraId="42434828" w14:textId="77777777" w:rsidR="00882727" w:rsidRPr="00882727" w:rsidRDefault="00882727" w:rsidP="00882727">
            <w:pPr>
              <w:jc w:val="both"/>
              <w:textAlignment w:val="baseline"/>
              <w:rPr>
                <w:u w:val="single"/>
              </w:rPr>
            </w:pPr>
          </w:p>
        </w:tc>
        <w:tc>
          <w:tcPr>
            <w:tcW w:w="221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A33EC4B" w14:textId="77777777" w:rsidR="00882727" w:rsidRPr="00882727" w:rsidRDefault="00882727" w:rsidP="00882727">
            <w:pPr>
              <w:spacing w:line="276" w:lineRule="auto"/>
              <w:jc w:val="both"/>
              <w:rPr>
                <w:lang w:val="x-none" w:eastAsia="en-US"/>
              </w:rPr>
            </w:pPr>
          </w:p>
        </w:tc>
      </w:tr>
      <w:tr w:rsidR="00882727" w:rsidRPr="00882727" w14:paraId="2E687ECF" w14:textId="77777777" w:rsidTr="00882727">
        <w:tc>
          <w:tcPr>
            <w:tcW w:w="2221" w:type="dxa"/>
            <w:vMerge/>
            <w:tcBorders>
              <w:left w:val="single" w:sz="6" w:space="0" w:color="000000"/>
              <w:right w:val="single" w:sz="6" w:space="0" w:color="000000"/>
            </w:tcBorders>
            <w:vAlign w:val="center"/>
          </w:tcPr>
          <w:p w14:paraId="0D191FC5" w14:textId="77777777" w:rsidR="00882727" w:rsidRPr="00882727" w:rsidRDefault="00882727" w:rsidP="00882727">
            <w:pPr>
              <w:jc w:val="both"/>
            </w:pPr>
          </w:p>
        </w:tc>
        <w:tc>
          <w:tcPr>
            <w:tcW w:w="605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7E47F1E" w14:textId="77777777" w:rsidR="00882727" w:rsidRPr="00882727" w:rsidRDefault="00882727" w:rsidP="00882727">
            <w:pPr>
              <w:jc w:val="both"/>
              <w:textAlignment w:val="baseline"/>
            </w:pPr>
            <w:r w:rsidRPr="00882727">
              <w:t>Наличие позитивной публичной оценки деятельности педагога (статья, публикация, сюжет, благодарность, грамота и др. поощрения)</w:t>
            </w:r>
          </w:p>
          <w:p w14:paraId="33ED5E5E" w14:textId="77777777" w:rsidR="00882727" w:rsidRPr="00882727" w:rsidRDefault="00882727" w:rsidP="00882727">
            <w:pPr>
              <w:jc w:val="right"/>
              <w:textAlignment w:val="baseline"/>
            </w:pPr>
            <w:r w:rsidRPr="00882727">
              <w:t>есть - 1,</w:t>
            </w:r>
          </w:p>
          <w:p w14:paraId="344A0607" w14:textId="77777777" w:rsidR="00882727" w:rsidRPr="00882727" w:rsidRDefault="00882727" w:rsidP="00882727">
            <w:pPr>
              <w:jc w:val="right"/>
              <w:textAlignment w:val="baseline"/>
            </w:pPr>
            <w:r w:rsidRPr="00882727">
              <w:t>отсутствует - 0</w:t>
            </w:r>
          </w:p>
        </w:tc>
        <w:tc>
          <w:tcPr>
            <w:tcW w:w="221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6D61822" w14:textId="77777777" w:rsidR="00882727" w:rsidRPr="00882727" w:rsidRDefault="00882727" w:rsidP="00882727">
            <w:pPr>
              <w:spacing w:line="276" w:lineRule="auto"/>
              <w:jc w:val="both"/>
              <w:rPr>
                <w:lang w:val="x-none" w:eastAsia="en-US"/>
              </w:rPr>
            </w:pPr>
          </w:p>
        </w:tc>
      </w:tr>
      <w:tr w:rsidR="00882727" w:rsidRPr="00882727" w14:paraId="362B8FA6" w14:textId="77777777" w:rsidTr="00882727">
        <w:tc>
          <w:tcPr>
            <w:tcW w:w="2221" w:type="dxa"/>
            <w:vMerge/>
            <w:tcBorders>
              <w:left w:val="single" w:sz="6" w:space="0" w:color="000000"/>
              <w:right w:val="single" w:sz="6" w:space="0" w:color="000000"/>
            </w:tcBorders>
            <w:vAlign w:val="center"/>
          </w:tcPr>
          <w:p w14:paraId="79D59659" w14:textId="77777777" w:rsidR="00882727" w:rsidRPr="00882727" w:rsidRDefault="00882727" w:rsidP="00882727">
            <w:pPr>
              <w:jc w:val="both"/>
            </w:pPr>
          </w:p>
        </w:tc>
        <w:tc>
          <w:tcPr>
            <w:tcW w:w="6055" w:type="dxa"/>
            <w:gridSpan w:val="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11F5DBA8" w14:textId="77777777" w:rsidR="00882727" w:rsidRPr="00882727" w:rsidRDefault="00882727" w:rsidP="00882727">
            <w:pPr>
              <w:widowControl w:val="0"/>
              <w:spacing w:after="160" w:line="259" w:lineRule="auto"/>
              <w:contextualSpacing/>
              <w:jc w:val="both"/>
              <w:rPr>
                <w:rFonts w:eastAsia="Calibri"/>
                <w:lang w:eastAsia="en-US"/>
              </w:rPr>
            </w:pPr>
            <w:r w:rsidRPr="00882727">
              <w:rPr>
                <w:rFonts w:eastAsia="Calibri"/>
                <w:lang w:eastAsia="en-US"/>
              </w:rPr>
              <w:t>Выступление на МО, семинарах, родительских собраниях и в других коллегиальных органах</w:t>
            </w:r>
          </w:p>
          <w:p w14:paraId="1FF8714F" w14:textId="77777777" w:rsidR="00882727" w:rsidRPr="00882727" w:rsidRDefault="00882727" w:rsidP="00882727">
            <w:pPr>
              <w:widowControl w:val="0"/>
              <w:spacing w:after="160" w:line="259" w:lineRule="auto"/>
              <w:contextualSpacing/>
              <w:jc w:val="both"/>
              <w:rPr>
                <w:rFonts w:eastAsia="Calibri"/>
                <w:lang w:eastAsia="en-US"/>
              </w:rPr>
            </w:pPr>
          </w:p>
          <w:p w14:paraId="191F9CCC"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Доклад на заседании МО школы,</w:t>
            </w:r>
          </w:p>
          <w:p w14:paraId="6CCF0151"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 xml:space="preserve"> родительском собрании – 1 балл;</w:t>
            </w:r>
          </w:p>
          <w:p w14:paraId="5C727E01"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 xml:space="preserve">Доклад на заседании МО </w:t>
            </w:r>
            <w:proofErr w:type="gramStart"/>
            <w:r w:rsidRPr="00882727">
              <w:rPr>
                <w:rFonts w:eastAsia="Calibri"/>
                <w:lang w:eastAsia="en-US"/>
              </w:rPr>
              <w:t>города  2</w:t>
            </w:r>
            <w:proofErr w:type="gramEnd"/>
            <w:r w:rsidRPr="00882727">
              <w:rPr>
                <w:rFonts w:eastAsia="Calibri"/>
                <w:lang w:eastAsia="en-US"/>
              </w:rPr>
              <w:t xml:space="preserve"> балла;</w:t>
            </w:r>
          </w:p>
          <w:p w14:paraId="2F58D6B0"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Доклад на заседании МО региона – 3 балла</w:t>
            </w:r>
          </w:p>
        </w:tc>
        <w:tc>
          <w:tcPr>
            <w:tcW w:w="221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E30EE1B" w14:textId="77777777" w:rsidR="00882727" w:rsidRPr="00882727" w:rsidRDefault="00882727" w:rsidP="00882727">
            <w:pPr>
              <w:spacing w:line="276" w:lineRule="auto"/>
              <w:jc w:val="both"/>
              <w:rPr>
                <w:lang w:val="x-none" w:eastAsia="en-US"/>
              </w:rPr>
            </w:pPr>
          </w:p>
        </w:tc>
      </w:tr>
      <w:tr w:rsidR="00882727" w:rsidRPr="00882727" w14:paraId="5D9CD34C" w14:textId="77777777" w:rsidTr="00882727">
        <w:tc>
          <w:tcPr>
            <w:tcW w:w="2221" w:type="dxa"/>
            <w:vMerge/>
            <w:tcBorders>
              <w:left w:val="single" w:sz="6" w:space="0" w:color="000000"/>
              <w:right w:val="single" w:sz="6" w:space="0" w:color="000000"/>
            </w:tcBorders>
            <w:vAlign w:val="center"/>
          </w:tcPr>
          <w:p w14:paraId="4032A74D" w14:textId="77777777" w:rsidR="00882727" w:rsidRPr="00882727" w:rsidRDefault="00882727" w:rsidP="00882727">
            <w:pPr>
              <w:jc w:val="both"/>
            </w:pPr>
          </w:p>
        </w:tc>
        <w:tc>
          <w:tcPr>
            <w:tcW w:w="6055" w:type="dxa"/>
            <w:gridSpan w:val="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72490033" w14:textId="77777777" w:rsidR="00882727" w:rsidRPr="00882727" w:rsidRDefault="00882727" w:rsidP="00882727">
            <w:pPr>
              <w:widowControl w:val="0"/>
              <w:spacing w:after="160" w:line="259" w:lineRule="auto"/>
              <w:contextualSpacing/>
              <w:jc w:val="both"/>
              <w:rPr>
                <w:rFonts w:eastAsia="Calibri"/>
                <w:lang w:eastAsia="en-US"/>
              </w:rPr>
            </w:pPr>
            <w:r w:rsidRPr="00882727">
              <w:rPr>
                <w:rFonts w:eastAsia="Calibri"/>
                <w:lang w:eastAsia="en-US"/>
              </w:rPr>
              <w:t>Наличие методических, учебно-методических публикаций и статьи:</w:t>
            </w:r>
          </w:p>
          <w:p w14:paraId="75998C73" w14:textId="77777777" w:rsidR="00882727" w:rsidRPr="00882727" w:rsidRDefault="00882727" w:rsidP="00882727">
            <w:pPr>
              <w:widowControl w:val="0"/>
              <w:spacing w:after="160" w:line="259" w:lineRule="auto"/>
              <w:contextualSpacing/>
              <w:jc w:val="both"/>
              <w:rPr>
                <w:rFonts w:eastAsia="Calibri"/>
                <w:lang w:eastAsia="en-US"/>
              </w:rPr>
            </w:pPr>
            <w:r w:rsidRPr="00882727">
              <w:rPr>
                <w:rFonts w:eastAsia="Calibri"/>
                <w:lang w:eastAsia="en-US"/>
              </w:rPr>
              <w:t>- в СМИ</w:t>
            </w:r>
          </w:p>
          <w:p w14:paraId="1EAE1596" w14:textId="77777777" w:rsidR="00882727" w:rsidRPr="00882727" w:rsidRDefault="00882727" w:rsidP="00882727">
            <w:pPr>
              <w:widowControl w:val="0"/>
              <w:spacing w:after="160" w:line="259" w:lineRule="auto"/>
              <w:contextualSpacing/>
              <w:jc w:val="both"/>
              <w:rPr>
                <w:rFonts w:eastAsia="Calibri"/>
                <w:lang w:eastAsia="en-US"/>
              </w:rPr>
            </w:pPr>
            <w:r w:rsidRPr="00882727">
              <w:rPr>
                <w:rFonts w:eastAsia="Calibri"/>
                <w:lang w:eastAsia="en-US"/>
              </w:rPr>
              <w:t>-на официальном сайте школы</w:t>
            </w:r>
          </w:p>
          <w:p w14:paraId="177ECE12" w14:textId="77777777" w:rsidR="00882727" w:rsidRPr="00882727" w:rsidRDefault="00882727" w:rsidP="00882727">
            <w:pPr>
              <w:widowControl w:val="0"/>
              <w:spacing w:after="160" w:line="259" w:lineRule="auto"/>
              <w:contextualSpacing/>
              <w:jc w:val="both"/>
              <w:rPr>
                <w:rFonts w:eastAsia="Calibri"/>
                <w:lang w:eastAsia="en-US"/>
              </w:rPr>
            </w:pPr>
            <w:r w:rsidRPr="00882727">
              <w:rPr>
                <w:rFonts w:eastAsia="Calibri"/>
                <w:lang w:eastAsia="en-US"/>
              </w:rPr>
              <w:t xml:space="preserve">-в официальных </w:t>
            </w:r>
            <w:proofErr w:type="spellStart"/>
            <w:r w:rsidRPr="00882727">
              <w:rPr>
                <w:rFonts w:eastAsia="Calibri"/>
                <w:lang w:eastAsia="en-US"/>
              </w:rPr>
              <w:t>аккаунтвх</w:t>
            </w:r>
            <w:proofErr w:type="spellEnd"/>
            <w:r w:rsidRPr="00882727">
              <w:rPr>
                <w:rFonts w:eastAsia="Calibri"/>
                <w:lang w:eastAsia="en-US"/>
              </w:rPr>
              <w:t xml:space="preserve"> школы в социальных сетях, в том числе печатных публикаций, за отчетный период.</w:t>
            </w:r>
          </w:p>
          <w:p w14:paraId="76B45351" w14:textId="77777777" w:rsidR="00882727" w:rsidRPr="00882727" w:rsidRDefault="00882727" w:rsidP="00882727">
            <w:pPr>
              <w:widowControl w:val="0"/>
              <w:spacing w:after="160" w:line="259" w:lineRule="auto"/>
              <w:contextualSpacing/>
              <w:jc w:val="both"/>
              <w:rPr>
                <w:rFonts w:eastAsia="Calibri"/>
                <w:lang w:eastAsia="en-US"/>
              </w:rPr>
            </w:pPr>
          </w:p>
          <w:p w14:paraId="7EED2EE7"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Максимальное количество баллов – 7</w:t>
            </w:r>
          </w:p>
          <w:p w14:paraId="6C2D4415" w14:textId="77777777" w:rsidR="00882727" w:rsidRPr="00882727" w:rsidRDefault="00882727" w:rsidP="00882727">
            <w:pPr>
              <w:widowControl w:val="0"/>
              <w:spacing w:after="160" w:line="259" w:lineRule="auto"/>
              <w:contextualSpacing/>
              <w:jc w:val="right"/>
              <w:rPr>
                <w:rFonts w:eastAsia="Calibri"/>
                <w:lang w:eastAsia="en-US"/>
              </w:rPr>
            </w:pPr>
          </w:p>
          <w:p w14:paraId="1F99D6B0"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 xml:space="preserve"> По 2 балла за каждое направление (</w:t>
            </w:r>
            <w:proofErr w:type="spellStart"/>
            <w:r w:rsidRPr="00882727">
              <w:rPr>
                <w:rFonts w:eastAsia="Calibri"/>
                <w:lang w:eastAsia="en-US"/>
              </w:rPr>
              <w:t>скрины</w:t>
            </w:r>
            <w:proofErr w:type="spellEnd"/>
            <w:r w:rsidRPr="00882727">
              <w:rPr>
                <w:rFonts w:eastAsia="Calibri"/>
                <w:lang w:eastAsia="en-US"/>
              </w:rPr>
              <w:t xml:space="preserve"> страниц с сайта, аккаунта, ксерокопии страниц СМИ)</w:t>
            </w:r>
          </w:p>
          <w:p w14:paraId="6BCDD78E" w14:textId="77777777" w:rsidR="00882727" w:rsidRPr="00882727" w:rsidRDefault="00882727" w:rsidP="00882727">
            <w:pPr>
              <w:widowControl w:val="0"/>
              <w:spacing w:after="160" w:line="259" w:lineRule="auto"/>
              <w:contextualSpacing/>
              <w:jc w:val="right"/>
              <w:rPr>
                <w:rFonts w:eastAsia="Calibri"/>
                <w:lang w:eastAsia="en-US"/>
              </w:rPr>
            </w:pPr>
          </w:p>
          <w:p w14:paraId="52D35693"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В научных журналах –3 балла</w:t>
            </w:r>
          </w:p>
        </w:tc>
        <w:tc>
          <w:tcPr>
            <w:tcW w:w="221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0AD2623" w14:textId="77777777" w:rsidR="00882727" w:rsidRPr="00882727" w:rsidRDefault="00882727" w:rsidP="00882727">
            <w:pPr>
              <w:spacing w:line="276" w:lineRule="auto"/>
              <w:jc w:val="both"/>
              <w:rPr>
                <w:lang w:val="x-none" w:eastAsia="en-US"/>
              </w:rPr>
            </w:pPr>
          </w:p>
        </w:tc>
      </w:tr>
      <w:tr w:rsidR="00882727" w:rsidRPr="00882727" w14:paraId="433B21DF" w14:textId="77777777" w:rsidTr="00882727">
        <w:tc>
          <w:tcPr>
            <w:tcW w:w="2221" w:type="dxa"/>
            <w:vMerge/>
            <w:tcBorders>
              <w:left w:val="single" w:sz="6" w:space="0" w:color="000000"/>
              <w:right w:val="single" w:sz="6" w:space="0" w:color="000000"/>
            </w:tcBorders>
            <w:vAlign w:val="center"/>
          </w:tcPr>
          <w:p w14:paraId="6462E87E" w14:textId="77777777" w:rsidR="00882727" w:rsidRPr="00882727" w:rsidRDefault="00882727" w:rsidP="00882727">
            <w:pPr>
              <w:jc w:val="both"/>
            </w:pPr>
          </w:p>
        </w:tc>
        <w:tc>
          <w:tcPr>
            <w:tcW w:w="6055" w:type="dxa"/>
            <w:gridSpan w:val="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417E1A77" w14:textId="77777777" w:rsidR="00882727" w:rsidRPr="00882727" w:rsidRDefault="00882727" w:rsidP="00882727">
            <w:pPr>
              <w:widowControl w:val="0"/>
              <w:spacing w:after="160" w:line="259" w:lineRule="auto"/>
              <w:contextualSpacing/>
              <w:jc w:val="both"/>
              <w:rPr>
                <w:rFonts w:eastAsia="Calibri"/>
                <w:lang w:eastAsia="en-US"/>
              </w:rPr>
            </w:pPr>
            <w:r w:rsidRPr="00882727">
              <w:rPr>
                <w:rFonts w:eastAsia="Calibri"/>
                <w:lang w:eastAsia="en-US"/>
              </w:rPr>
              <w:t>Участие в составе рабочих групп</w:t>
            </w:r>
          </w:p>
          <w:p w14:paraId="1DCA2844"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В ОУ -1 балл (участие в составе различных групп суммируется)</w:t>
            </w:r>
          </w:p>
          <w:p w14:paraId="6F7774CB"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В регионе – 2 балла.</w:t>
            </w:r>
          </w:p>
          <w:p w14:paraId="54C88382"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1 участие – 1 балл,</w:t>
            </w:r>
          </w:p>
          <w:p w14:paraId="2B6A047E"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2 участия – 2 балла,</w:t>
            </w:r>
          </w:p>
          <w:p w14:paraId="1D3B2FB1"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3 участия – 3 балла и т д. не более 8 раз.</w:t>
            </w:r>
          </w:p>
          <w:p w14:paraId="02A14B95"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Максимальное количество – 10 баллов</w:t>
            </w:r>
          </w:p>
        </w:tc>
        <w:tc>
          <w:tcPr>
            <w:tcW w:w="221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0DD420A" w14:textId="77777777" w:rsidR="00882727" w:rsidRPr="00882727" w:rsidRDefault="00882727" w:rsidP="00882727">
            <w:pPr>
              <w:spacing w:line="276" w:lineRule="auto"/>
              <w:jc w:val="both"/>
              <w:rPr>
                <w:lang w:val="x-none" w:eastAsia="en-US"/>
              </w:rPr>
            </w:pPr>
          </w:p>
        </w:tc>
      </w:tr>
      <w:tr w:rsidR="00882727" w:rsidRPr="00882727" w14:paraId="69619111" w14:textId="77777777" w:rsidTr="00882727">
        <w:tc>
          <w:tcPr>
            <w:tcW w:w="2221" w:type="dxa"/>
            <w:vMerge/>
            <w:tcBorders>
              <w:left w:val="single" w:sz="6" w:space="0" w:color="000000"/>
              <w:right w:val="single" w:sz="6" w:space="0" w:color="000000"/>
            </w:tcBorders>
            <w:vAlign w:val="center"/>
          </w:tcPr>
          <w:p w14:paraId="4E8F473D" w14:textId="77777777" w:rsidR="00882727" w:rsidRPr="00882727" w:rsidRDefault="00882727" w:rsidP="00882727">
            <w:pPr>
              <w:jc w:val="both"/>
            </w:pPr>
          </w:p>
        </w:tc>
        <w:tc>
          <w:tcPr>
            <w:tcW w:w="6055" w:type="dxa"/>
            <w:gridSpan w:val="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69ACD715" w14:textId="77777777" w:rsidR="00882727" w:rsidRPr="00882727" w:rsidRDefault="00882727" w:rsidP="00882727">
            <w:pPr>
              <w:widowControl w:val="0"/>
              <w:snapToGrid w:val="0"/>
              <w:spacing w:after="160" w:line="259" w:lineRule="auto"/>
              <w:contextualSpacing/>
              <w:jc w:val="both"/>
              <w:rPr>
                <w:rFonts w:eastAsia="SimSun"/>
                <w:kern w:val="2"/>
                <w:lang w:eastAsia="hi-IN" w:bidi="hi-IN"/>
              </w:rPr>
            </w:pPr>
            <w:r w:rsidRPr="00882727">
              <w:rPr>
                <w:rFonts w:eastAsia="SimSun"/>
                <w:kern w:val="2"/>
                <w:lang w:eastAsia="hi-IN" w:bidi="hi-IN"/>
              </w:rPr>
              <w:t>Участие в подготовке образовательного учреждения к новому учебному году</w:t>
            </w:r>
          </w:p>
          <w:p w14:paraId="26C43E5C" w14:textId="77777777" w:rsidR="00882727" w:rsidRPr="00882727" w:rsidRDefault="00882727" w:rsidP="00882727">
            <w:pPr>
              <w:spacing w:after="160" w:line="259" w:lineRule="auto"/>
              <w:jc w:val="right"/>
              <w:rPr>
                <w:rFonts w:eastAsia="SimSun"/>
                <w:kern w:val="2"/>
                <w:lang w:eastAsia="hi-IN" w:bidi="hi-IN"/>
              </w:rPr>
            </w:pPr>
            <w:r w:rsidRPr="00882727">
              <w:rPr>
                <w:rFonts w:eastAsia="SimSun"/>
                <w:kern w:val="2"/>
                <w:lang w:eastAsia="hi-IN" w:bidi="hi-IN"/>
              </w:rPr>
              <w:t>1-3 балла</w:t>
            </w:r>
          </w:p>
          <w:p w14:paraId="51992151" w14:textId="77777777" w:rsidR="00882727" w:rsidRPr="00882727" w:rsidRDefault="00882727" w:rsidP="00882727">
            <w:pPr>
              <w:widowControl w:val="0"/>
              <w:snapToGrid w:val="0"/>
              <w:spacing w:after="160" w:line="259" w:lineRule="auto"/>
              <w:contextualSpacing/>
              <w:jc w:val="right"/>
              <w:rPr>
                <w:rFonts w:eastAsia="SimSun"/>
                <w:kern w:val="2"/>
                <w:lang w:eastAsia="hi-IN" w:bidi="hi-IN"/>
              </w:rPr>
            </w:pPr>
          </w:p>
        </w:tc>
        <w:tc>
          <w:tcPr>
            <w:tcW w:w="221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AA00EB8" w14:textId="77777777" w:rsidR="00882727" w:rsidRPr="00882727" w:rsidRDefault="00882727" w:rsidP="00882727">
            <w:pPr>
              <w:spacing w:line="276" w:lineRule="auto"/>
              <w:jc w:val="both"/>
              <w:rPr>
                <w:lang w:val="x-none" w:eastAsia="en-US"/>
              </w:rPr>
            </w:pPr>
          </w:p>
        </w:tc>
      </w:tr>
      <w:tr w:rsidR="00882727" w:rsidRPr="00882727" w14:paraId="21685BFA" w14:textId="77777777" w:rsidTr="00882727">
        <w:tc>
          <w:tcPr>
            <w:tcW w:w="2221" w:type="dxa"/>
            <w:vMerge/>
            <w:tcBorders>
              <w:left w:val="single" w:sz="6" w:space="0" w:color="000000"/>
              <w:bottom w:val="single" w:sz="6" w:space="0" w:color="000000"/>
              <w:right w:val="single" w:sz="6" w:space="0" w:color="000000"/>
            </w:tcBorders>
            <w:vAlign w:val="center"/>
          </w:tcPr>
          <w:p w14:paraId="5F072C7D" w14:textId="77777777" w:rsidR="00882727" w:rsidRPr="00882727" w:rsidRDefault="00882727" w:rsidP="00882727">
            <w:pPr>
              <w:jc w:val="both"/>
            </w:pPr>
          </w:p>
        </w:tc>
        <w:tc>
          <w:tcPr>
            <w:tcW w:w="605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142A628" w14:textId="77777777" w:rsidR="00882727" w:rsidRPr="00882727" w:rsidRDefault="00882727" w:rsidP="00882727">
            <w:pPr>
              <w:jc w:val="both"/>
              <w:textAlignment w:val="baseline"/>
            </w:pPr>
            <w:r w:rsidRPr="00882727">
              <w:t>Исполнительская дисциплина, добросовестное исполнение Правил внутреннего трудового распорядка школы (Коллективного договора), отсутствие конфликтных ситуаций и прочее</w:t>
            </w:r>
          </w:p>
          <w:p w14:paraId="64ED11D7" w14:textId="77777777" w:rsidR="00882727" w:rsidRPr="00882727" w:rsidRDefault="00882727" w:rsidP="00882727">
            <w:pPr>
              <w:jc w:val="both"/>
              <w:textAlignment w:val="baseline"/>
            </w:pPr>
          </w:p>
          <w:p w14:paraId="75D23F9E" w14:textId="77777777" w:rsidR="00882727" w:rsidRPr="00882727" w:rsidRDefault="00882727" w:rsidP="00882727">
            <w:pPr>
              <w:jc w:val="right"/>
              <w:textAlignment w:val="baseline"/>
            </w:pPr>
            <w:r w:rsidRPr="00882727">
              <w:t>2 балла</w:t>
            </w:r>
          </w:p>
        </w:tc>
        <w:tc>
          <w:tcPr>
            <w:tcW w:w="221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DDF7A6D" w14:textId="77777777" w:rsidR="00882727" w:rsidRPr="00882727" w:rsidRDefault="00882727" w:rsidP="00882727">
            <w:pPr>
              <w:spacing w:line="276" w:lineRule="auto"/>
              <w:jc w:val="both"/>
              <w:rPr>
                <w:lang w:val="x-none" w:eastAsia="en-US"/>
              </w:rPr>
            </w:pPr>
          </w:p>
        </w:tc>
      </w:tr>
      <w:tr w:rsidR="00882727" w:rsidRPr="00882727" w14:paraId="72DB5EF4" w14:textId="77777777" w:rsidTr="00882727">
        <w:tc>
          <w:tcPr>
            <w:tcW w:w="2221" w:type="dxa"/>
            <w:vMerge w:val="restart"/>
            <w:tcBorders>
              <w:top w:val="single" w:sz="6" w:space="0" w:color="000000"/>
              <w:left w:val="single" w:sz="6" w:space="0" w:color="000000"/>
              <w:right w:val="single" w:sz="6" w:space="0" w:color="000000"/>
            </w:tcBorders>
            <w:tcMar>
              <w:top w:w="0" w:type="dxa"/>
              <w:left w:w="149" w:type="dxa"/>
              <w:bottom w:w="0" w:type="dxa"/>
              <w:right w:w="149" w:type="dxa"/>
            </w:tcMar>
          </w:tcPr>
          <w:p w14:paraId="3B9D3806" w14:textId="77777777" w:rsidR="00882727" w:rsidRPr="00882727" w:rsidRDefault="00882727" w:rsidP="00882727">
            <w:pPr>
              <w:jc w:val="both"/>
              <w:textAlignment w:val="baseline"/>
            </w:pPr>
            <w:r w:rsidRPr="00882727">
              <w:t>Педагог- библиотекарь</w:t>
            </w:r>
          </w:p>
        </w:tc>
        <w:tc>
          <w:tcPr>
            <w:tcW w:w="60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97B0C7C" w14:textId="77777777" w:rsidR="00882727" w:rsidRPr="00882727" w:rsidRDefault="00882727" w:rsidP="00882727">
            <w:pPr>
              <w:jc w:val="both"/>
              <w:textAlignment w:val="baseline"/>
            </w:pPr>
            <w:r w:rsidRPr="00882727">
              <w:t>оформление стационарных, тематических выставок</w:t>
            </w:r>
          </w:p>
          <w:p w14:paraId="209A9D68" w14:textId="77777777" w:rsidR="00882727" w:rsidRPr="00882727" w:rsidRDefault="00882727" w:rsidP="00882727">
            <w:pPr>
              <w:jc w:val="right"/>
              <w:textAlignment w:val="baseline"/>
            </w:pPr>
            <w:r w:rsidRPr="00882727">
              <w:t>есть - 1,</w:t>
            </w:r>
          </w:p>
          <w:p w14:paraId="669566A3" w14:textId="77777777" w:rsidR="00882727" w:rsidRPr="00882727" w:rsidRDefault="00882727" w:rsidP="00882727">
            <w:pPr>
              <w:jc w:val="right"/>
              <w:textAlignment w:val="baseline"/>
            </w:pPr>
            <w:r w:rsidRPr="00882727">
              <w:t>отсутствует - 0</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C8F5C7A" w14:textId="77777777" w:rsidR="00882727" w:rsidRPr="00882727" w:rsidRDefault="00882727" w:rsidP="00882727">
            <w:pPr>
              <w:jc w:val="both"/>
              <w:textAlignment w:val="baseline"/>
            </w:pPr>
          </w:p>
        </w:tc>
      </w:tr>
      <w:tr w:rsidR="00882727" w:rsidRPr="00882727" w14:paraId="690158F0" w14:textId="77777777" w:rsidTr="00882727">
        <w:tc>
          <w:tcPr>
            <w:tcW w:w="2221" w:type="dxa"/>
            <w:vMerge/>
            <w:tcBorders>
              <w:left w:val="single" w:sz="6" w:space="0" w:color="000000"/>
              <w:right w:val="single" w:sz="6" w:space="0" w:color="000000"/>
            </w:tcBorders>
            <w:vAlign w:val="center"/>
          </w:tcPr>
          <w:p w14:paraId="64D69E0A" w14:textId="77777777" w:rsidR="00882727" w:rsidRPr="00882727" w:rsidRDefault="00882727" w:rsidP="00882727">
            <w:pPr>
              <w:jc w:val="both"/>
            </w:pPr>
          </w:p>
        </w:tc>
        <w:tc>
          <w:tcPr>
            <w:tcW w:w="60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879D8F3" w14:textId="77777777" w:rsidR="00882727" w:rsidRPr="00882727" w:rsidRDefault="00882727" w:rsidP="00882727">
            <w:pPr>
              <w:jc w:val="both"/>
              <w:textAlignment w:val="baseline"/>
            </w:pPr>
            <w:proofErr w:type="gramStart"/>
            <w:r w:rsidRPr="00882727">
              <w:t>участие  в</w:t>
            </w:r>
            <w:proofErr w:type="gramEnd"/>
            <w:r w:rsidRPr="00882727">
              <w:t xml:space="preserve">  городских,  республиканских, всероссийских конкурсах, мероприятиях</w:t>
            </w:r>
          </w:p>
          <w:p w14:paraId="1584AAA9" w14:textId="77777777" w:rsidR="00882727" w:rsidRPr="00882727" w:rsidRDefault="00882727" w:rsidP="00882727">
            <w:pPr>
              <w:jc w:val="right"/>
              <w:textAlignment w:val="baseline"/>
            </w:pPr>
            <w:r w:rsidRPr="00882727">
              <w:t>есть - 1,</w:t>
            </w:r>
          </w:p>
          <w:p w14:paraId="1D93DAB5" w14:textId="77777777" w:rsidR="00882727" w:rsidRPr="00882727" w:rsidRDefault="00882727" w:rsidP="00882727">
            <w:pPr>
              <w:jc w:val="right"/>
              <w:textAlignment w:val="baseline"/>
            </w:pPr>
            <w:r w:rsidRPr="00882727">
              <w:t>отсутствует - 0</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C3A05E7" w14:textId="77777777" w:rsidR="00882727" w:rsidRPr="00882727" w:rsidRDefault="00882727" w:rsidP="00882727">
            <w:pPr>
              <w:jc w:val="both"/>
              <w:textAlignment w:val="baseline"/>
            </w:pPr>
          </w:p>
        </w:tc>
      </w:tr>
      <w:tr w:rsidR="00882727" w:rsidRPr="00882727" w14:paraId="2B59C215" w14:textId="77777777" w:rsidTr="00882727">
        <w:tc>
          <w:tcPr>
            <w:tcW w:w="2221" w:type="dxa"/>
            <w:vMerge/>
            <w:tcBorders>
              <w:left w:val="single" w:sz="6" w:space="0" w:color="000000"/>
              <w:right w:val="single" w:sz="6" w:space="0" w:color="000000"/>
            </w:tcBorders>
            <w:vAlign w:val="center"/>
          </w:tcPr>
          <w:p w14:paraId="73BDF036" w14:textId="77777777" w:rsidR="00882727" w:rsidRPr="00882727" w:rsidRDefault="00882727" w:rsidP="00882727">
            <w:pPr>
              <w:jc w:val="both"/>
            </w:pPr>
          </w:p>
        </w:tc>
        <w:tc>
          <w:tcPr>
            <w:tcW w:w="60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8B53F94" w14:textId="77777777" w:rsidR="00882727" w:rsidRPr="00882727" w:rsidRDefault="00882727" w:rsidP="00882727">
            <w:pPr>
              <w:jc w:val="both"/>
              <w:textAlignment w:val="baseline"/>
            </w:pPr>
            <w:proofErr w:type="gramStart"/>
            <w:r w:rsidRPr="00882727">
              <w:t>прохождение  курсов</w:t>
            </w:r>
            <w:proofErr w:type="gramEnd"/>
            <w:r w:rsidRPr="00882727">
              <w:t xml:space="preserve">  повышения </w:t>
            </w:r>
          </w:p>
          <w:p w14:paraId="3C54E343" w14:textId="77777777" w:rsidR="00882727" w:rsidRPr="00882727" w:rsidRDefault="00882727" w:rsidP="00882727">
            <w:pPr>
              <w:jc w:val="both"/>
              <w:textAlignment w:val="baseline"/>
            </w:pPr>
            <w:proofErr w:type="gramStart"/>
            <w:r w:rsidRPr="00882727">
              <w:t>квалификации  .</w:t>
            </w:r>
            <w:proofErr w:type="gramEnd"/>
            <w:r w:rsidRPr="00882727">
              <w:t xml:space="preserve"> </w:t>
            </w:r>
          </w:p>
          <w:p w14:paraId="1F9F5AA8" w14:textId="77777777" w:rsidR="00882727" w:rsidRPr="00882727" w:rsidRDefault="00882727" w:rsidP="00882727">
            <w:pPr>
              <w:jc w:val="right"/>
              <w:textAlignment w:val="baseline"/>
            </w:pPr>
            <w:r w:rsidRPr="00882727">
              <w:t>есть - 1,</w:t>
            </w:r>
          </w:p>
          <w:p w14:paraId="3F65A64A" w14:textId="77777777" w:rsidR="00882727" w:rsidRPr="00882727" w:rsidRDefault="00882727" w:rsidP="00882727">
            <w:pPr>
              <w:jc w:val="right"/>
              <w:textAlignment w:val="baseline"/>
            </w:pPr>
            <w:r w:rsidRPr="00882727">
              <w:t>отсутствует - 0</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9A934C2" w14:textId="77777777" w:rsidR="00882727" w:rsidRPr="00882727" w:rsidRDefault="00882727" w:rsidP="00882727">
            <w:pPr>
              <w:jc w:val="both"/>
              <w:textAlignment w:val="baseline"/>
            </w:pPr>
          </w:p>
        </w:tc>
      </w:tr>
      <w:tr w:rsidR="00882727" w:rsidRPr="00882727" w14:paraId="4D8892CF" w14:textId="77777777" w:rsidTr="00882727">
        <w:tc>
          <w:tcPr>
            <w:tcW w:w="2221" w:type="dxa"/>
            <w:vMerge/>
            <w:tcBorders>
              <w:left w:val="single" w:sz="6" w:space="0" w:color="000000"/>
              <w:right w:val="single" w:sz="6" w:space="0" w:color="000000"/>
            </w:tcBorders>
            <w:vAlign w:val="center"/>
          </w:tcPr>
          <w:p w14:paraId="2D775DAC" w14:textId="77777777" w:rsidR="00882727" w:rsidRPr="00882727" w:rsidRDefault="00882727" w:rsidP="00882727">
            <w:pPr>
              <w:jc w:val="both"/>
            </w:pPr>
          </w:p>
        </w:tc>
        <w:tc>
          <w:tcPr>
            <w:tcW w:w="60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751523F" w14:textId="77777777" w:rsidR="00882727" w:rsidRPr="00882727" w:rsidRDefault="00882727" w:rsidP="00882727">
            <w:pPr>
              <w:jc w:val="both"/>
              <w:textAlignment w:val="baseline"/>
            </w:pPr>
            <w:proofErr w:type="gramStart"/>
            <w:r w:rsidRPr="00882727">
              <w:t>активное  участие</w:t>
            </w:r>
            <w:proofErr w:type="gramEnd"/>
            <w:r w:rsidRPr="00882727">
              <w:t xml:space="preserve">  в  общественной  деятельности школы</w:t>
            </w:r>
          </w:p>
          <w:p w14:paraId="65CD0EA8" w14:textId="77777777" w:rsidR="00882727" w:rsidRPr="00882727" w:rsidRDefault="00882727" w:rsidP="00882727">
            <w:pPr>
              <w:jc w:val="right"/>
              <w:textAlignment w:val="baseline"/>
            </w:pPr>
            <w:r w:rsidRPr="00882727">
              <w:t>есть - 1,</w:t>
            </w:r>
          </w:p>
          <w:p w14:paraId="06B81FB9" w14:textId="77777777" w:rsidR="00882727" w:rsidRPr="00882727" w:rsidRDefault="00882727" w:rsidP="00882727">
            <w:pPr>
              <w:jc w:val="right"/>
              <w:textAlignment w:val="baseline"/>
            </w:pPr>
            <w:r w:rsidRPr="00882727">
              <w:t>отсутствует - 0</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0A5A3C4" w14:textId="77777777" w:rsidR="00882727" w:rsidRPr="00882727" w:rsidRDefault="00882727" w:rsidP="00882727">
            <w:pPr>
              <w:jc w:val="both"/>
              <w:textAlignment w:val="baseline"/>
            </w:pPr>
          </w:p>
        </w:tc>
      </w:tr>
      <w:tr w:rsidR="00882727" w:rsidRPr="00882727" w14:paraId="288230FD" w14:textId="77777777" w:rsidTr="00882727">
        <w:tc>
          <w:tcPr>
            <w:tcW w:w="2221" w:type="dxa"/>
            <w:vMerge/>
            <w:tcBorders>
              <w:left w:val="single" w:sz="6" w:space="0" w:color="000000"/>
              <w:right w:val="single" w:sz="6" w:space="0" w:color="000000"/>
            </w:tcBorders>
            <w:vAlign w:val="center"/>
          </w:tcPr>
          <w:p w14:paraId="0B74EBAA" w14:textId="77777777" w:rsidR="00882727" w:rsidRPr="00882727" w:rsidRDefault="00882727" w:rsidP="00882727">
            <w:pPr>
              <w:jc w:val="both"/>
            </w:pPr>
          </w:p>
        </w:tc>
        <w:tc>
          <w:tcPr>
            <w:tcW w:w="60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F8191C8" w14:textId="77777777" w:rsidR="00882727" w:rsidRPr="00882727" w:rsidRDefault="00882727" w:rsidP="00882727">
            <w:pPr>
              <w:jc w:val="both"/>
              <w:textAlignment w:val="baseline"/>
            </w:pPr>
            <w:proofErr w:type="gramStart"/>
            <w:r w:rsidRPr="00882727">
              <w:t>Участие  педагога</w:t>
            </w:r>
            <w:proofErr w:type="gramEnd"/>
            <w:r w:rsidRPr="00882727">
              <w:t xml:space="preserve">  в  методической работе  (конференциях,  семинарах, </w:t>
            </w:r>
            <w:proofErr w:type="spellStart"/>
            <w:r w:rsidRPr="00882727">
              <w:t>вебинарах</w:t>
            </w:r>
            <w:proofErr w:type="spellEnd"/>
            <w:r w:rsidRPr="00882727">
              <w:t>)</w:t>
            </w:r>
          </w:p>
          <w:p w14:paraId="48C261E6" w14:textId="77777777" w:rsidR="00882727" w:rsidRPr="00882727" w:rsidRDefault="00882727" w:rsidP="00882727">
            <w:pPr>
              <w:jc w:val="right"/>
              <w:textAlignment w:val="baseline"/>
            </w:pPr>
            <w:r w:rsidRPr="00882727">
              <w:t>есть - 1,</w:t>
            </w:r>
          </w:p>
          <w:p w14:paraId="64328FE4" w14:textId="77777777" w:rsidR="00882727" w:rsidRPr="00882727" w:rsidRDefault="00882727" w:rsidP="00882727">
            <w:pPr>
              <w:jc w:val="right"/>
              <w:textAlignment w:val="baseline"/>
            </w:pPr>
            <w:r w:rsidRPr="00882727">
              <w:t>отсутствует - 0</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2C707C8" w14:textId="77777777" w:rsidR="00882727" w:rsidRPr="00882727" w:rsidRDefault="00882727" w:rsidP="00882727">
            <w:pPr>
              <w:jc w:val="both"/>
              <w:textAlignment w:val="baseline"/>
            </w:pPr>
          </w:p>
        </w:tc>
      </w:tr>
      <w:tr w:rsidR="00882727" w:rsidRPr="00882727" w14:paraId="263F09C8" w14:textId="77777777" w:rsidTr="00882727">
        <w:tc>
          <w:tcPr>
            <w:tcW w:w="2221" w:type="dxa"/>
            <w:vMerge/>
            <w:tcBorders>
              <w:left w:val="single" w:sz="6" w:space="0" w:color="000000"/>
              <w:right w:val="single" w:sz="6" w:space="0" w:color="000000"/>
            </w:tcBorders>
            <w:vAlign w:val="center"/>
          </w:tcPr>
          <w:p w14:paraId="259E2FA2" w14:textId="77777777" w:rsidR="00882727" w:rsidRPr="00882727" w:rsidRDefault="00882727" w:rsidP="00882727">
            <w:pPr>
              <w:jc w:val="both"/>
            </w:pPr>
          </w:p>
        </w:tc>
        <w:tc>
          <w:tcPr>
            <w:tcW w:w="60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0961C8A" w14:textId="77777777" w:rsidR="00882727" w:rsidRPr="00882727" w:rsidRDefault="00882727" w:rsidP="00882727">
            <w:pPr>
              <w:jc w:val="both"/>
              <w:textAlignment w:val="baseline"/>
            </w:pPr>
            <w:r w:rsidRPr="00882727">
              <w:t xml:space="preserve">владение ИКТ- технологиями. </w:t>
            </w:r>
          </w:p>
          <w:p w14:paraId="59D1A6EF" w14:textId="77777777" w:rsidR="00882727" w:rsidRPr="00882727" w:rsidRDefault="00882727" w:rsidP="00882727">
            <w:pPr>
              <w:jc w:val="both"/>
              <w:textAlignment w:val="baseline"/>
            </w:pPr>
            <w:r w:rsidRPr="00882727">
              <w:t>Использование ТСО и мультимедийных устройств</w:t>
            </w:r>
          </w:p>
          <w:p w14:paraId="5AFDFFA1" w14:textId="77777777" w:rsidR="00882727" w:rsidRPr="00882727" w:rsidRDefault="00882727" w:rsidP="00882727">
            <w:pPr>
              <w:jc w:val="right"/>
              <w:textAlignment w:val="baseline"/>
            </w:pPr>
            <w:r w:rsidRPr="00882727">
              <w:t>есть - 1,</w:t>
            </w:r>
          </w:p>
          <w:p w14:paraId="5D44B767" w14:textId="77777777" w:rsidR="00882727" w:rsidRPr="00882727" w:rsidRDefault="00882727" w:rsidP="00882727">
            <w:pPr>
              <w:jc w:val="right"/>
              <w:textAlignment w:val="baseline"/>
            </w:pPr>
            <w:r w:rsidRPr="00882727">
              <w:t>отсутствует - 0</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03CC42F" w14:textId="77777777" w:rsidR="00882727" w:rsidRPr="00882727" w:rsidRDefault="00882727" w:rsidP="00882727">
            <w:pPr>
              <w:jc w:val="both"/>
              <w:textAlignment w:val="baseline"/>
            </w:pPr>
          </w:p>
        </w:tc>
      </w:tr>
      <w:tr w:rsidR="00882727" w:rsidRPr="00882727" w14:paraId="776CF7E5" w14:textId="77777777" w:rsidTr="00882727">
        <w:tc>
          <w:tcPr>
            <w:tcW w:w="2221" w:type="dxa"/>
            <w:vMerge/>
            <w:tcBorders>
              <w:left w:val="single" w:sz="6" w:space="0" w:color="000000"/>
              <w:right w:val="single" w:sz="6" w:space="0" w:color="000000"/>
            </w:tcBorders>
            <w:vAlign w:val="center"/>
          </w:tcPr>
          <w:p w14:paraId="5B66F4CD" w14:textId="77777777" w:rsidR="00882727" w:rsidRPr="00882727" w:rsidRDefault="00882727" w:rsidP="00882727">
            <w:pPr>
              <w:jc w:val="both"/>
            </w:pPr>
          </w:p>
        </w:tc>
        <w:tc>
          <w:tcPr>
            <w:tcW w:w="60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7CA50B0" w14:textId="77777777" w:rsidR="00882727" w:rsidRPr="00882727" w:rsidRDefault="00882727" w:rsidP="00882727">
            <w:pPr>
              <w:jc w:val="both"/>
              <w:textAlignment w:val="baseline"/>
            </w:pPr>
            <w:r w:rsidRPr="00882727">
              <w:t xml:space="preserve">Комплектование библиотечного фонда, обеспечивающий учебный процесс полным объемом литературы на основании ФГОС </w:t>
            </w:r>
            <w:r w:rsidRPr="00882727">
              <w:br/>
              <w:t>100 %</w:t>
            </w:r>
          </w:p>
          <w:p w14:paraId="47863F36" w14:textId="77777777" w:rsidR="00882727" w:rsidRPr="00882727" w:rsidRDefault="00882727" w:rsidP="00882727">
            <w:pPr>
              <w:jc w:val="right"/>
              <w:textAlignment w:val="baseline"/>
            </w:pPr>
            <w:r w:rsidRPr="00882727">
              <w:t>есть - 1,</w:t>
            </w:r>
          </w:p>
          <w:p w14:paraId="0433DB34" w14:textId="77777777" w:rsidR="00882727" w:rsidRPr="00882727" w:rsidRDefault="00882727" w:rsidP="00882727">
            <w:pPr>
              <w:jc w:val="right"/>
              <w:textAlignment w:val="baseline"/>
            </w:pPr>
            <w:r w:rsidRPr="00882727">
              <w:t>отсутствует - 0</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46D1289" w14:textId="77777777" w:rsidR="00882727" w:rsidRPr="00882727" w:rsidRDefault="00882727" w:rsidP="00882727">
            <w:pPr>
              <w:jc w:val="both"/>
              <w:textAlignment w:val="baseline"/>
            </w:pPr>
          </w:p>
        </w:tc>
      </w:tr>
      <w:tr w:rsidR="00882727" w:rsidRPr="00882727" w14:paraId="500A667B" w14:textId="77777777" w:rsidTr="00882727">
        <w:tc>
          <w:tcPr>
            <w:tcW w:w="2221" w:type="dxa"/>
            <w:vMerge/>
            <w:tcBorders>
              <w:left w:val="single" w:sz="6" w:space="0" w:color="000000"/>
              <w:right w:val="single" w:sz="6" w:space="0" w:color="000000"/>
            </w:tcBorders>
            <w:vAlign w:val="center"/>
          </w:tcPr>
          <w:p w14:paraId="2A6EFC23" w14:textId="77777777" w:rsidR="00882727" w:rsidRPr="00882727" w:rsidRDefault="00882727" w:rsidP="00882727">
            <w:pPr>
              <w:jc w:val="both"/>
            </w:pPr>
          </w:p>
        </w:tc>
        <w:tc>
          <w:tcPr>
            <w:tcW w:w="60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ECB8C93" w14:textId="77777777" w:rsidR="00882727" w:rsidRPr="00882727" w:rsidRDefault="00882727" w:rsidP="00882727">
            <w:pPr>
              <w:jc w:val="both"/>
              <w:textAlignment w:val="baseline"/>
            </w:pPr>
            <w:r w:rsidRPr="00882727">
              <w:t>Соблюдение сроков выполнения работ и сдачи отчетной документации</w:t>
            </w:r>
          </w:p>
          <w:p w14:paraId="61DCD6A4" w14:textId="77777777" w:rsidR="00882727" w:rsidRPr="00882727" w:rsidRDefault="00882727" w:rsidP="00882727">
            <w:pPr>
              <w:jc w:val="right"/>
              <w:textAlignment w:val="baseline"/>
              <w:rPr>
                <w:lang w:eastAsia="en-US"/>
              </w:rPr>
            </w:pPr>
            <w:r w:rsidRPr="00882727">
              <w:rPr>
                <w:lang w:eastAsia="en-US"/>
              </w:rPr>
              <w:t>есть - 1,</w:t>
            </w:r>
          </w:p>
          <w:p w14:paraId="70233980" w14:textId="77777777" w:rsidR="00882727" w:rsidRPr="00882727" w:rsidRDefault="00882727" w:rsidP="00882727">
            <w:pPr>
              <w:jc w:val="right"/>
              <w:textAlignment w:val="baseline"/>
              <w:rPr>
                <w:lang w:eastAsia="en-US"/>
              </w:rPr>
            </w:pPr>
            <w:r w:rsidRPr="00882727">
              <w:rPr>
                <w:lang w:eastAsia="en-US"/>
              </w:rPr>
              <w:t>отсутствует - 0</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261E13C" w14:textId="77777777" w:rsidR="00882727" w:rsidRPr="00882727" w:rsidRDefault="00882727" w:rsidP="00882727">
            <w:pPr>
              <w:jc w:val="both"/>
              <w:textAlignment w:val="baseline"/>
              <w:rPr>
                <w:lang w:eastAsia="en-US"/>
              </w:rPr>
            </w:pPr>
          </w:p>
        </w:tc>
      </w:tr>
      <w:tr w:rsidR="00882727" w:rsidRPr="00882727" w14:paraId="08609D2C" w14:textId="77777777" w:rsidTr="00882727">
        <w:tc>
          <w:tcPr>
            <w:tcW w:w="2221" w:type="dxa"/>
            <w:vMerge/>
            <w:tcBorders>
              <w:left w:val="single" w:sz="6" w:space="0" w:color="000000"/>
              <w:right w:val="single" w:sz="6" w:space="0" w:color="000000"/>
            </w:tcBorders>
            <w:vAlign w:val="center"/>
          </w:tcPr>
          <w:p w14:paraId="3A0A528D" w14:textId="77777777" w:rsidR="00882727" w:rsidRPr="00882727" w:rsidRDefault="00882727" w:rsidP="00882727">
            <w:pPr>
              <w:jc w:val="both"/>
            </w:pPr>
          </w:p>
        </w:tc>
        <w:tc>
          <w:tcPr>
            <w:tcW w:w="60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90DCB35" w14:textId="77777777" w:rsidR="00882727" w:rsidRPr="00882727" w:rsidRDefault="00882727" w:rsidP="00882727">
            <w:pPr>
              <w:jc w:val="both"/>
              <w:textAlignment w:val="baseline"/>
            </w:pPr>
            <w:r w:rsidRPr="00882727">
              <w:t>Наличие позитивной публичной оценки деятельности педагога (статья, публикация, сюжет, благодарность, грамота и др. поощрения)</w:t>
            </w:r>
          </w:p>
          <w:p w14:paraId="61397DE1" w14:textId="77777777" w:rsidR="00882727" w:rsidRPr="00882727" w:rsidRDefault="00882727" w:rsidP="00882727">
            <w:pPr>
              <w:jc w:val="right"/>
              <w:textAlignment w:val="baseline"/>
              <w:rPr>
                <w:lang w:eastAsia="en-US"/>
              </w:rPr>
            </w:pPr>
            <w:r w:rsidRPr="00882727">
              <w:rPr>
                <w:lang w:eastAsia="en-US"/>
              </w:rPr>
              <w:t>есть - 1,</w:t>
            </w:r>
          </w:p>
          <w:p w14:paraId="759F0178" w14:textId="77777777" w:rsidR="00882727" w:rsidRPr="00882727" w:rsidRDefault="00882727" w:rsidP="00882727">
            <w:pPr>
              <w:jc w:val="right"/>
              <w:textAlignment w:val="baseline"/>
              <w:rPr>
                <w:lang w:eastAsia="en-US"/>
              </w:rPr>
            </w:pPr>
            <w:r w:rsidRPr="00882727">
              <w:rPr>
                <w:lang w:eastAsia="en-US"/>
              </w:rPr>
              <w:t>отсутствует - 0</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0084589" w14:textId="77777777" w:rsidR="00882727" w:rsidRPr="00882727" w:rsidRDefault="00882727" w:rsidP="00882727">
            <w:pPr>
              <w:spacing w:after="200" w:line="276" w:lineRule="auto"/>
              <w:jc w:val="both"/>
              <w:rPr>
                <w:lang w:eastAsia="en-US"/>
              </w:rPr>
            </w:pPr>
          </w:p>
        </w:tc>
      </w:tr>
      <w:tr w:rsidR="00882727" w:rsidRPr="00882727" w14:paraId="1A723487" w14:textId="77777777" w:rsidTr="00882727">
        <w:tc>
          <w:tcPr>
            <w:tcW w:w="2221" w:type="dxa"/>
            <w:vMerge/>
            <w:tcBorders>
              <w:left w:val="single" w:sz="6" w:space="0" w:color="000000"/>
              <w:bottom w:val="single" w:sz="6" w:space="0" w:color="000000"/>
              <w:right w:val="single" w:sz="6" w:space="0" w:color="000000"/>
            </w:tcBorders>
            <w:vAlign w:val="center"/>
          </w:tcPr>
          <w:p w14:paraId="7D7A52F5" w14:textId="77777777" w:rsidR="00882727" w:rsidRPr="00882727" w:rsidRDefault="00882727" w:rsidP="00882727">
            <w:pPr>
              <w:jc w:val="both"/>
            </w:pPr>
          </w:p>
        </w:tc>
        <w:tc>
          <w:tcPr>
            <w:tcW w:w="60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8CD8720" w14:textId="77777777" w:rsidR="00882727" w:rsidRPr="00882727" w:rsidRDefault="00882727" w:rsidP="00882727">
            <w:pPr>
              <w:jc w:val="both"/>
              <w:textAlignment w:val="baseline"/>
            </w:pPr>
            <w:r w:rsidRPr="00882727">
              <w:t xml:space="preserve">Участие в подготовке документации в </w:t>
            </w:r>
            <w:r w:rsidRPr="00882727">
              <w:br/>
              <w:t>конкурсах на Федеральные и Республиканские гранты</w:t>
            </w:r>
          </w:p>
          <w:p w14:paraId="5FC5B5DB" w14:textId="77777777" w:rsidR="00882727" w:rsidRPr="00882727" w:rsidRDefault="00882727" w:rsidP="00882727">
            <w:pPr>
              <w:jc w:val="right"/>
              <w:textAlignment w:val="baseline"/>
            </w:pPr>
            <w:r w:rsidRPr="00882727">
              <w:t>есть - 1,</w:t>
            </w:r>
          </w:p>
          <w:p w14:paraId="3EDE8D97" w14:textId="77777777" w:rsidR="00882727" w:rsidRPr="00882727" w:rsidRDefault="00882727" w:rsidP="00882727">
            <w:pPr>
              <w:jc w:val="right"/>
              <w:textAlignment w:val="baseline"/>
            </w:pPr>
            <w:r w:rsidRPr="00882727">
              <w:t>отсутствует - 0</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AEABD6F" w14:textId="77777777" w:rsidR="00882727" w:rsidRPr="00882727" w:rsidRDefault="00882727" w:rsidP="00882727">
            <w:pPr>
              <w:jc w:val="both"/>
              <w:textAlignment w:val="baseline"/>
            </w:pPr>
          </w:p>
        </w:tc>
      </w:tr>
      <w:tr w:rsidR="00882727" w:rsidRPr="00882727" w14:paraId="190B0E77" w14:textId="77777777" w:rsidTr="00882727">
        <w:tc>
          <w:tcPr>
            <w:tcW w:w="2221" w:type="dxa"/>
            <w:vMerge w:val="restart"/>
            <w:tcBorders>
              <w:left w:val="single" w:sz="6" w:space="0" w:color="000000"/>
              <w:right w:val="single" w:sz="6" w:space="0" w:color="000000"/>
            </w:tcBorders>
            <w:vAlign w:val="center"/>
          </w:tcPr>
          <w:p w14:paraId="2A55D36B" w14:textId="77777777" w:rsidR="00882727" w:rsidRPr="00882727" w:rsidRDefault="00882727" w:rsidP="00882727">
            <w:pPr>
              <w:jc w:val="both"/>
            </w:pPr>
          </w:p>
        </w:tc>
        <w:tc>
          <w:tcPr>
            <w:tcW w:w="60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99C8870" w14:textId="77777777" w:rsidR="00882727" w:rsidRPr="00882727" w:rsidRDefault="00882727" w:rsidP="00882727">
            <w:pPr>
              <w:jc w:val="both"/>
              <w:textAlignment w:val="baseline"/>
            </w:pPr>
            <w:r w:rsidRPr="00882727">
              <w:t>участие обучающихся в международных, всероссийских (окружных), республиканских и муниципальных социально значимых мероприятиях, в исследовательской работе, олимпиадах, конкурсах</w:t>
            </w:r>
          </w:p>
          <w:p w14:paraId="452AFEFD" w14:textId="77777777" w:rsidR="00882727" w:rsidRPr="00882727" w:rsidRDefault="00882727" w:rsidP="00882727">
            <w:pPr>
              <w:jc w:val="both"/>
              <w:textAlignment w:val="baseline"/>
            </w:pPr>
          </w:p>
          <w:p w14:paraId="1D8502A2" w14:textId="77777777" w:rsidR="00882727" w:rsidRPr="00882727" w:rsidRDefault="00882727" w:rsidP="00882727">
            <w:pPr>
              <w:jc w:val="right"/>
              <w:textAlignment w:val="baseline"/>
            </w:pPr>
            <w:r w:rsidRPr="00882727">
              <w:t>Максимальное количество баллов - 6</w:t>
            </w:r>
          </w:p>
          <w:p w14:paraId="12C2C8B6" w14:textId="77777777" w:rsidR="00882727" w:rsidRPr="00882727" w:rsidRDefault="00882727" w:rsidP="00882727">
            <w:pPr>
              <w:jc w:val="right"/>
              <w:textAlignment w:val="baseline"/>
            </w:pPr>
            <w:r w:rsidRPr="00882727">
              <w:t>-Муниципальный уровень – 1 балл,</w:t>
            </w:r>
          </w:p>
          <w:p w14:paraId="559AA903" w14:textId="77777777" w:rsidR="00882727" w:rsidRPr="00882727" w:rsidRDefault="00882727" w:rsidP="00882727">
            <w:pPr>
              <w:jc w:val="right"/>
              <w:textAlignment w:val="baseline"/>
            </w:pPr>
            <w:r w:rsidRPr="00882727">
              <w:t>-Республиканский уровень-2 балла</w:t>
            </w:r>
          </w:p>
          <w:p w14:paraId="2952A917" w14:textId="77777777" w:rsidR="00882727" w:rsidRPr="00882727" w:rsidRDefault="00882727" w:rsidP="00882727">
            <w:pPr>
              <w:jc w:val="right"/>
              <w:textAlignment w:val="baseline"/>
            </w:pPr>
            <w:r w:rsidRPr="00882727">
              <w:t>-Федеральный, международный уровень – 3 баллов</w:t>
            </w:r>
          </w:p>
          <w:p w14:paraId="632D9864" w14:textId="77777777" w:rsidR="00882727" w:rsidRPr="00882727" w:rsidRDefault="00882727" w:rsidP="00882727">
            <w:pPr>
              <w:jc w:val="right"/>
              <w:textAlignment w:val="baseline"/>
            </w:pPr>
            <w:r w:rsidRPr="00882727">
              <w:t>(дипломы, сертификаты и др.)</w:t>
            </w:r>
          </w:p>
          <w:p w14:paraId="673C27A4" w14:textId="77777777" w:rsidR="00882727" w:rsidRPr="00882727" w:rsidRDefault="00882727" w:rsidP="00882727">
            <w:pPr>
              <w:jc w:val="right"/>
              <w:textAlignment w:val="baseline"/>
            </w:pP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9C9AD53" w14:textId="77777777" w:rsidR="00882727" w:rsidRPr="00882727" w:rsidRDefault="00882727" w:rsidP="00882727">
            <w:pPr>
              <w:jc w:val="both"/>
              <w:textAlignment w:val="baseline"/>
            </w:pPr>
          </w:p>
        </w:tc>
      </w:tr>
      <w:tr w:rsidR="00882727" w:rsidRPr="00882727" w14:paraId="717E606F" w14:textId="77777777" w:rsidTr="00882727">
        <w:tc>
          <w:tcPr>
            <w:tcW w:w="2221" w:type="dxa"/>
            <w:vMerge/>
            <w:tcBorders>
              <w:left w:val="single" w:sz="6" w:space="0" w:color="000000"/>
              <w:right w:val="single" w:sz="6" w:space="0" w:color="000000"/>
            </w:tcBorders>
            <w:vAlign w:val="center"/>
          </w:tcPr>
          <w:p w14:paraId="58369F61" w14:textId="77777777" w:rsidR="00882727" w:rsidRPr="00882727" w:rsidRDefault="00882727" w:rsidP="00882727">
            <w:pPr>
              <w:jc w:val="both"/>
            </w:pPr>
          </w:p>
        </w:tc>
        <w:tc>
          <w:tcPr>
            <w:tcW w:w="60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28D3643" w14:textId="77777777" w:rsidR="00882727" w:rsidRPr="00882727" w:rsidRDefault="00882727" w:rsidP="00882727">
            <w:pPr>
              <w:jc w:val="both"/>
              <w:textAlignment w:val="baseline"/>
            </w:pPr>
            <w:r w:rsidRPr="00882727">
              <w:t>победа обучающихся во всероссийских, окружных, республиканских и муниципальных социально значимых мероприятиях, в исследовательской работе, олимпиадах, конкурсах</w:t>
            </w:r>
          </w:p>
          <w:p w14:paraId="3E678301" w14:textId="77777777" w:rsidR="00882727" w:rsidRPr="00882727" w:rsidRDefault="00882727" w:rsidP="00882727">
            <w:pPr>
              <w:jc w:val="right"/>
              <w:textAlignment w:val="baseline"/>
            </w:pPr>
            <w:r w:rsidRPr="00882727">
              <w:t>Макс. количество не ограничено.</w:t>
            </w:r>
          </w:p>
          <w:p w14:paraId="24198EF6" w14:textId="77777777" w:rsidR="00882727" w:rsidRPr="00882727" w:rsidRDefault="00882727" w:rsidP="00882727">
            <w:pPr>
              <w:jc w:val="right"/>
              <w:textAlignment w:val="baseline"/>
            </w:pPr>
            <w:r w:rsidRPr="00882727">
              <w:t>-Муниципальный уровень – 1 балл,</w:t>
            </w:r>
          </w:p>
          <w:p w14:paraId="038E45CB" w14:textId="77777777" w:rsidR="00882727" w:rsidRPr="00882727" w:rsidRDefault="00882727" w:rsidP="00882727">
            <w:pPr>
              <w:jc w:val="right"/>
              <w:textAlignment w:val="baseline"/>
            </w:pPr>
            <w:r w:rsidRPr="00882727">
              <w:t>-Республиканский уровень - 4 балла</w:t>
            </w:r>
          </w:p>
          <w:p w14:paraId="041828BC" w14:textId="77777777" w:rsidR="00882727" w:rsidRPr="00882727" w:rsidRDefault="00882727" w:rsidP="00882727">
            <w:pPr>
              <w:jc w:val="right"/>
              <w:textAlignment w:val="baseline"/>
            </w:pPr>
            <w:r w:rsidRPr="00882727">
              <w:t>-Федеральный, международный уровень – 5 баллов</w:t>
            </w:r>
          </w:p>
          <w:p w14:paraId="2DDF5950" w14:textId="77777777" w:rsidR="00882727" w:rsidRPr="00882727" w:rsidRDefault="00882727" w:rsidP="00882727">
            <w:pPr>
              <w:jc w:val="right"/>
              <w:textAlignment w:val="baseline"/>
            </w:pPr>
            <w:r w:rsidRPr="00882727">
              <w:t>(дипломы, сертификаты и др.)</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C72218F" w14:textId="77777777" w:rsidR="00882727" w:rsidRPr="00882727" w:rsidRDefault="00882727" w:rsidP="00882727">
            <w:pPr>
              <w:jc w:val="both"/>
              <w:textAlignment w:val="baseline"/>
            </w:pPr>
          </w:p>
        </w:tc>
      </w:tr>
      <w:tr w:rsidR="00882727" w:rsidRPr="00882727" w14:paraId="5984B702" w14:textId="77777777" w:rsidTr="00882727">
        <w:tc>
          <w:tcPr>
            <w:tcW w:w="2221" w:type="dxa"/>
            <w:vMerge/>
            <w:tcBorders>
              <w:left w:val="single" w:sz="6" w:space="0" w:color="000000"/>
              <w:right w:val="single" w:sz="6" w:space="0" w:color="000000"/>
            </w:tcBorders>
            <w:vAlign w:val="center"/>
          </w:tcPr>
          <w:p w14:paraId="18467B56" w14:textId="77777777" w:rsidR="00882727" w:rsidRPr="00882727" w:rsidRDefault="00882727" w:rsidP="00882727">
            <w:pPr>
              <w:jc w:val="both"/>
            </w:pPr>
          </w:p>
        </w:tc>
        <w:tc>
          <w:tcPr>
            <w:tcW w:w="60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2F65334" w14:textId="77777777" w:rsidR="00882727" w:rsidRPr="00882727" w:rsidRDefault="00882727" w:rsidP="00882727">
            <w:pPr>
              <w:jc w:val="both"/>
              <w:textAlignment w:val="baseline"/>
              <w:rPr>
                <w:u w:val="single"/>
              </w:rPr>
            </w:pPr>
            <w:r w:rsidRPr="00882727">
              <w:rPr>
                <w:u w:val="single"/>
              </w:rPr>
              <w:t>результативность инновационной и методической работы</w:t>
            </w:r>
          </w:p>
          <w:p w14:paraId="1EE2DE3D" w14:textId="77777777" w:rsidR="00882727" w:rsidRPr="00882727" w:rsidRDefault="00882727" w:rsidP="00882727">
            <w:pPr>
              <w:jc w:val="right"/>
              <w:textAlignment w:val="baseline"/>
              <w:rPr>
                <w:u w:val="single"/>
              </w:rPr>
            </w:pPr>
            <w:r w:rsidRPr="00882727">
              <w:rPr>
                <w:u w:val="single"/>
              </w:rPr>
              <w:t>есть - 2,</w:t>
            </w:r>
          </w:p>
          <w:p w14:paraId="007496AB" w14:textId="77777777" w:rsidR="00882727" w:rsidRPr="00882727" w:rsidRDefault="00882727" w:rsidP="00882727">
            <w:pPr>
              <w:jc w:val="right"/>
              <w:textAlignment w:val="baseline"/>
              <w:rPr>
                <w:u w:val="single"/>
              </w:rPr>
            </w:pPr>
            <w:r w:rsidRPr="00882727">
              <w:rPr>
                <w:u w:val="single"/>
              </w:rPr>
              <w:t>отсутствует - 0</w:t>
            </w:r>
          </w:p>
          <w:p w14:paraId="13C4BCB2" w14:textId="77777777" w:rsidR="00882727" w:rsidRPr="00882727" w:rsidRDefault="00882727" w:rsidP="00882727">
            <w:pPr>
              <w:jc w:val="both"/>
              <w:textAlignment w:val="baseline"/>
              <w:rPr>
                <w:u w:val="single"/>
              </w:rPr>
            </w:pP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D87B055" w14:textId="77777777" w:rsidR="00882727" w:rsidRPr="00882727" w:rsidRDefault="00882727" w:rsidP="00882727">
            <w:pPr>
              <w:jc w:val="both"/>
              <w:textAlignment w:val="baseline"/>
            </w:pPr>
          </w:p>
        </w:tc>
      </w:tr>
      <w:tr w:rsidR="00882727" w:rsidRPr="00882727" w14:paraId="61E61B63" w14:textId="77777777" w:rsidTr="00882727">
        <w:tc>
          <w:tcPr>
            <w:tcW w:w="2221" w:type="dxa"/>
            <w:vMerge/>
            <w:tcBorders>
              <w:left w:val="single" w:sz="6" w:space="0" w:color="000000"/>
              <w:right w:val="single" w:sz="6" w:space="0" w:color="000000"/>
            </w:tcBorders>
            <w:vAlign w:val="center"/>
          </w:tcPr>
          <w:p w14:paraId="536DAF34" w14:textId="77777777" w:rsidR="00882727" w:rsidRPr="00882727" w:rsidRDefault="00882727" w:rsidP="00882727">
            <w:pPr>
              <w:jc w:val="both"/>
            </w:pPr>
          </w:p>
        </w:tc>
        <w:tc>
          <w:tcPr>
            <w:tcW w:w="60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1E731D0" w14:textId="77777777" w:rsidR="00882727" w:rsidRPr="00882727" w:rsidRDefault="00882727" w:rsidP="00882727">
            <w:pPr>
              <w:jc w:val="both"/>
              <w:textAlignment w:val="baseline"/>
            </w:pPr>
            <w:r w:rsidRPr="00882727">
              <w:t>наличие обоснованных обращений родителей обучающихся по поводу конфликтных ситуаций в организации</w:t>
            </w:r>
          </w:p>
          <w:p w14:paraId="0D6EBCD3" w14:textId="77777777" w:rsidR="00882727" w:rsidRPr="00882727" w:rsidRDefault="00882727" w:rsidP="00882727">
            <w:pPr>
              <w:jc w:val="both"/>
              <w:textAlignment w:val="baseline"/>
            </w:pPr>
          </w:p>
          <w:p w14:paraId="6C4EB055" w14:textId="77777777" w:rsidR="00882727" w:rsidRPr="00882727" w:rsidRDefault="00882727" w:rsidP="00882727">
            <w:pPr>
              <w:jc w:val="right"/>
              <w:textAlignment w:val="baseline"/>
            </w:pPr>
            <w:r w:rsidRPr="00882727">
              <w:t>есть - 0,</w:t>
            </w:r>
          </w:p>
          <w:p w14:paraId="21CFAA3C" w14:textId="77777777" w:rsidR="00882727" w:rsidRPr="00882727" w:rsidRDefault="00882727" w:rsidP="00882727">
            <w:pPr>
              <w:jc w:val="right"/>
              <w:textAlignment w:val="baseline"/>
            </w:pPr>
            <w:r w:rsidRPr="00882727">
              <w:t>отсутствует - 1</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6C2954A" w14:textId="77777777" w:rsidR="00882727" w:rsidRPr="00882727" w:rsidRDefault="00882727" w:rsidP="00882727">
            <w:pPr>
              <w:jc w:val="both"/>
              <w:textAlignment w:val="baseline"/>
            </w:pPr>
          </w:p>
        </w:tc>
      </w:tr>
      <w:tr w:rsidR="00882727" w:rsidRPr="00882727" w14:paraId="3E8C3100" w14:textId="77777777" w:rsidTr="00882727">
        <w:tc>
          <w:tcPr>
            <w:tcW w:w="2221" w:type="dxa"/>
            <w:vMerge/>
            <w:tcBorders>
              <w:left w:val="single" w:sz="6" w:space="0" w:color="000000"/>
              <w:right w:val="single" w:sz="6" w:space="0" w:color="000000"/>
            </w:tcBorders>
            <w:vAlign w:val="center"/>
          </w:tcPr>
          <w:p w14:paraId="53B58732" w14:textId="77777777" w:rsidR="00882727" w:rsidRPr="00882727" w:rsidRDefault="00882727" w:rsidP="00882727">
            <w:pPr>
              <w:jc w:val="both"/>
            </w:pPr>
          </w:p>
        </w:tc>
        <w:tc>
          <w:tcPr>
            <w:tcW w:w="60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6106805" w14:textId="77777777" w:rsidR="00882727" w:rsidRPr="00882727" w:rsidRDefault="00882727" w:rsidP="00882727">
            <w:pPr>
              <w:jc w:val="both"/>
              <w:textAlignment w:val="baseline"/>
            </w:pPr>
            <w:r w:rsidRPr="00882727">
              <w:t>организация досуга обучающихся дополнительным образованием, внеурочной деятельностью</w:t>
            </w:r>
          </w:p>
          <w:p w14:paraId="6E73865E" w14:textId="77777777" w:rsidR="00882727" w:rsidRPr="00882727" w:rsidRDefault="00882727" w:rsidP="00882727">
            <w:pPr>
              <w:jc w:val="right"/>
              <w:textAlignment w:val="baseline"/>
            </w:pPr>
            <w:r w:rsidRPr="00882727">
              <w:t>есть - 2,</w:t>
            </w:r>
          </w:p>
          <w:p w14:paraId="60F6BC68" w14:textId="77777777" w:rsidR="00882727" w:rsidRPr="00882727" w:rsidRDefault="00882727" w:rsidP="00882727">
            <w:pPr>
              <w:jc w:val="right"/>
              <w:textAlignment w:val="baseline"/>
            </w:pPr>
            <w:r w:rsidRPr="00882727">
              <w:t>отсутствует - 0</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4A6D026" w14:textId="77777777" w:rsidR="00882727" w:rsidRPr="00882727" w:rsidRDefault="00882727" w:rsidP="00882727">
            <w:pPr>
              <w:jc w:val="both"/>
              <w:textAlignment w:val="baseline"/>
            </w:pPr>
          </w:p>
        </w:tc>
      </w:tr>
      <w:tr w:rsidR="00882727" w:rsidRPr="00882727" w14:paraId="0B36304F" w14:textId="77777777" w:rsidTr="00882727">
        <w:tc>
          <w:tcPr>
            <w:tcW w:w="2221" w:type="dxa"/>
            <w:vMerge/>
            <w:tcBorders>
              <w:left w:val="single" w:sz="6" w:space="0" w:color="000000"/>
              <w:right w:val="single" w:sz="6" w:space="0" w:color="000000"/>
            </w:tcBorders>
            <w:vAlign w:val="center"/>
          </w:tcPr>
          <w:p w14:paraId="234095C2" w14:textId="77777777" w:rsidR="00882727" w:rsidRPr="00882727" w:rsidRDefault="00882727" w:rsidP="00882727">
            <w:pPr>
              <w:jc w:val="both"/>
            </w:pPr>
          </w:p>
        </w:tc>
        <w:tc>
          <w:tcPr>
            <w:tcW w:w="60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FBDF543" w14:textId="77777777" w:rsidR="00882727" w:rsidRPr="00882727" w:rsidRDefault="00882727" w:rsidP="00882727">
            <w:pPr>
              <w:jc w:val="both"/>
              <w:textAlignment w:val="baseline"/>
            </w:pPr>
            <w:r w:rsidRPr="00882727">
              <w:t>Соблюдение сроков выполнения работ и сдачи отчетной документации</w:t>
            </w:r>
          </w:p>
          <w:p w14:paraId="3576F79D" w14:textId="77777777" w:rsidR="00882727" w:rsidRPr="00882727" w:rsidRDefault="00882727" w:rsidP="00882727">
            <w:pPr>
              <w:jc w:val="right"/>
              <w:textAlignment w:val="baseline"/>
            </w:pPr>
            <w:r w:rsidRPr="00882727">
              <w:t xml:space="preserve">есть - 1, </w:t>
            </w:r>
          </w:p>
          <w:p w14:paraId="300607A5" w14:textId="77777777" w:rsidR="00882727" w:rsidRPr="00882727" w:rsidRDefault="00882727" w:rsidP="00882727">
            <w:pPr>
              <w:jc w:val="right"/>
              <w:textAlignment w:val="baseline"/>
            </w:pPr>
            <w:r w:rsidRPr="00882727">
              <w:t>отсутствует - 0</w:t>
            </w:r>
          </w:p>
          <w:p w14:paraId="726014F6" w14:textId="77777777" w:rsidR="00882727" w:rsidRPr="00882727" w:rsidRDefault="00882727" w:rsidP="00882727">
            <w:pPr>
              <w:jc w:val="both"/>
              <w:textAlignment w:val="baseline"/>
            </w:pP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B112144" w14:textId="77777777" w:rsidR="00882727" w:rsidRPr="00882727" w:rsidRDefault="00882727" w:rsidP="00882727">
            <w:pPr>
              <w:jc w:val="both"/>
              <w:textAlignment w:val="baseline"/>
            </w:pPr>
          </w:p>
        </w:tc>
      </w:tr>
      <w:tr w:rsidR="00882727" w:rsidRPr="00882727" w14:paraId="2DF04BC1" w14:textId="77777777" w:rsidTr="00882727">
        <w:tc>
          <w:tcPr>
            <w:tcW w:w="2221" w:type="dxa"/>
            <w:vMerge/>
            <w:tcBorders>
              <w:left w:val="single" w:sz="6" w:space="0" w:color="000000"/>
              <w:right w:val="single" w:sz="6" w:space="0" w:color="000000"/>
            </w:tcBorders>
            <w:vAlign w:val="center"/>
          </w:tcPr>
          <w:p w14:paraId="38E7EAE4" w14:textId="77777777" w:rsidR="00882727" w:rsidRPr="00882727" w:rsidRDefault="00882727" w:rsidP="00882727">
            <w:pPr>
              <w:jc w:val="both"/>
            </w:pPr>
          </w:p>
        </w:tc>
        <w:tc>
          <w:tcPr>
            <w:tcW w:w="60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42AFC67" w14:textId="77777777" w:rsidR="00882727" w:rsidRPr="00882727" w:rsidRDefault="00882727" w:rsidP="00882727">
            <w:pPr>
              <w:jc w:val="both"/>
              <w:textAlignment w:val="baseline"/>
            </w:pPr>
            <w:r w:rsidRPr="00882727">
              <w:t>Наличие позитивной публичной оценки деятельности педагога (статья, публикация, сюжет, благодарность, грамота и др. поощрения)</w:t>
            </w:r>
          </w:p>
          <w:p w14:paraId="7021D182" w14:textId="77777777" w:rsidR="00882727" w:rsidRPr="00882727" w:rsidRDefault="00882727" w:rsidP="00882727">
            <w:pPr>
              <w:jc w:val="right"/>
              <w:textAlignment w:val="baseline"/>
            </w:pPr>
            <w:r w:rsidRPr="00882727">
              <w:t>есть - 1,</w:t>
            </w:r>
          </w:p>
          <w:p w14:paraId="5C6F5D1D" w14:textId="77777777" w:rsidR="00882727" w:rsidRPr="00882727" w:rsidRDefault="00882727" w:rsidP="00882727">
            <w:pPr>
              <w:jc w:val="right"/>
              <w:textAlignment w:val="baseline"/>
            </w:pPr>
            <w:r w:rsidRPr="00882727">
              <w:t>отсутствует - 0</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7540929" w14:textId="77777777" w:rsidR="00882727" w:rsidRPr="00882727" w:rsidRDefault="00882727" w:rsidP="00882727">
            <w:pPr>
              <w:jc w:val="both"/>
              <w:textAlignment w:val="baseline"/>
            </w:pPr>
          </w:p>
        </w:tc>
      </w:tr>
      <w:tr w:rsidR="00882727" w:rsidRPr="00882727" w14:paraId="1114AA6F" w14:textId="77777777" w:rsidTr="00882727">
        <w:tc>
          <w:tcPr>
            <w:tcW w:w="2221" w:type="dxa"/>
            <w:vMerge/>
            <w:tcBorders>
              <w:left w:val="single" w:sz="6" w:space="0" w:color="000000"/>
              <w:right w:val="single" w:sz="6" w:space="0" w:color="000000"/>
            </w:tcBorders>
            <w:vAlign w:val="center"/>
          </w:tcPr>
          <w:p w14:paraId="7696E721" w14:textId="77777777" w:rsidR="00882727" w:rsidRPr="00882727" w:rsidRDefault="00882727" w:rsidP="00882727">
            <w:pPr>
              <w:jc w:val="both"/>
            </w:pPr>
          </w:p>
        </w:tc>
        <w:tc>
          <w:tcPr>
            <w:tcW w:w="60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62DC9C9" w14:textId="77777777" w:rsidR="00882727" w:rsidRPr="00882727" w:rsidRDefault="00882727" w:rsidP="00882727">
            <w:pPr>
              <w:jc w:val="both"/>
              <w:textAlignment w:val="baseline"/>
            </w:pPr>
            <w:proofErr w:type="gramStart"/>
            <w:r w:rsidRPr="00882727">
              <w:t>Участие  в</w:t>
            </w:r>
            <w:proofErr w:type="gramEnd"/>
            <w:r w:rsidRPr="00882727">
              <w:t xml:space="preserve"> конкурсах профессионального мастерства (в зависимости от уровня)</w:t>
            </w:r>
          </w:p>
          <w:p w14:paraId="75A2F3F7" w14:textId="77777777" w:rsidR="00882727" w:rsidRPr="00882727" w:rsidRDefault="00882727" w:rsidP="00882727">
            <w:pPr>
              <w:jc w:val="both"/>
              <w:textAlignment w:val="baseline"/>
            </w:pPr>
          </w:p>
          <w:p w14:paraId="077643AB" w14:textId="77777777" w:rsidR="00882727" w:rsidRPr="00882727" w:rsidRDefault="00882727" w:rsidP="00882727">
            <w:pPr>
              <w:jc w:val="right"/>
              <w:textAlignment w:val="baseline"/>
            </w:pPr>
            <w:r w:rsidRPr="00882727">
              <w:t>Макс. количество баллов – 5</w:t>
            </w:r>
          </w:p>
          <w:p w14:paraId="5F0EB130" w14:textId="77777777" w:rsidR="00882727" w:rsidRPr="00882727" w:rsidRDefault="00882727" w:rsidP="00882727">
            <w:pPr>
              <w:jc w:val="right"/>
              <w:textAlignment w:val="baseline"/>
            </w:pPr>
            <w:r w:rsidRPr="00882727">
              <w:t xml:space="preserve">-Республиканский </w:t>
            </w:r>
            <w:proofErr w:type="gramStart"/>
            <w:r w:rsidRPr="00882727">
              <w:t>уровень  -</w:t>
            </w:r>
            <w:proofErr w:type="gramEnd"/>
            <w:r w:rsidRPr="00882727">
              <w:t xml:space="preserve"> 2 балла</w:t>
            </w:r>
          </w:p>
          <w:p w14:paraId="51B075DF" w14:textId="77777777" w:rsidR="00882727" w:rsidRPr="00882727" w:rsidRDefault="00882727" w:rsidP="00882727">
            <w:pPr>
              <w:jc w:val="right"/>
              <w:textAlignment w:val="baseline"/>
            </w:pPr>
            <w:r w:rsidRPr="00882727">
              <w:t>-Федеральный уровень – 3 балла</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9A6DA61" w14:textId="77777777" w:rsidR="00882727" w:rsidRPr="00882727" w:rsidRDefault="00882727" w:rsidP="00882727">
            <w:pPr>
              <w:jc w:val="both"/>
              <w:textAlignment w:val="baseline"/>
            </w:pPr>
          </w:p>
        </w:tc>
      </w:tr>
      <w:tr w:rsidR="00882727" w:rsidRPr="00882727" w14:paraId="69253A75" w14:textId="77777777" w:rsidTr="00882727">
        <w:tc>
          <w:tcPr>
            <w:tcW w:w="2221" w:type="dxa"/>
            <w:vMerge/>
            <w:tcBorders>
              <w:left w:val="single" w:sz="6" w:space="0" w:color="000000"/>
              <w:right w:val="single" w:sz="6" w:space="0" w:color="000000"/>
            </w:tcBorders>
            <w:vAlign w:val="center"/>
          </w:tcPr>
          <w:p w14:paraId="60DB2D14" w14:textId="77777777" w:rsidR="00882727" w:rsidRPr="00882727" w:rsidRDefault="00882727" w:rsidP="00882727">
            <w:pPr>
              <w:jc w:val="both"/>
            </w:pPr>
          </w:p>
        </w:tc>
        <w:tc>
          <w:tcPr>
            <w:tcW w:w="60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35D406A" w14:textId="77777777" w:rsidR="00882727" w:rsidRPr="00882727" w:rsidRDefault="00882727" w:rsidP="00882727">
            <w:pPr>
              <w:jc w:val="both"/>
              <w:textAlignment w:val="baseline"/>
            </w:pPr>
            <w:r w:rsidRPr="00882727">
              <w:t>Результативность участия в конкурсах профессионального мастерства (в зависимости от уровня) (призер, победитель)</w:t>
            </w:r>
          </w:p>
          <w:p w14:paraId="3B7D0EC8" w14:textId="77777777" w:rsidR="00882727" w:rsidRPr="00882727" w:rsidRDefault="00882727" w:rsidP="00882727">
            <w:pPr>
              <w:jc w:val="both"/>
              <w:textAlignment w:val="baseline"/>
            </w:pPr>
          </w:p>
          <w:p w14:paraId="47ACD431" w14:textId="77777777" w:rsidR="00882727" w:rsidRPr="00882727" w:rsidRDefault="00882727" w:rsidP="00882727">
            <w:pPr>
              <w:jc w:val="right"/>
              <w:textAlignment w:val="baseline"/>
            </w:pPr>
            <w:r w:rsidRPr="00882727">
              <w:t>Макс. количество баллов – 8</w:t>
            </w:r>
          </w:p>
          <w:p w14:paraId="4C5524DB" w14:textId="77777777" w:rsidR="00882727" w:rsidRPr="00882727" w:rsidRDefault="00882727" w:rsidP="00882727">
            <w:pPr>
              <w:jc w:val="right"/>
              <w:textAlignment w:val="baseline"/>
            </w:pPr>
            <w:r w:rsidRPr="00882727">
              <w:t xml:space="preserve">-Республиканский </w:t>
            </w:r>
            <w:proofErr w:type="gramStart"/>
            <w:r w:rsidRPr="00882727">
              <w:t>уровень  -</w:t>
            </w:r>
            <w:proofErr w:type="gramEnd"/>
            <w:r w:rsidRPr="00882727">
              <w:t xml:space="preserve"> 3 балла</w:t>
            </w:r>
          </w:p>
          <w:p w14:paraId="7973C337" w14:textId="77777777" w:rsidR="00882727" w:rsidRPr="00882727" w:rsidRDefault="00882727" w:rsidP="00882727">
            <w:pPr>
              <w:jc w:val="right"/>
              <w:textAlignment w:val="baseline"/>
            </w:pPr>
            <w:r w:rsidRPr="00882727">
              <w:t>-Федеральный уровень – 5 балла</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9151721" w14:textId="77777777" w:rsidR="00882727" w:rsidRPr="00882727" w:rsidRDefault="00882727" w:rsidP="00882727">
            <w:pPr>
              <w:jc w:val="both"/>
              <w:textAlignment w:val="baseline"/>
            </w:pPr>
          </w:p>
        </w:tc>
      </w:tr>
      <w:tr w:rsidR="00882727" w:rsidRPr="00882727" w14:paraId="2378BC1F" w14:textId="77777777" w:rsidTr="00882727">
        <w:tc>
          <w:tcPr>
            <w:tcW w:w="2221" w:type="dxa"/>
            <w:vMerge/>
            <w:tcBorders>
              <w:left w:val="single" w:sz="6" w:space="0" w:color="000000"/>
              <w:right w:val="single" w:sz="6" w:space="0" w:color="000000"/>
            </w:tcBorders>
            <w:vAlign w:val="center"/>
          </w:tcPr>
          <w:p w14:paraId="544082CE" w14:textId="77777777" w:rsidR="00882727" w:rsidRPr="00882727" w:rsidRDefault="00882727" w:rsidP="00882727">
            <w:pPr>
              <w:jc w:val="both"/>
            </w:pPr>
          </w:p>
        </w:tc>
        <w:tc>
          <w:tcPr>
            <w:tcW w:w="6036"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49E6ECAE" w14:textId="77777777" w:rsidR="00882727" w:rsidRPr="00882727" w:rsidRDefault="00882727" w:rsidP="00882727">
            <w:pPr>
              <w:widowControl w:val="0"/>
              <w:autoSpaceDE w:val="0"/>
              <w:autoSpaceDN w:val="0"/>
              <w:jc w:val="both"/>
              <w:rPr>
                <w:lang w:eastAsia="en-US"/>
              </w:rPr>
            </w:pPr>
            <w:r w:rsidRPr="00882727">
              <w:rPr>
                <w:lang w:eastAsia="en-US"/>
              </w:rPr>
              <w:t>Доля обучающихся, вовлеченных учителем</w:t>
            </w:r>
          </w:p>
          <w:p w14:paraId="3B12B2DE" w14:textId="77777777" w:rsidR="00882727" w:rsidRPr="00882727" w:rsidRDefault="00882727" w:rsidP="00882727">
            <w:pPr>
              <w:widowControl w:val="0"/>
              <w:autoSpaceDE w:val="0"/>
              <w:autoSpaceDN w:val="0"/>
              <w:jc w:val="both"/>
              <w:rPr>
                <w:lang w:eastAsia="en-US"/>
              </w:rPr>
            </w:pPr>
            <w:r w:rsidRPr="00882727">
              <w:rPr>
                <w:lang w:eastAsia="en-US"/>
              </w:rPr>
              <w:t>-в проекты волонтерского движения;</w:t>
            </w:r>
          </w:p>
          <w:p w14:paraId="5764B874" w14:textId="77777777" w:rsidR="00882727" w:rsidRPr="00882727" w:rsidRDefault="00882727" w:rsidP="00882727">
            <w:pPr>
              <w:widowControl w:val="0"/>
              <w:autoSpaceDE w:val="0"/>
              <w:autoSpaceDN w:val="0"/>
              <w:jc w:val="both"/>
              <w:rPr>
                <w:lang w:eastAsia="en-US"/>
              </w:rPr>
            </w:pPr>
            <w:r w:rsidRPr="00882727">
              <w:rPr>
                <w:lang w:eastAsia="en-US"/>
              </w:rPr>
              <w:t xml:space="preserve">-в проекты по </w:t>
            </w:r>
            <w:proofErr w:type="gramStart"/>
            <w:r w:rsidRPr="00882727">
              <w:rPr>
                <w:lang w:eastAsia="en-US"/>
              </w:rPr>
              <w:t>патриотическому  воспитанию</w:t>
            </w:r>
            <w:proofErr w:type="gramEnd"/>
            <w:r w:rsidRPr="00882727">
              <w:rPr>
                <w:lang w:eastAsia="en-US"/>
              </w:rPr>
              <w:t xml:space="preserve"> («</w:t>
            </w:r>
            <w:proofErr w:type="spellStart"/>
            <w:r w:rsidRPr="00882727">
              <w:rPr>
                <w:lang w:eastAsia="en-US"/>
              </w:rPr>
              <w:t>Юнармия</w:t>
            </w:r>
            <w:proofErr w:type="spellEnd"/>
            <w:r w:rsidRPr="00882727">
              <w:rPr>
                <w:lang w:eastAsia="en-US"/>
              </w:rPr>
              <w:t>», инспекторов дорожного движения,  военно-</w:t>
            </w:r>
            <w:proofErr w:type="spellStart"/>
            <w:r w:rsidRPr="00882727">
              <w:rPr>
                <w:lang w:eastAsia="en-US"/>
              </w:rPr>
              <w:t>патритический</w:t>
            </w:r>
            <w:proofErr w:type="spellEnd"/>
            <w:r w:rsidRPr="00882727">
              <w:rPr>
                <w:lang w:eastAsia="en-US"/>
              </w:rPr>
              <w:t xml:space="preserve"> отряд, деятельность школьного музея, организация музейного уголка), </w:t>
            </w:r>
          </w:p>
          <w:p w14:paraId="4E0510C2" w14:textId="77777777" w:rsidR="00882727" w:rsidRPr="00882727" w:rsidRDefault="00882727" w:rsidP="00882727">
            <w:pPr>
              <w:widowControl w:val="0"/>
              <w:autoSpaceDE w:val="0"/>
              <w:autoSpaceDN w:val="0"/>
              <w:jc w:val="both"/>
              <w:rPr>
                <w:lang w:eastAsia="en-US"/>
              </w:rPr>
            </w:pPr>
            <w:r w:rsidRPr="00882727">
              <w:rPr>
                <w:lang w:eastAsia="en-US"/>
              </w:rPr>
              <w:t xml:space="preserve">-в деятельность Общероссийской общественно-государственной детско-юношеской организации «Российское движение школьников» или в систему </w:t>
            </w:r>
            <w:proofErr w:type="spellStart"/>
            <w:r w:rsidRPr="00882727">
              <w:rPr>
                <w:lang w:eastAsia="en-US"/>
              </w:rPr>
              <w:t>межпоколенного</w:t>
            </w:r>
            <w:proofErr w:type="spellEnd"/>
            <w:r w:rsidRPr="00882727">
              <w:rPr>
                <w:lang w:eastAsia="en-US"/>
              </w:rPr>
              <w:t xml:space="preserve"> </w:t>
            </w:r>
            <w:proofErr w:type="spellStart"/>
            <w:proofErr w:type="gramStart"/>
            <w:r w:rsidRPr="00882727">
              <w:rPr>
                <w:lang w:eastAsia="en-US"/>
              </w:rPr>
              <w:t>взаимодествия</w:t>
            </w:r>
            <w:proofErr w:type="spellEnd"/>
            <w:r w:rsidRPr="00882727">
              <w:rPr>
                <w:lang w:eastAsia="en-US"/>
              </w:rPr>
              <w:t xml:space="preserve">  и</w:t>
            </w:r>
            <w:proofErr w:type="gramEnd"/>
            <w:r w:rsidRPr="00882727">
              <w:rPr>
                <w:lang w:eastAsia="en-US"/>
              </w:rPr>
              <w:t xml:space="preserve"> обеспечении преемственности поколений, поддержки общественных инициатив и проектов, реализуемых учителем.</w:t>
            </w:r>
          </w:p>
          <w:p w14:paraId="3360BB6B" w14:textId="77777777" w:rsidR="00882727" w:rsidRPr="00882727" w:rsidRDefault="00882727" w:rsidP="00882727">
            <w:pPr>
              <w:widowControl w:val="0"/>
              <w:autoSpaceDE w:val="0"/>
              <w:autoSpaceDN w:val="0"/>
              <w:jc w:val="both"/>
              <w:rPr>
                <w:lang w:eastAsia="en-US"/>
              </w:rPr>
            </w:pPr>
          </w:p>
          <w:p w14:paraId="2102C2A7" w14:textId="77777777" w:rsidR="00882727" w:rsidRPr="00882727" w:rsidRDefault="00882727" w:rsidP="00882727">
            <w:pPr>
              <w:widowControl w:val="0"/>
              <w:autoSpaceDE w:val="0"/>
              <w:autoSpaceDN w:val="0"/>
              <w:jc w:val="right"/>
              <w:rPr>
                <w:lang w:eastAsia="en-US"/>
              </w:rPr>
            </w:pPr>
            <w:r w:rsidRPr="00882727">
              <w:rPr>
                <w:lang w:eastAsia="en-US"/>
              </w:rPr>
              <w:t>Выполняется по трем направлениям – 3 балла</w:t>
            </w:r>
          </w:p>
          <w:p w14:paraId="01F23ECA" w14:textId="77777777" w:rsidR="00882727" w:rsidRPr="00882727" w:rsidRDefault="00882727" w:rsidP="00882727">
            <w:pPr>
              <w:widowControl w:val="0"/>
              <w:autoSpaceDE w:val="0"/>
              <w:autoSpaceDN w:val="0"/>
              <w:jc w:val="right"/>
              <w:rPr>
                <w:lang w:eastAsia="en-US"/>
              </w:rPr>
            </w:pPr>
            <w:r w:rsidRPr="00882727">
              <w:rPr>
                <w:lang w:eastAsia="en-US"/>
              </w:rPr>
              <w:t>Выполняется по двум направлениям – 2 балла</w:t>
            </w:r>
          </w:p>
          <w:p w14:paraId="455F6EC0" w14:textId="77777777" w:rsidR="00882727" w:rsidRPr="00882727" w:rsidRDefault="00882727" w:rsidP="00882727">
            <w:pPr>
              <w:widowControl w:val="0"/>
              <w:autoSpaceDE w:val="0"/>
              <w:autoSpaceDN w:val="0"/>
              <w:jc w:val="right"/>
              <w:rPr>
                <w:lang w:eastAsia="en-US"/>
              </w:rPr>
            </w:pPr>
            <w:r w:rsidRPr="00882727">
              <w:rPr>
                <w:lang w:eastAsia="en-US"/>
              </w:rPr>
              <w:t>Выполняется по одному направлению – 1 балла</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9288B66" w14:textId="77777777" w:rsidR="00882727" w:rsidRPr="00882727" w:rsidRDefault="00882727" w:rsidP="00882727">
            <w:pPr>
              <w:jc w:val="both"/>
              <w:textAlignment w:val="baseline"/>
            </w:pPr>
          </w:p>
        </w:tc>
      </w:tr>
      <w:tr w:rsidR="00882727" w:rsidRPr="00882727" w14:paraId="1C9ACDB0" w14:textId="77777777" w:rsidTr="00882727">
        <w:tc>
          <w:tcPr>
            <w:tcW w:w="2221" w:type="dxa"/>
            <w:vMerge/>
            <w:tcBorders>
              <w:left w:val="single" w:sz="6" w:space="0" w:color="000000"/>
              <w:right w:val="single" w:sz="6" w:space="0" w:color="000000"/>
            </w:tcBorders>
            <w:vAlign w:val="center"/>
          </w:tcPr>
          <w:p w14:paraId="69D5B2AC" w14:textId="77777777" w:rsidR="00882727" w:rsidRPr="00882727" w:rsidRDefault="00882727" w:rsidP="00882727">
            <w:pPr>
              <w:jc w:val="both"/>
            </w:pPr>
          </w:p>
        </w:tc>
        <w:tc>
          <w:tcPr>
            <w:tcW w:w="6036"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46346047" w14:textId="77777777" w:rsidR="00882727" w:rsidRPr="00882727" w:rsidRDefault="00882727" w:rsidP="00882727">
            <w:pPr>
              <w:widowControl w:val="0"/>
              <w:spacing w:after="160" w:line="259" w:lineRule="auto"/>
              <w:contextualSpacing/>
              <w:jc w:val="both"/>
              <w:rPr>
                <w:rFonts w:eastAsia="Calibri"/>
                <w:lang w:eastAsia="en-US"/>
              </w:rPr>
            </w:pPr>
            <w:r w:rsidRPr="00882727">
              <w:rPr>
                <w:rFonts w:eastAsia="Calibri"/>
                <w:lang w:eastAsia="en-US"/>
              </w:rPr>
              <w:t>Выступление на МО, семинарах, родительских собраниях и в других коллегиальных органах</w:t>
            </w:r>
          </w:p>
          <w:p w14:paraId="625E5DEE" w14:textId="77777777" w:rsidR="00882727" w:rsidRPr="00882727" w:rsidRDefault="00882727" w:rsidP="00882727">
            <w:pPr>
              <w:widowControl w:val="0"/>
              <w:spacing w:after="160" w:line="259" w:lineRule="auto"/>
              <w:contextualSpacing/>
              <w:jc w:val="both"/>
              <w:rPr>
                <w:rFonts w:eastAsia="Calibri"/>
                <w:lang w:eastAsia="en-US"/>
              </w:rPr>
            </w:pPr>
          </w:p>
          <w:p w14:paraId="59466101"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Доклад на заседании МО школы,</w:t>
            </w:r>
          </w:p>
          <w:p w14:paraId="7C0452A1"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 xml:space="preserve"> родительском собрании – 1 балл;</w:t>
            </w:r>
          </w:p>
          <w:p w14:paraId="4CE2E093"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 xml:space="preserve">Доклад на заседании МО </w:t>
            </w:r>
            <w:proofErr w:type="gramStart"/>
            <w:r w:rsidRPr="00882727">
              <w:rPr>
                <w:rFonts w:eastAsia="Calibri"/>
                <w:lang w:eastAsia="en-US"/>
              </w:rPr>
              <w:t>города  2</w:t>
            </w:r>
            <w:proofErr w:type="gramEnd"/>
            <w:r w:rsidRPr="00882727">
              <w:rPr>
                <w:rFonts w:eastAsia="Calibri"/>
                <w:lang w:eastAsia="en-US"/>
              </w:rPr>
              <w:t xml:space="preserve"> балла;</w:t>
            </w:r>
          </w:p>
          <w:p w14:paraId="36CE4B6F"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Доклад на заседании МО региона – 3 балла</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330A79C" w14:textId="77777777" w:rsidR="00882727" w:rsidRPr="00882727" w:rsidRDefault="00882727" w:rsidP="00882727">
            <w:pPr>
              <w:jc w:val="both"/>
              <w:textAlignment w:val="baseline"/>
            </w:pPr>
          </w:p>
        </w:tc>
      </w:tr>
      <w:tr w:rsidR="00882727" w:rsidRPr="00882727" w14:paraId="21522EDA" w14:textId="77777777" w:rsidTr="00882727">
        <w:tc>
          <w:tcPr>
            <w:tcW w:w="2221" w:type="dxa"/>
            <w:vMerge/>
            <w:tcBorders>
              <w:left w:val="single" w:sz="6" w:space="0" w:color="000000"/>
              <w:right w:val="single" w:sz="6" w:space="0" w:color="000000"/>
            </w:tcBorders>
            <w:vAlign w:val="center"/>
          </w:tcPr>
          <w:p w14:paraId="79D18D62" w14:textId="77777777" w:rsidR="00882727" w:rsidRPr="00882727" w:rsidRDefault="00882727" w:rsidP="00882727">
            <w:pPr>
              <w:jc w:val="both"/>
            </w:pPr>
          </w:p>
        </w:tc>
        <w:tc>
          <w:tcPr>
            <w:tcW w:w="6036"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7729EE7F" w14:textId="77777777" w:rsidR="00882727" w:rsidRPr="00882727" w:rsidRDefault="00882727" w:rsidP="00882727">
            <w:pPr>
              <w:widowControl w:val="0"/>
              <w:spacing w:after="160" w:line="259" w:lineRule="auto"/>
              <w:contextualSpacing/>
              <w:jc w:val="both"/>
              <w:rPr>
                <w:rFonts w:eastAsia="Calibri"/>
                <w:lang w:eastAsia="en-US"/>
              </w:rPr>
            </w:pPr>
            <w:r w:rsidRPr="00882727">
              <w:rPr>
                <w:rFonts w:eastAsia="Calibri"/>
                <w:lang w:eastAsia="en-US"/>
              </w:rPr>
              <w:t>Участие в</w:t>
            </w:r>
            <w:r w:rsidRPr="00882727">
              <w:rPr>
                <w:rFonts w:eastAsia="Calibri"/>
                <w:lang w:eastAsia="en-US"/>
              </w:rPr>
              <w:tab/>
              <w:t xml:space="preserve">предоставлении опыта работы </w:t>
            </w:r>
            <w:r w:rsidRPr="00882727">
              <w:rPr>
                <w:rFonts w:eastAsia="Calibri"/>
                <w:spacing w:val="-1"/>
                <w:lang w:eastAsia="en-US"/>
              </w:rPr>
              <w:t>учреждения,</w:t>
            </w:r>
            <w:r w:rsidRPr="00882727">
              <w:rPr>
                <w:rFonts w:eastAsia="Calibri"/>
                <w:spacing w:val="-57"/>
                <w:lang w:eastAsia="en-US"/>
              </w:rPr>
              <w:t xml:space="preserve"> </w:t>
            </w:r>
            <w:r w:rsidRPr="00882727">
              <w:rPr>
                <w:rFonts w:eastAsia="Calibri"/>
                <w:lang w:eastAsia="en-US"/>
              </w:rPr>
              <w:t>собственного</w:t>
            </w:r>
            <w:r w:rsidRPr="00882727">
              <w:rPr>
                <w:rFonts w:eastAsia="Calibri"/>
                <w:spacing w:val="-2"/>
                <w:lang w:eastAsia="en-US"/>
              </w:rPr>
              <w:t xml:space="preserve"> </w:t>
            </w:r>
            <w:r w:rsidRPr="00882727">
              <w:rPr>
                <w:rFonts w:eastAsia="Calibri"/>
                <w:lang w:eastAsia="en-US"/>
              </w:rPr>
              <w:t>педагогического</w:t>
            </w:r>
            <w:r w:rsidRPr="00882727">
              <w:rPr>
                <w:rFonts w:eastAsia="Calibri"/>
                <w:spacing w:val="-1"/>
                <w:lang w:eastAsia="en-US"/>
              </w:rPr>
              <w:t xml:space="preserve"> </w:t>
            </w:r>
            <w:r w:rsidRPr="00882727">
              <w:rPr>
                <w:rFonts w:eastAsia="Calibri"/>
                <w:lang w:eastAsia="en-US"/>
              </w:rPr>
              <w:t>опыта</w:t>
            </w:r>
            <w:r w:rsidRPr="00882727">
              <w:rPr>
                <w:rFonts w:eastAsia="Calibri"/>
                <w:spacing w:val="-2"/>
                <w:lang w:eastAsia="en-US"/>
              </w:rPr>
              <w:t xml:space="preserve"> </w:t>
            </w:r>
            <w:r w:rsidRPr="00882727">
              <w:rPr>
                <w:rFonts w:eastAsia="Calibri"/>
                <w:lang w:eastAsia="en-US"/>
              </w:rPr>
              <w:t>на</w:t>
            </w:r>
            <w:r w:rsidRPr="00882727">
              <w:rPr>
                <w:rFonts w:eastAsia="Calibri"/>
                <w:spacing w:val="-2"/>
                <w:lang w:eastAsia="en-US"/>
              </w:rPr>
              <w:t xml:space="preserve"> </w:t>
            </w:r>
            <w:r w:rsidRPr="00882727">
              <w:rPr>
                <w:rFonts w:eastAsia="Calibri"/>
                <w:lang w:eastAsia="en-US"/>
              </w:rPr>
              <w:t>различном уровне: мастер</w:t>
            </w:r>
            <w:r w:rsidRPr="00882727">
              <w:rPr>
                <w:rFonts w:eastAsia="Calibri"/>
                <w:spacing w:val="-2"/>
                <w:lang w:eastAsia="en-US"/>
              </w:rPr>
              <w:t>–</w:t>
            </w:r>
            <w:r w:rsidRPr="00882727">
              <w:rPr>
                <w:rFonts w:eastAsia="Calibri"/>
                <w:lang w:eastAsia="en-US"/>
              </w:rPr>
              <w:t>класс</w:t>
            </w:r>
            <w:r w:rsidRPr="00882727">
              <w:rPr>
                <w:rFonts w:eastAsia="Calibri"/>
                <w:spacing w:val="-2"/>
                <w:lang w:eastAsia="en-US"/>
              </w:rPr>
              <w:t xml:space="preserve">, </w:t>
            </w:r>
            <w:r w:rsidRPr="00882727">
              <w:rPr>
                <w:rFonts w:eastAsia="Calibri"/>
                <w:lang w:eastAsia="en-US"/>
              </w:rPr>
              <w:t xml:space="preserve">научно-практические конференции, педагогические </w:t>
            </w:r>
            <w:r w:rsidRPr="00882727">
              <w:rPr>
                <w:rFonts w:eastAsia="Calibri"/>
                <w:spacing w:val="-1"/>
                <w:lang w:eastAsia="en-US"/>
              </w:rPr>
              <w:t>советы,</w:t>
            </w:r>
            <w:r w:rsidRPr="00882727">
              <w:rPr>
                <w:rFonts w:eastAsia="Calibri"/>
                <w:spacing w:val="-57"/>
                <w:lang w:eastAsia="en-US"/>
              </w:rPr>
              <w:t xml:space="preserve"> </w:t>
            </w:r>
            <w:r w:rsidRPr="00882727">
              <w:rPr>
                <w:rFonts w:eastAsia="Calibri"/>
                <w:lang w:eastAsia="en-US"/>
              </w:rPr>
              <w:t>семинары,</w:t>
            </w:r>
            <w:r w:rsidRPr="00882727">
              <w:rPr>
                <w:rFonts w:eastAsia="Calibri"/>
                <w:spacing w:val="-1"/>
                <w:lang w:eastAsia="en-US"/>
              </w:rPr>
              <w:t xml:space="preserve"> </w:t>
            </w:r>
            <w:r w:rsidRPr="00882727">
              <w:rPr>
                <w:rFonts w:eastAsia="Calibri"/>
                <w:lang w:eastAsia="en-US"/>
              </w:rPr>
              <w:t>проведение</w:t>
            </w:r>
            <w:r w:rsidRPr="00882727">
              <w:rPr>
                <w:rFonts w:eastAsia="Calibri"/>
                <w:spacing w:val="-3"/>
                <w:lang w:eastAsia="en-US"/>
              </w:rPr>
              <w:t xml:space="preserve"> </w:t>
            </w:r>
            <w:r w:rsidRPr="00882727">
              <w:rPr>
                <w:rFonts w:eastAsia="Calibri"/>
                <w:lang w:eastAsia="en-US"/>
              </w:rPr>
              <w:t>открытых</w:t>
            </w:r>
            <w:r w:rsidRPr="00882727">
              <w:rPr>
                <w:rFonts w:eastAsia="Calibri"/>
                <w:spacing w:val="-2"/>
                <w:lang w:eastAsia="en-US"/>
              </w:rPr>
              <w:t xml:space="preserve"> </w:t>
            </w:r>
            <w:r w:rsidRPr="00882727">
              <w:rPr>
                <w:rFonts w:eastAsia="Calibri"/>
                <w:lang w:eastAsia="en-US"/>
              </w:rPr>
              <w:t>занятий</w:t>
            </w:r>
            <w:r w:rsidRPr="00882727">
              <w:rPr>
                <w:rFonts w:eastAsia="Calibri"/>
                <w:spacing w:val="-1"/>
                <w:lang w:eastAsia="en-US"/>
              </w:rPr>
              <w:t xml:space="preserve"> </w:t>
            </w:r>
            <w:r w:rsidRPr="00882727">
              <w:rPr>
                <w:rFonts w:eastAsia="Calibri"/>
                <w:lang w:eastAsia="en-US"/>
              </w:rPr>
              <w:t>для</w:t>
            </w:r>
            <w:r w:rsidRPr="00882727">
              <w:rPr>
                <w:rFonts w:eastAsia="Calibri"/>
                <w:spacing w:val="-4"/>
                <w:lang w:eastAsia="en-US"/>
              </w:rPr>
              <w:t xml:space="preserve"> </w:t>
            </w:r>
            <w:r w:rsidRPr="00882727">
              <w:rPr>
                <w:rFonts w:eastAsia="Calibri"/>
                <w:lang w:eastAsia="en-US"/>
              </w:rPr>
              <w:t>педагогов</w:t>
            </w:r>
          </w:p>
          <w:p w14:paraId="1EAF6EC2"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На уровне ОУ – 1 балл</w:t>
            </w:r>
          </w:p>
          <w:p w14:paraId="4B38BC40"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на уровне региона– 2 балла,</w:t>
            </w:r>
          </w:p>
          <w:p w14:paraId="5A9AD0CB"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на всероссийском уровне– 3 балла,</w:t>
            </w:r>
          </w:p>
          <w:p w14:paraId="0048EB05"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 xml:space="preserve">на международном </w:t>
            </w:r>
            <w:proofErr w:type="gramStart"/>
            <w:r w:rsidRPr="00882727">
              <w:rPr>
                <w:rFonts w:eastAsia="Calibri"/>
                <w:lang w:eastAsia="en-US"/>
              </w:rPr>
              <w:t>уровне  –</w:t>
            </w:r>
            <w:proofErr w:type="gramEnd"/>
            <w:r w:rsidRPr="00882727">
              <w:rPr>
                <w:rFonts w:eastAsia="Calibri"/>
                <w:lang w:eastAsia="en-US"/>
              </w:rPr>
              <w:t xml:space="preserve"> 4 балла</w:t>
            </w:r>
          </w:p>
          <w:p w14:paraId="086CC82E"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Все баллы суммируются</w:t>
            </w:r>
          </w:p>
          <w:p w14:paraId="50484A61"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Максимальное количество – 10 баллов</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05A3FE7" w14:textId="77777777" w:rsidR="00882727" w:rsidRPr="00882727" w:rsidRDefault="00882727" w:rsidP="00882727">
            <w:pPr>
              <w:jc w:val="both"/>
              <w:textAlignment w:val="baseline"/>
            </w:pPr>
          </w:p>
        </w:tc>
      </w:tr>
      <w:tr w:rsidR="00882727" w:rsidRPr="00882727" w14:paraId="722C0754" w14:textId="77777777" w:rsidTr="00882727">
        <w:tc>
          <w:tcPr>
            <w:tcW w:w="2221" w:type="dxa"/>
            <w:vMerge/>
            <w:tcBorders>
              <w:left w:val="single" w:sz="6" w:space="0" w:color="000000"/>
              <w:right w:val="single" w:sz="6" w:space="0" w:color="000000"/>
            </w:tcBorders>
            <w:vAlign w:val="center"/>
          </w:tcPr>
          <w:p w14:paraId="68DC21EF" w14:textId="77777777" w:rsidR="00882727" w:rsidRPr="00882727" w:rsidRDefault="00882727" w:rsidP="00882727">
            <w:pPr>
              <w:jc w:val="both"/>
            </w:pPr>
          </w:p>
        </w:tc>
        <w:tc>
          <w:tcPr>
            <w:tcW w:w="6036"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600EB3A6" w14:textId="77777777" w:rsidR="00882727" w:rsidRPr="00882727" w:rsidRDefault="00882727" w:rsidP="00882727">
            <w:pPr>
              <w:widowControl w:val="0"/>
              <w:spacing w:after="160" w:line="259" w:lineRule="auto"/>
              <w:contextualSpacing/>
              <w:jc w:val="both"/>
              <w:rPr>
                <w:rFonts w:eastAsia="Calibri"/>
                <w:lang w:eastAsia="en-US"/>
              </w:rPr>
            </w:pPr>
            <w:r w:rsidRPr="00882727">
              <w:rPr>
                <w:rFonts w:eastAsia="Calibri"/>
                <w:lang w:eastAsia="en-US"/>
              </w:rPr>
              <w:t>Наличие методических, учебно-методических публикаций и статьи:</w:t>
            </w:r>
          </w:p>
          <w:p w14:paraId="2F0EE1BD" w14:textId="77777777" w:rsidR="00882727" w:rsidRPr="00882727" w:rsidRDefault="00882727" w:rsidP="00882727">
            <w:pPr>
              <w:widowControl w:val="0"/>
              <w:spacing w:after="160" w:line="259" w:lineRule="auto"/>
              <w:contextualSpacing/>
              <w:jc w:val="both"/>
              <w:rPr>
                <w:rFonts w:eastAsia="Calibri"/>
                <w:lang w:eastAsia="en-US"/>
              </w:rPr>
            </w:pPr>
            <w:r w:rsidRPr="00882727">
              <w:rPr>
                <w:rFonts w:eastAsia="Calibri"/>
                <w:lang w:eastAsia="en-US"/>
              </w:rPr>
              <w:t>- в СМИ</w:t>
            </w:r>
          </w:p>
          <w:p w14:paraId="68F6E1DB" w14:textId="77777777" w:rsidR="00882727" w:rsidRPr="00882727" w:rsidRDefault="00882727" w:rsidP="00882727">
            <w:pPr>
              <w:widowControl w:val="0"/>
              <w:spacing w:after="160" w:line="259" w:lineRule="auto"/>
              <w:contextualSpacing/>
              <w:jc w:val="both"/>
              <w:rPr>
                <w:rFonts w:eastAsia="Calibri"/>
                <w:lang w:eastAsia="en-US"/>
              </w:rPr>
            </w:pPr>
            <w:r w:rsidRPr="00882727">
              <w:rPr>
                <w:rFonts w:eastAsia="Calibri"/>
                <w:lang w:eastAsia="en-US"/>
              </w:rPr>
              <w:t>-на официальном сайте школы</w:t>
            </w:r>
          </w:p>
          <w:p w14:paraId="6243725C" w14:textId="77777777" w:rsidR="00882727" w:rsidRPr="00882727" w:rsidRDefault="00882727" w:rsidP="00882727">
            <w:pPr>
              <w:widowControl w:val="0"/>
              <w:spacing w:after="160" w:line="259" w:lineRule="auto"/>
              <w:contextualSpacing/>
              <w:jc w:val="both"/>
              <w:rPr>
                <w:rFonts w:eastAsia="Calibri"/>
                <w:lang w:eastAsia="en-US"/>
              </w:rPr>
            </w:pPr>
            <w:r w:rsidRPr="00882727">
              <w:rPr>
                <w:rFonts w:eastAsia="Calibri"/>
                <w:lang w:eastAsia="en-US"/>
              </w:rPr>
              <w:t xml:space="preserve">-в официальных </w:t>
            </w:r>
            <w:proofErr w:type="spellStart"/>
            <w:r w:rsidRPr="00882727">
              <w:rPr>
                <w:rFonts w:eastAsia="Calibri"/>
                <w:lang w:eastAsia="en-US"/>
              </w:rPr>
              <w:t>аккаунтвх</w:t>
            </w:r>
            <w:proofErr w:type="spellEnd"/>
            <w:r w:rsidRPr="00882727">
              <w:rPr>
                <w:rFonts w:eastAsia="Calibri"/>
                <w:lang w:eastAsia="en-US"/>
              </w:rPr>
              <w:t xml:space="preserve"> школы в социальных сетях, в том числе печатных публикаций, за отчетный период.</w:t>
            </w:r>
          </w:p>
          <w:p w14:paraId="50873187" w14:textId="77777777" w:rsidR="00882727" w:rsidRPr="00882727" w:rsidRDefault="00882727" w:rsidP="00882727">
            <w:pPr>
              <w:widowControl w:val="0"/>
              <w:spacing w:after="160" w:line="259" w:lineRule="auto"/>
              <w:contextualSpacing/>
              <w:jc w:val="both"/>
              <w:rPr>
                <w:rFonts w:eastAsia="Calibri"/>
                <w:lang w:eastAsia="en-US"/>
              </w:rPr>
            </w:pPr>
          </w:p>
          <w:p w14:paraId="6D83D66A"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Максимальное количество баллов – 7</w:t>
            </w:r>
          </w:p>
          <w:p w14:paraId="75C5A08F" w14:textId="77777777" w:rsidR="00882727" w:rsidRPr="00882727" w:rsidRDefault="00882727" w:rsidP="00882727">
            <w:pPr>
              <w:widowControl w:val="0"/>
              <w:spacing w:after="160" w:line="259" w:lineRule="auto"/>
              <w:contextualSpacing/>
              <w:jc w:val="right"/>
              <w:rPr>
                <w:rFonts w:eastAsia="Calibri"/>
                <w:lang w:eastAsia="en-US"/>
              </w:rPr>
            </w:pPr>
          </w:p>
          <w:p w14:paraId="39AD7820"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 xml:space="preserve"> По 2 балла за каждое направление (</w:t>
            </w:r>
            <w:proofErr w:type="spellStart"/>
            <w:r w:rsidRPr="00882727">
              <w:rPr>
                <w:rFonts w:eastAsia="Calibri"/>
                <w:lang w:eastAsia="en-US"/>
              </w:rPr>
              <w:t>скрины</w:t>
            </w:r>
            <w:proofErr w:type="spellEnd"/>
            <w:r w:rsidRPr="00882727">
              <w:rPr>
                <w:rFonts w:eastAsia="Calibri"/>
                <w:lang w:eastAsia="en-US"/>
              </w:rPr>
              <w:t xml:space="preserve"> страниц с сайта, аккаунта, ксерокопии страниц СМИ)</w:t>
            </w:r>
          </w:p>
          <w:p w14:paraId="4EE625F0" w14:textId="77777777" w:rsidR="00882727" w:rsidRPr="00882727" w:rsidRDefault="00882727" w:rsidP="00882727">
            <w:pPr>
              <w:widowControl w:val="0"/>
              <w:spacing w:after="160" w:line="259" w:lineRule="auto"/>
              <w:contextualSpacing/>
              <w:jc w:val="right"/>
              <w:rPr>
                <w:rFonts w:eastAsia="Calibri"/>
                <w:lang w:eastAsia="en-US"/>
              </w:rPr>
            </w:pPr>
          </w:p>
          <w:p w14:paraId="6E4A3882"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В научных журналах –3 балла</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066C8A4" w14:textId="77777777" w:rsidR="00882727" w:rsidRPr="00882727" w:rsidRDefault="00882727" w:rsidP="00882727">
            <w:pPr>
              <w:jc w:val="both"/>
              <w:textAlignment w:val="baseline"/>
            </w:pPr>
          </w:p>
        </w:tc>
      </w:tr>
      <w:tr w:rsidR="00882727" w:rsidRPr="00882727" w14:paraId="2499132B" w14:textId="77777777" w:rsidTr="00882727">
        <w:tc>
          <w:tcPr>
            <w:tcW w:w="2221" w:type="dxa"/>
            <w:vMerge/>
            <w:tcBorders>
              <w:left w:val="single" w:sz="6" w:space="0" w:color="000000"/>
              <w:right w:val="single" w:sz="6" w:space="0" w:color="000000"/>
            </w:tcBorders>
            <w:vAlign w:val="center"/>
          </w:tcPr>
          <w:p w14:paraId="1E2213DC" w14:textId="77777777" w:rsidR="00882727" w:rsidRPr="00882727" w:rsidRDefault="00882727" w:rsidP="00882727">
            <w:pPr>
              <w:jc w:val="both"/>
            </w:pPr>
          </w:p>
        </w:tc>
        <w:tc>
          <w:tcPr>
            <w:tcW w:w="6036"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1C609998" w14:textId="77777777" w:rsidR="00882727" w:rsidRPr="00882727" w:rsidRDefault="00882727" w:rsidP="00882727">
            <w:pPr>
              <w:widowControl w:val="0"/>
              <w:spacing w:after="160" w:line="259" w:lineRule="auto"/>
              <w:contextualSpacing/>
              <w:jc w:val="both"/>
              <w:rPr>
                <w:rFonts w:eastAsia="Calibri"/>
                <w:lang w:eastAsia="en-US"/>
              </w:rPr>
            </w:pPr>
            <w:r w:rsidRPr="00882727">
              <w:rPr>
                <w:rFonts w:eastAsia="Calibri"/>
                <w:lang w:eastAsia="en-US"/>
              </w:rPr>
              <w:t>Участие в составе рабочих групп</w:t>
            </w:r>
          </w:p>
          <w:p w14:paraId="40F11850"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В ОУ -1 балл (участие в составе различных групп суммируется)</w:t>
            </w:r>
          </w:p>
          <w:p w14:paraId="7C3E8276"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В регионе – 2 балла.</w:t>
            </w:r>
          </w:p>
          <w:p w14:paraId="051FDB10"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1 участие – 1 балл,</w:t>
            </w:r>
          </w:p>
          <w:p w14:paraId="3223A165"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2 участия – 2 балла,</w:t>
            </w:r>
          </w:p>
          <w:p w14:paraId="1BF37C75"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3 участия – 3 балла и т д. не более 8 раз.</w:t>
            </w:r>
          </w:p>
          <w:p w14:paraId="66FA4308"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Максимальное количество – 10 баллов</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9EA8265" w14:textId="77777777" w:rsidR="00882727" w:rsidRPr="00882727" w:rsidRDefault="00882727" w:rsidP="00882727">
            <w:pPr>
              <w:jc w:val="both"/>
              <w:textAlignment w:val="baseline"/>
            </w:pPr>
          </w:p>
        </w:tc>
      </w:tr>
      <w:tr w:rsidR="00882727" w:rsidRPr="00882727" w14:paraId="0180727F" w14:textId="77777777" w:rsidTr="00882727">
        <w:tc>
          <w:tcPr>
            <w:tcW w:w="2221" w:type="dxa"/>
            <w:vMerge/>
            <w:tcBorders>
              <w:left w:val="single" w:sz="6" w:space="0" w:color="000000"/>
              <w:right w:val="single" w:sz="6" w:space="0" w:color="000000"/>
            </w:tcBorders>
            <w:vAlign w:val="center"/>
          </w:tcPr>
          <w:p w14:paraId="1F810E1F" w14:textId="77777777" w:rsidR="00882727" w:rsidRPr="00882727" w:rsidRDefault="00882727" w:rsidP="00882727">
            <w:pPr>
              <w:jc w:val="both"/>
            </w:pPr>
          </w:p>
        </w:tc>
        <w:tc>
          <w:tcPr>
            <w:tcW w:w="6036"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35078943" w14:textId="77777777" w:rsidR="00882727" w:rsidRPr="00882727" w:rsidRDefault="00882727" w:rsidP="00882727">
            <w:pPr>
              <w:widowControl w:val="0"/>
              <w:spacing w:after="160" w:line="259" w:lineRule="auto"/>
              <w:contextualSpacing/>
              <w:jc w:val="both"/>
              <w:rPr>
                <w:rFonts w:eastAsia="Calibri"/>
                <w:lang w:eastAsia="en-US"/>
              </w:rPr>
            </w:pPr>
            <w:r w:rsidRPr="00882727">
              <w:rPr>
                <w:rFonts w:eastAsia="Calibri"/>
                <w:lang w:eastAsia="en-US"/>
              </w:rPr>
              <w:t>Выполнение функций наставника (результативность деятельности подопечного)</w:t>
            </w:r>
          </w:p>
          <w:p w14:paraId="7D29AC8C"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1 балл –имеется,</w:t>
            </w:r>
          </w:p>
          <w:p w14:paraId="42CD7590"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0 баллов - не имеется</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F23F525" w14:textId="77777777" w:rsidR="00882727" w:rsidRPr="00882727" w:rsidRDefault="00882727" w:rsidP="00882727">
            <w:pPr>
              <w:jc w:val="both"/>
              <w:textAlignment w:val="baseline"/>
            </w:pPr>
          </w:p>
        </w:tc>
      </w:tr>
      <w:tr w:rsidR="00882727" w:rsidRPr="00882727" w14:paraId="7EB4AD58" w14:textId="77777777" w:rsidTr="00882727">
        <w:tc>
          <w:tcPr>
            <w:tcW w:w="2221" w:type="dxa"/>
            <w:vMerge/>
            <w:tcBorders>
              <w:left w:val="single" w:sz="6" w:space="0" w:color="000000"/>
              <w:right w:val="single" w:sz="6" w:space="0" w:color="000000"/>
            </w:tcBorders>
            <w:vAlign w:val="center"/>
          </w:tcPr>
          <w:p w14:paraId="37B534C0" w14:textId="77777777" w:rsidR="00882727" w:rsidRPr="00882727" w:rsidRDefault="00882727" w:rsidP="00882727">
            <w:pPr>
              <w:jc w:val="both"/>
            </w:pPr>
          </w:p>
        </w:tc>
        <w:tc>
          <w:tcPr>
            <w:tcW w:w="6036"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3DB56F96" w14:textId="77777777" w:rsidR="00882727" w:rsidRPr="00882727" w:rsidRDefault="00882727" w:rsidP="00882727">
            <w:pPr>
              <w:widowControl w:val="0"/>
              <w:snapToGrid w:val="0"/>
              <w:spacing w:after="160" w:line="259" w:lineRule="auto"/>
              <w:contextualSpacing/>
              <w:jc w:val="both"/>
              <w:rPr>
                <w:rFonts w:eastAsia="SimSun"/>
                <w:kern w:val="2"/>
                <w:lang w:eastAsia="hi-IN" w:bidi="hi-IN"/>
              </w:rPr>
            </w:pPr>
            <w:r w:rsidRPr="00882727">
              <w:rPr>
                <w:rFonts w:eastAsia="SimSun"/>
                <w:kern w:val="2"/>
                <w:lang w:eastAsia="hi-IN" w:bidi="hi-IN"/>
              </w:rPr>
              <w:t>Работа с обучающимися по различным программам ФАОПП (ТМНР, РАС, ОДА) в одной группе</w:t>
            </w:r>
          </w:p>
          <w:p w14:paraId="74869785" w14:textId="77777777" w:rsidR="00882727" w:rsidRPr="00882727" w:rsidRDefault="00882727" w:rsidP="00882727">
            <w:pPr>
              <w:spacing w:after="160" w:line="259" w:lineRule="auto"/>
              <w:jc w:val="right"/>
              <w:rPr>
                <w:rFonts w:eastAsia="SimSun"/>
                <w:kern w:val="2"/>
                <w:lang w:eastAsia="hi-IN" w:bidi="hi-IN"/>
              </w:rPr>
            </w:pPr>
            <w:r w:rsidRPr="00882727">
              <w:rPr>
                <w:rFonts w:eastAsia="SimSun"/>
                <w:kern w:val="2"/>
                <w:lang w:eastAsia="hi-IN" w:bidi="hi-IN"/>
              </w:rPr>
              <w:t>1-3 балла</w:t>
            </w:r>
          </w:p>
          <w:p w14:paraId="6A6FB4D6" w14:textId="77777777" w:rsidR="00882727" w:rsidRPr="00882727" w:rsidRDefault="00882727" w:rsidP="00882727">
            <w:pPr>
              <w:widowControl w:val="0"/>
              <w:snapToGrid w:val="0"/>
              <w:spacing w:after="160" w:line="259" w:lineRule="auto"/>
              <w:contextualSpacing/>
              <w:jc w:val="right"/>
              <w:rPr>
                <w:rFonts w:eastAsia="SimSun"/>
                <w:kern w:val="2"/>
                <w:lang w:eastAsia="hi-IN" w:bidi="hi-IN"/>
              </w:rPr>
            </w:pP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A7968C1" w14:textId="77777777" w:rsidR="00882727" w:rsidRPr="00882727" w:rsidRDefault="00882727" w:rsidP="00882727">
            <w:pPr>
              <w:jc w:val="both"/>
              <w:textAlignment w:val="baseline"/>
            </w:pPr>
          </w:p>
        </w:tc>
      </w:tr>
      <w:tr w:rsidR="00882727" w:rsidRPr="00882727" w14:paraId="238CCBCA" w14:textId="77777777" w:rsidTr="00882727">
        <w:tc>
          <w:tcPr>
            <w:tcW w:w="2221" w:type="dxa"/>
            <w:vMerge/>
            <w:tcBorders>
              <w:left w:val="single" w:sz="6" w:space="0" w:color="000000"/>
              <w:right w:val="single" w:sz="6" w:space="0" w:color="000000"/>
            </w:tcBorders>
            <w:vAlign w:val="center"/>
          </w:tcPr>
          <w:p w14:paraId="746B051F" w14:textId="77777777" w:rsidR="00882727" w:rsidRPr="00882727" w:rsidRDefault="00882727" w:rsidP="00882727">
            <w:pPr>
              <w:jc w:val="both"/>
            </w:pPr>
          </w:p>
        </w:tc>
        <w:tc>
          <w:tcPr>
            <w:tcW w:w="6036"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48B075B7" w14:textId="77777777" w:rsidR="00882727" w:rsidRPr="00882727" w:rsidRDefault="00882727" w:rsidP="00882727">
            <w:pPr>
              <w:widowControl w:val="0"/>
              <w:snapToGrid w:val="0"/>
              <w:spacing w:after="160" w:line="259" w:lineRule="auto"/>
              <w:contextualSpacing/>
              <w:jc w:val="both"/>
              <w:rPr>
                <w:rFonts w:eastAsia="SimSun"/>
                <w:kern w:val="2"/>
                <w:lang w:eastAsia="hi-IN" w:bidi="hi-IN"/>
              </w:rPr>
            </w:pPr>
            <w:r w:rsidRPr="00882727">
              <w:rPr>
                <w:rFonts w:eastAsia="SimSun"/>
                <w:kern w:val="2"/>
                <w:lang w:eastAsia="hi-IN" w:bidi="hi-IN"/>
              </w:rPr>
              <w:t>Участие в подготовке образовательного учреждения к новому учебному году</w:t>
            </w:r>
          </w:p>
          <w:p w14:paraId="34A0C646" w14:textId="77777777" w:rsidR="00882727" w:rsidRPr="00882727" w:rsidRDefault="00882727" w:rsidP="00882727">
            <w:pPr>
              <w:spacing w:after="160" w:line="259" w:lineRule="auto"/>
              <w:jc w:val="right"/>
              <w:rPr>
                <w:rFonts w:eastAsia="SimSun"/>
                <w:kern w:val="2"/>
                <w:lang w:eastAsia="hi-IN" w:bidi="hi-IN"/>
              </w:rPr>
            </w:pPr>
            <w:r w:rsidRPr="00882727">
              <w:rPr>
                <w:rFonts w:eastAsia="SimSun"/>
                <w:kern w:val="2"/>
                <w:lang w:eastAsia="hi-IN" w:bidi="hi-IN"/>
              </w:rPr>
              <w:t>1-3 балла</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6E32846" w14:textId="77777777" w:rsidR="00882727" w:rsidRPr="00882727" w:rsidRDefault="00882727" w:rsidP="00882727">
            <w:pPr>
              <w:jc w:val="both"/>
              <w:textAlignment w:val="baseline"/>
            </w:pPr>
          </w:p>
        </w:tc>
      </w:tr>
      <w:tr w:rsidR="00882727" w:rsidRPr="00882727" w14:paraId="170F0E08" w14:textId="77777777" w:rsidTr="00882727">
        <w:tc>
          <w:tcPr>
            <w:tcW w:w="2221" w:type="dxa"/>
            <w:vMerge/>
            <w:tcBorders>
              <w:left w:val="single" w:sz="6" w:space="0" w:color="000000"/>
              <w:right w:val="single" w:sz="6" w:space="0" w:color="000000"/>
            </w:tcBorders>
            <w:vAlign w:val="center"/>
          </w:tcPr>
          <w:p w14:paraId="6B72CD5C" w14:textId="77777777" w:rsidR="00882727" w:rsidRPr="00882727" w:rsidRDefault="00882727" w:rsidP="00882727">
            <w:pPr>
              <w:jc w:val="both"/>
            </w:pPr>
          </w:p>
        </w:tc>
        <w:tc>
          <w:tcPr>
            <w:tcW w:w="60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E3D3F7B" w14:textId="77777777" w:rsidR="00882727" w:rsidRPr="00882727" w:rsidRDefault="00882727" w:rsidP="00882727">
            <w:pPr>
              <w:jc w:val="both"/>
              <w:textAlignment w:val="baseline"/>
            </w:pPr>
            <w:r w:rsidRPr="00882727">
              <w:t>Исполнительская дисциплина, добросовестное исполнение Правил внутреннего трудового распорядка школы (Коллективного договора), отсутствие конфликтных ситуаций и прочее</w:t>
            </w:r>
          </w:p>
          <w:p w14:paraId="7EB90B4D" w14:textId="77777777" w:rsidR="00882727" w:rsidRPr="00882727" w:rsidRDefault="00882727" w:rsidP="00882727">
            <w:pPr>
              <w:jc w:val="both"/>
              <w:textAlignment w:val="baseline"/>
            </w:pPr>
          </w:p>
          <w:p w14:paraId="1BF37CF7" w14:textId="77777777" w:rsidR="00882727" w:rsidRPr="00882727" w:rsidRDefault="00882727" w:rsidP="00882727">
            <w:pPr>
              <w:jc w:val="right"/>
              <w:textAlignment w:val="baseline"/>
            </w:pPr>
            <w:r w:rsidRPr="00882727">
              <w:t>2 балла</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70DCA19" w14:textId="77777777" w:rsidR="00882727" w:rsidRPr="00882727" w:rsidRDefault="00882727" w:rsidP="00882727">
            <w:pPr>
              <w:jc w:val="both"/>
              <w:textAlignment w:val="baseline"/>
            </w:pPr>
          </w:p>
        </w:tc>
      </w:tr>
      <w:tr w:rsidR="00882727" w:rsidRPr="00882727" w14:paraId="1E70B0AE" w14:textId="77777777" w:rsidTr="00882727">
        <w:tc>
          <w:tcPr>
            <w:tcW w:w="2221" w:type="dxa"/>
            <w:tcBorders>
              <w:top w:val="single" w:sz="4" w:space="0" w:color="auto"/>
              <w:left w:val="single" w:sz="6" w:space="0" w:color="000000"/>
              <w:bottom w:val="nil"/>
              <w:right w:val="single" w:sz="6" w:space="0" w:color="000000"/>
            </w:tcBorders>
            <w:tcMar>
              <w:top w:w="0" w:type="dxa"/>
              <w:left w:w="149" w:type="dxa"/>
              <w:bottom w:w="0" w:type="dxa"/>
              <w:right w:w="149" w:type="dxa"/>
            </w:tcMar>
            <w:hideMark/>
          </w:tcPr>
          <w:p w14:paraId="379A006E" w14:textId="77777777" w:rsidR="00882727" w:rsidRPr="00882727" w:rsidRDefault="00882727" w:rsidP="00882727">
            <w:pPr>
              <w:widowControl w:val="0"/>
              <w:spacing w:line="276" w:lineRule="auto"/>
              <w:jc w:val="both"/>
              <w:rPr>
                <w:lang w:val="x-none" w:eastAsia="en-US"/>
              </w:rPr>
            </w:pPr>
            <w:r w:rsidRPr="00882727">
              <w:rPr>
                <w:lang w:val="x-none" w:eastAsia="en-US"/>
              </w:rPr>
              <w:t>Методист</w:t>
            </w:r>
          </w:p>
        </w:tc>
        <w:tc>
          <w:tcPr>
            <w:tcW w:w="605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0F464B" w14:textId="77777777" w:rsidR="00882727" w:rsidRPr="00882727" w:rsidRDefault="00882727" w:rsidP="00882727">
            <w:pPr>
              <w:widowControl w:val="0"/>
              <w:spacing w:line="276" w:lineRule="auto"/>
              <w:jc w:val="both"/>
              <w:rPr>
                <w:lang w:val="x-none" w:eastAsia="en-US"/>
              </w:rPr>
            </w:pPr>
            <w:r w:rsidRPr="00882727">
              <w:rPr>
                <w:lang w:val="x-none" w:eastAsia="en-US"/>
              </w:rPr>
              <w:t>Проведение мастер- классов в рамках распространения педагогического опыта</w:t>
            </w:r>
          </w:p>
          <w:p w14:paraId="270865EB" w14:textId="77777777" w:rsidR="00882727" w:rsidRPr="00882727" w:rsidRDefault="00882727" w:rsidP="00882727">
            <w:pPr>
              <w:widowControl w:val="0"/>
              <w:spacing w:line="276" w:lineRule="auto"/>
              <w:jc w:val="right"/>
              <w:rPr>
                <w:lang w:val="x-none" w:eastAsia="en-US"/>
              </w:rPr>
            </w:pPr>
            <w:r w:rsidRPr="00882727">
              <w:rPr>
                <w:lang w:val="x-none" w:eastAsia="en-US"/>
              </w:rPr>
              <w:t>есть - 1,</w:t>
            </w:r>
          </w:p>
          <w:p w14:paraId="083AA478" w14:textId="77777777" w:rsidR="00882727" w:rsidRPr="00882727" w:rsidRDefault="00882727" w:rsidP="00882727">
            <w:pPr>
              <w:widowControl w:val="0"/>
              <w:spacing w:line="276" w:lineRule="auto"/>
              <w:jc w:val="right"/>
              <w:rPr>
                <w:lang w:val="x-none" w:eastAsia="en-US"/>
              </w:rPr>
            </w:pPr>
            <w:r w:rsidRPr="00882727">
              <w:rPr>
                <w:lang w:val="x-none" w:eastAsia="en-US"/>
              </w:rPr>
              <w:t>отсутствует - 0</w:t>
            </w:r>
          </w:p>
        </w:tc>
        <w:tc>
          <w:tcPr>
            <w:tcW w:w="221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CC436A2" w14:textId="77777777" w:rsidR="00882727" w:rsidRPr="00882727" w:rsidRDefault="00882727" w:rsidP="00882727">
            <w:pPr>
              <w:widowControl w:val="0"/>
              <w:spacing w:line="276" w:lineRule="auto"/>
              <w:jc w:val="both"/>
              <w:rPr>
                <w:lang w:val="x-none" w:eastAsia="en-US"/>
              </w:rPr>
            </w:pPr>
          </w:p>
        </w:tc>
      </w:tr>
      <w:tr w:rsidR="00882727" w:rsidRPr="00882727" w14:paraId="75921AA5" w14:textId="77777777" w:rsidTr="00882727">
        <w:tc>
          <w:tcPr>
            <w:tcW w:w="2221" w:type="dxa"/>
            <w:tcBorders>
              <w:top w:val="nil"/>
              <w:left w:val="single" w:sz="6" w:space="0" w:color="000000"/>
              <w:bottom w:val="nil"/>
              <w:right w:val="single" w:sz="6" w:space="0" w:color="000000"/>
            </w:tcBorders>
            <w:tcMar>
              <w:top w:w="0" w:type="dxa"/>
              <w:left w:w="149" w:type="dxa"/>
              <w:bottom w:w="0" w:type="dxa"/>
              <w:right w:w="149" w:type="dxa"/>
            </w:tcMar>
          </w:tcPr>
          <w:p w14:paraId="6436D628" w14:textId="77777777" w:rsidR="00882727" w:rsidRPr="00882727" w:rsidRDefault="00882727" w:rsidP="00882727">
            <w:pPr>
              <w:widowControl w:val="0"/>
              <w:spacing w:line="276" w:lineRule="auto"/>
              <w:jc w:val="both"/>
              <w:rPr>
                <w:lang w:val="x-none" w:eastAsia="en-US"/>
              </w:rPr>
            </w:pPr>
          </w:p>
        </w:tc>
        <w:tc>
          <w:tcPr>
            <w:tcW w:w="605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6C2994B" w14:textId="77777777" w:rsidR="00882727" w:rsidRPr="00882727" w:rsidRDefault="00882727" w:rsidP="00882727">
            <w:pPr>
              <w:widowControl w:val="0"/>
              <w:spacing w:line="276" w:lineRule="auto"/>
              <w:jc w:val="both"/>
              <w:rPr>
                <w:lang w:val="x-none" w:eastAsia="en-US"/>
              </w:rPr>
            </w:pPr>
            <w:r w:rsidRPr="00882727">
              <w:rPr>
                <w:lang w:val="x-none" w:eastAsia="en-US"/>
              </w:rPr>
              <w:t>Организация подготовки обучающихся к участию в конкурсах, олим</w:t>
            </w:r>
            <w:r w:rsidRPr="00882727">
              <w:rPr>
                <w:lang w:val="x-none" w:eastAsia="en-US"/>
              </w:rPr>
              <w:softHyphen/>
              <w:t>пиадах, конференциях, семинарах, выставках, соревнованиях</w:t>
            </w:r>
          </w:p>
          <w:p w14:paraId="127FA725" w14:textId="77777777" w:rsidR="00882727" w:rsidRPr="00882727" w:rsidRDefault="00882727" w:rsidP="00882727">
            <w:pPr>
              <w:widowControl w:val="0"/>
              <w:spacing w:line="276" w:lineRule="auto"/>
              <w:jc w:val="right"/>
              <w:rPr>
                <w:lang w:val="x-none" w:eastAsia="en-US"/>
              </w:rPr>
            </w:pPr>
            <w:r w:rsidRPr="00882727">
              <w:rPr>
                <w:lang w:val="x-none" w:eastAsia="en-US"/>
              </w:rPr>
              <w:t>есть - 1,</w:t>
            </w:r>
          </w:p>
          <w:p w14:paraId="463BE233" w14:textId="77777777" w:rsidR="00882727" w:rsidRPr="00882727" w:rsidRDefault="00882727" w:rsidP="00882727">
            <w:pPr>
              <w:widowControl w:val="0"/>
              <w:spacing w:line="276" w:lineRule="auto"/>
              <w:jc w:val="right"/>
              <w:rPr>
                <w:lang w:val="x-none" w:eastAsia="en-US"/>
              </w:rPr>
            </w:pPr>
            <w:r w:rsidRPr="00882727">
              <w:rPr>
                <w:lang w:val="x-none" w:eastAsia="en-US"/>
              </w:rPr>
              <w:t>отсутствует - 0</w:t>
            </w:r>
          </w:p>
        </w:tc>
        <w:tc>
          <w:tcPr>
            <w:tcW w:w="221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2619B5E" w14:textId="77777777" w:rsidR="00882727" w:rsidRPr="00882727" w:rsidRDefault="00882727" w:rsidP="00882727">
            <w:pPr>
              <w:spacing w:line="276" w:lineRule="auto"/>
              <w:jc w:val="both"/>
              <w:rPr>
                <w:lang w:val="x-none" w:eastAsia="en-US"/>
              </w:rPr>
            </w:pPr>
          </w:p>
        </w:tc>
      </w:tr>
      <w:tr w:rsidR="00882727" w:rsidRPr="00882727" w14:paraId="3388C859" w14:textId="77777777" w:rsidTr="00882727">
        <w:tc>
          <w:tcPr>
            <w:tcW w:w="2221" w:type="dxa"/>
            <w:tcBorders>
              <w:top w:val="nil"/>
              <w:left w:val="single" w:sz="6" w:space="0" w:color="000000"/>
              <w:bottom w:val="nil"/>
              <w:right w:val="single" w:sz="6" w:space="0" w:color="000000"/>
            </w:tcBorders>
            <w:tcMar>
              <w:top w:w="0" w:type="dxa"/>
              <w:left w:w="149" w:type="dxa"/>
              <w:bottom w:w="0" w:type="dxa"/>
              <w:right w:w="149" w:type="dxa"/>
            </w:tcMar>
          </w:tcPr>
          <w:p w14:paraId="01152050" w14:textId="77777777" w:rsidR="00882727" w:rsidRPr="00882727" w:rsidRDefault="00882727" w:rsidP="00882727">
            <w:pPr>
              <w:widowControl w:val="0"/>
              <w:spacing w:line="276" w:lineRule="auto"/>
              <w:jc w:val="both"/>
              <w:rPr>
                <w:lang w:val="x-none" w:eastAsia="en-US"/>
              </w:rPr>
            </w:pPr>
          </w:p>
        </w:tc>
        <w:tc>
          <w:tcPr>
            <w:tcW w:w="605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285448D" w14:textId="77777777" w:rsidR="00882727" w:rsidRPr="00882727" w:rsidRDefault="00882727" w:rsidP="00882727">
            <w:pPr>
              <w:widowControl w:val="0"/>
              <w:spacing w:line="276" w:lineRule="auto"/>
              <w:jc w:val="both"/>
              <w:rPr>
                <w:lang w:val="x-none" w:eastAsia="en-US"/>
              </w:rPr>
            </w:pPr>
            <w:r w:rsidRPr="00882727">
              <w:rPr>
                <w:lang w:val="x-none" w:eastAsia="en-US"/>
              </w:rPr>
              <w:t>Своевременность исполнения поручений</w:t>
            </w:r>
          </w:p>
          <w:p w14:paraId="6DA3A47F" w14:textId="77777777" w:rsidR="00882727" w:rsidRPr="00882727" w:rsidRDefault="00882727" w:rsidP="00882727">
            <w:pPr>
              <w:widowControl w:val="0"/>
              <w:spacing w:line="276" w:lineRule="auto"/>
              <w:jc w:val="right"/>
              <w:rPr>
                <w:lang w:val="x-none" w:eastAsia="en-US"/>
              </w:rPr>
            </w:pPr>
            <w:r w:rsidRPr="00882727">
              <w:rPr>
                <w:lang w:val="x-none" w:eastAsia="en-US"/>
              </w:rPr>
              <w:t>есть - 1,</w:t>
            </w:r>
          </w:p>
          <w:p w14:paraId="39EA8839" w14:textId="77777777" w:rsidR="00882727" w:rsidRPr="00882727" w:rsidRDefault="00882727" w:rsidP="00882727">
            <w:pPr>
              <w:widowControl w:val="0"/>
              <w:spacing w:line="276" w:lineRule="auto"/>
              <w:jc w:val="right"/>
              <w:rPr>
                <w:lang w:val="x-none" w:eastAsia="en-US"/>
              </w:rPr>
            </w:pPr>
            <w:r w:rsidRPr="00882727">
              <w:rPr>
                <w:lang w:val="x-none" w:eastAsia="en-US"/>
              </w:rPr>
              <w:t>отсутствует - 0</w:t>
            </w:r>
          </w:p>
        </w:tc>
        <w:tc>
          <w:tcPr>
            <w:tcW w:w="221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578BA1C" w14:textId="77777777" w:rsidR="00882727" w:rsidRPr="00882727" w:rsidRDefault="00882727" w:rsidP="00882727">
            <w:pPr>
              <w:spacing w:line="276" w:lineRule="auto"/>
              <w:jc w:val="both"/>
              <w:rPr>
                <w:lang w:val="x-none" w:eastAsia="en-US"/>
              </w:rPr>
            </w:pPr>
          </w:p>
        </w:tc>
      </w:tr>
      <w:tr w:rsidR="00882727" w:rsidRPr="00882727" w14:paraId="432E67B3" w14:textId="77777777" w:rsidTr="00882727">
        <w:tc>
          <w:tcPr>
            <w:tcW w:w="2221" w:type="dxa"/>
            <w:tcBorders>
              <w:top w:val="nil"/>
              <w:left w:val="single" w:sz="6" w:space="0" w:color="000000"/>
              <w:bottom w:val="nil"/>
              <w:right w:val="single" w:sz="6" w:space="0" w:color="000000"/>
            </w:tcBorders>
            <w:tcMar>
              <w:top w:w="0" w:type="dxa"/>
              <w:left w:w="149" w:type="dxa"/>
              <w:bottom w:w="0" w:type="dxa"/>
              <w:right w:w="149" w:type="dxa"/>
            </w:tcMar>
          </w:tcPr>
          <w:p w14:paraId="217AC1B2" w14:textId="77777777" w:rsidR="00882727" w:rsidRPr="00882727" w:rsidRDefault="00882727" w:rsidP="00882727">
            <w:pPr>
              <w:widowControl w:val="0"/>
              <w:spacing w:line="276" w:lineRule="auto"/>
              <w:jc w:val="both"/>
              <w:rPr>
                <w:lang w:val="x-none" w:eastAsia="en-US"/>
              </w:rPr>
            </w:pPr>
          </w:p>
        </w:tc>
        <w:tc>
          <w:tcPr>
            <w:tcW w:w="605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D658873" w14:textId="77777777" w:rsidR="00882727" w:rsidRPr="00882727" w:rsidRDefault="00882727" w:rsidP="00882727">
            <w:pPr>
              <w:widowControl w:val="0"/>
              <w:spacing w:line="276" w:lineRule="auto"/>
              <w:jc w:val="both"/>
              <w:rPr>
                <w:lang w:val="x-none" w:eastAsia="en-US"/>
              </w:rPr>
            </w:pPr>
            <w:r w:rsidRPr="00882727">
              <w:rPr>
                <w:lang w:val="x-none" w:eastAsia="en-US"/>
              </w:rPr>
              <w:t>Организация и оказание методической помощи в проведении открытого внеклассного мероприятия по дисциплине, в том числе и в рамках предметной недели преподавателями</w:t>
            </w:r>
          </w:p>
          <w:p w14:paraId="3B30AC39" w14:textId="77777777" w:rsidR="00882727" w:rsidRPr="00882727" w:rsidRDefault="00882727" w:rsidP="00882727">
            <w:pPr>
              <w:widowControl w:val="0"/>
              <w:spacing w:line="276" w:lineRule="auto"/>
              <w:jc w:val="right"/>
              <w:rPr>
                <w:lang w:val="x-none" w:eastAsia="en-US"/>
              </w:rPr>
            </w:pPr>
            <w:r w:rsidRPr="00882727">
              <w:rPr>
                <w:lang w:val="x-none" w:eastAsia="en-US"/>
              </w:rPr>
              <w:t>есть - 1,</w:t>
            </w:r>
          </w:p>
          <w:p w14:paraId="554BD7B4" w14:textId="77777777" w:rsidR="00882727" w:rsidRPr="00882727" w:rsidRDefault="00882727" w:rsidP="00882727">
            <w:pPr>
              <w:widowControl w:val="0"/>
              <w:spacing w:line="276" w:lineRule="auto"/>
              <w:jc w:val="right"/>
              <w:rPr>
                <w:lang w:val="x-none" w:eastAsia="en-US"/>
              </w:rPr>
            </w:pPr>
            <w:r w:rsidRPr="00882727">
              <w:rPr>
                <w:lang w:val="x-none" w:eastAsia="en-US"/>
              </w:rPr>
              <w:t>отсутствует - 0</w:t>
            </w:r>
          </w:p>
        </w:tc>
        <w:tc>
          <w:tcPr>
            <w:tcW w:w="221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99EFBCA" w14:textId="77777777" w:rsidR="00882727" w:rsidRPr="00882727" w:rsidRDefault="00882727" w:rsidP="00882727">
            <w:pPr>
              <w:spacing w:line="276" w:lineRule="auto"/>
              <w:jc w:val="both"/>
              <w:rPr>
                <w:lang w:val="x-none" w:eastAsia="en-US"/>
              </w:rPr>
            </w:pPr>
          </w:p>
        </w:tc>
      </w:tr>
      <w:tr w:rsidR="00882727" w:rsidRPr="00882727" w14:paraId="62133053" w14:textId="77777777" w:rsidTr="00882727">
        <w:tc>
          <w:tcPr>
            <w:tcW w:w="2221" w:type="dxa"/>
            <w:vMerge w:val="restart"/>
            <w:tcBorders>
              <w:top w:val="nil"/>
              <w:left w:val="single" w:sz="6" w:space="0" w:color="000000"/>
              <w:right w:val="single" w:sz="6" w:space="0" w:color="000000"/>
            </w:tcBorders>
            <w:tcMar>
              <w:top w:w="0" w:type="dxa"/>
              <w:left w:w="149" w:type="dxa"/>
              <w:bottom w:w="0" w:type="dxa"/>
              <w:right w:w="149" w:type="dxa"/>
            </w:tcMar>
          </w:tcPr>
          <w:p w14:paraId="664D0668" w14:textId="77777777" w:rsidR="00882727" w:rsidRPr="00882727" w:rsidRDefault="00882727" w:rsidP="00882727">
            <w:pPr>
              <w:widowControl w:val="0"/>
              <w:spacing w:line="276" w:lineRule="auto"/>
              <w:jc w:val="both"/>
              <w:rPr>
                <w:lang w:val="x-none" w:eastAsia="en-US"/>
              </w:rPr>
            </w:pPr>
          </w:p>
        </w:tc>
        <w:tc>
          <w:tcPr>
            <w:tcW w:w="605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3FBAF74" w14:textId="77777777" w:rsidR="00882727" w:rsidRPr="00882727" w:rsidRDefault="00882727" w:rsidP="00882727">
            <w:pPr>
              <w:widowControl w:val="0"/>
              <w:spacing w:line="276" w:lineRule="auto"/>
              <w:jc w:val="both"/>
              <w:rPr>
                <w:lang w:val="x-none" w:eastAsia="en-US"/>
              </w:rPr>
            </w:pPr>
            <w:r w:rsidRPr="00882727">
              <w:rPr>
                <w:lang w:val="x-none" w:eastAsia="en-US"/>
              </w:rPr>
              <w:t>Участие в научно- практической конференции, семинаре, педагогических чтениях, конкурсах</w:t>
            </w:r>
          </w:p>
          <w:p w14:paraId="5986CFA7" w14:textId="77777777" w:rsidR="00882727" w:rsidRPr="00882727" w:rsidRDefault="00882727" w:rsidP="00882727">
            <w:pPr>
              <w:widowControl w:val="0"/>
              <w:spacing w:line="276" w:lineRule="auto"/>
              <w:jc w:val="right"/>
              <w:rPr>
                <w:lang w:val="x-none" w:eastAsia="en-US"/>
              </w:rPr>
            </w:pPr>
            <w:r w:rsidRPr="00882727">
              <w:rPr>
                <w:lang w:val="x-none" w:eastAsia="en-US"/>
              </w:rPr>
              <w:t>есть - 1,</w:t>
            </w:r>
          </w:p>
          <w:p w14:paraId="23D923B2" w14:textId="77777777" w:rsidR="00882727" w:rsidRPr="00882727" w:rsidRDefault="00882727" w:rsidP="00882727">
            <w:pPr>
              <w:widowControl w:val="0"/>
              <w:spacing w:line="276" w:lineRule="auto"/>
              <w:jc w:val="right"/>
              <w:rPr>
                <w:lang w:val="x-none" w:eastAsia="en-US"/>
              </w:rPr>
            </w:pPr>
            <w:r w:rsidRPr="00882727">
              <w:rPr>
                <w:lang w:val="x-none" w:eastAsia="en-US"/>
              </w:rPr>
              <w:t>отсутствует - 0</w:t>
            </w:r>
          </w:p>
        </w:tc>
        <w:tc>
          <w:tcPr>
            <w:tcW w:w="221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C3B17F6" w14:textId="77777777" w:rsidR="00882727" w:rsidRPr="00882727" w:rsidRDefault="00882727" w:rsidP="00882727">
            <w:pPr>
              <w:spacing w:line="276" w:lineRule="auto"/>
              <w:jc w:val="both"/>
              <w:rPr>
                <w:lang w:val="x-none" w:eastAsia="en-US"/>
              </w:rPr>
            </w:pPr>
          </w:p>
        </w:tc>
      </w:tr>
      <w:tr w:rsidR="00882727" w:rsidRPr="00882727" w14:paraId="36999D84" w14:textId="77777777" w:rsidTr="00882727">
        <w:tc>
          <w:tcPr>
            <w:tcW w:w="2221" w:type="dxa"/>
            <w:vMerge/>
            <w:tcBorders>
              <w:left w:val="single" w:sz="6" w:space="0" w:color="000000"/>
              <w:right w:val="single" w:sz="6" w:space="0" w:color="000000"/>
            </w:tcBorders>
            <w:vAlign w:val="center"/>
            <w:hideMark/>
          </w:tcPr>
          <w:p w14:paraId="1531D8F1" w14:textId="77777777" w:rsidR="00882727" w:rsidRPr="00882727" w:rsidRDefault="00882727" w:rsidP="00882727">
            <w:pPr>
              <w:jc w:val="both"/>
              <w:rPr>
                <w:lang w:eastAsia="en-US"/>
              </w:rPr>
            </w:pPr>
          </w:p>
        </w:tc>
        <w:tc>
          <w:tcPr>
            <w:tcW w:w="605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45C4189" w14:textId="77777777" w:rsidR="00882727" w:rsidRPr="00882727" w:rsidRDefault="00882727" w:rsidP="00882727">
            <w:pPr>
              <w:jc w:val="both"/>
              <w:textAlignment w:val="baseline"/>
            </w:pPr>
            <w:r w:rsidRPr="00882727">
              <w:t>Соблюдение сроков выполнения работ и сдачи отчетной документации</w:t>
            </w:r>
          </w:p>
          <w:p w14:paraId="524AF026" w14:textId="77777777" w:rsidR="00882727" w:rsidRPr="00882727" w:rsidRDefault="00882727" w:rsidP="00882727">
            <w:pPr>
              <w:jc w:val="right"/>
              <w:textAlignment w:val="baseline"/>
              <w:rPr>
                <w:lang w:eastAsia="en-US"/>
              </w:rPr>
            </w:pPr>
            <w:r w:rsidRPr="00882727">
              <w:rPr>
                <w:lang w:eastAsia="en-US"/>
              </w:rPr>
              <w:t>есть - 1,</w:t>
            </w:r>
          </w:p>
          <w:p w14:paraId="1FEBB14E" w14:textId="77777777" w:rsidR="00882727" w:rsidRPr="00882727" w:rsidRDefault="00882727" w:rsidP="00882727">
            <w:pPr>
              <w:jc w:val="right"/>
              <w:textAlignment w:val="baseline"/>
              <w:rPr>
                <w:lang w:eastAsia="en-US"/>
              </w:rPr>
            </w:pPr>
            <w:r w:rsidRPr="00882727">
              <w:rPr>
                <w:lang w:eastAsia="en-US"/>
              </w:rPr>
              <w:t>отсутствует - 0</w:t>
            </w:r>
          </w:p>
        </w:tc>
        <w:tc>
          <w:tcPr>
            <w:tcW w:w="221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FFDCC76" w14:textId="77777777" w:rsidR="00882727" w:rsidRPr="00882727" w:rsidRDefault="00882727" w:rsidP="00882727">
            <w:pPr>
              <w:jc w:val="both"/>
              <w:textAlignment w:val="baseline"/>
              <w:rPr>
                <w:lang w:eastAsia="en-US"/>
              </w:rPr>
            </w:pPr>
          </w:p>
        </w:tc>
      </w:tr>
      <w:tr w:rsidR="00882727" w:rsidRPr="00882727" w14:paraId="7CEAFF09" w14:textId="77777777" w:rsidTr="00882727">
        <w:tc>
          <w:tcPr>
            <w:tcW w:w="2221" w:type="dxa"/>
            <w:vMerge/>
            <w:tcBorders>
              <w:left w:val="single" w:sz="6" w:space="0" w:color="000000"/>
              <w:right w:val="single" w:sz="6" w:space="0" w:color="000000"/>
            </w:tcBorders>
            <w:vAlign w:val="center"/>
            <w:hideMark/>
          </w:tcPr>
          <w:p w14:paraId="3E3C91D7" w14:textId="77777777" w:rsidR="00882727" w:rsidRPr="00882727" w:rsidRDefault="00882727" w:rsidP="00882727">
            <w:pPr>
              <w:jc w:val="both"/>
              <w:rPr>
                <w:lang w:eastAsia="en-US"/>
              </w:rPr>
            </w:pPr>
          </w:p>
        </w:tc>
        <w:tc>
          <w:tcPr>
            <w:tcW w:w="605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4B3CA7C" w14:textId="77777777" w:rsidR="00882727" w:rsidRPr="00882727" w:rsidRDefault="00882727" w:rsidP="00882727">
            <w:pPr>
              <w:jc w:val="both"/>
              <w:textAlignment w:val="baseline"/>
            </w:pPr>
            <w:r w:rsidRPr="00882727">
              <w:t>Наличие позитивной публичной оценки деятельности педагога (статья, публикация, сюжет, благодарность, грамота и др. поощрения)</w:t>
            </w:r>
          </w:p>
          <w:p w14:paraId="706BC7AB" w14:textId="77777777" w:rsidR="00882727" w:rsidRPr="00882727" w:rsidRDefault="00882727" w:rsidP="00882727">
            <w:pPr>
              <w:jc w:val="right"/>
              <w:textAlignment w:val="baseline"/>
              <w:rPr>
                <w:lang w:eastAsia="en-US"/>
              </w:rPr>
            </w:pPr>
            <w:r w:rsidRPr="00882727">
              <w:rPr>
                <w:lang w:eastAsia="en-US"/>
              </w:rPr>
              <w:t>есть - 1,</w:t>
            </w:r>
          </w:p>
          <w:p w14:paraId="71D7D60B" w14:textId="77777777" w:rsidR="00882727" w:rsidRPr="00882727" w:rsidRDefault="00882727" w:rsidP="00882727">
            <w:pPr>
              <w:jc w:val="right"/>
              <w:textAlignment w:val="baseline"/>
              <w:rPr>
                <w:lang w:eastAsia="en-US"/>
              </w:rPr>
            </w:pPr>
            <w:r w:rsidRPr="00882727">
              <w:rPr>
                <w:lang w:eastAsia="en-US"/>
              </w:rPr>
              <w:t>отсутствует - 0</w:t>
            </w:r>
          </w:p>
        </w:tc>
        <w:tc>
          <w:tcPr>
            <w:tcW w:w="221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03B45A2" w14:textId="77777777" w:rsidR="00882727" w:rsidRPr="00882727" w:rsidRDefault="00882727" w:rsidP="00882727">
            <w:pPr>
              <w:spacing w:after="200" w:line="276" w:lineRule="auto"/>
              <w:jc w:val="both"/>
              <w:rPr>
                <w:lang w:eastAsia="en-US"/>
              </w:rPr>
            </w:pPr>
          </w:p>
        </w:tc>
      </w:tr>
      <w:tr w:rsidR="00882727" w:rsidRPr="00882727" w14:paraId="49F5D0F7" w14:textId="77777777" w:rsidTr="00882727">
        <w:tc>
          <w:tcPr>
            <w:tcW w:w="2221" w:type="dxa"/>
            <w:vMerge/>
            <w:tcBorders>
              <w:left w:val="single" w:sz="6" w:space="0" w:color="000000"/>
              <w:right w:val="single" w:sz="6" w:space="0" w:color="000000"/>
            </w:tcBorders>
            <w:vAlign w:val="center"/>
            <w:hideMark/>
          </w:tcPr>
          <w:p w14:paraId="5E46FC66" w14:textId="77777777" w:rsidR="00882727" w:rsidRPr="00882727" w:rsidRDefault="00882727" w:rsidP="00882727">
            <w:pPr>
              <w:jc w:val="both"/>
              <w:rPr>
                <w:lang w:eastAsia="en-US"/>
              </w:rPr>
            </w:pPr>
          </w:p>
        </w:tc>
        <w:tc>
          <w:tcPr>
            <w:tcW w:w="605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44DAE24" w14:textId="77777777" w:rsidR="00882727" w:rsidRPr="00882727" w:rsidRDefault="00882727" w:rsidP="00882727">
            <w:pPr>
              <w:widowControl w:val="0"/>
              <w:spacing w:line="276" w:lineRule="auto"/>
              <w:jc w:val="both"/>
              <w:rPr>
                <w:lang w:val="x-none" w:eastAsia="en-US"/>
              </w:rPr>
            </w:pPr>
            <w:r w:rsidRPr="00882727">
              <w:rPr>
                <w:lang w:val="x-none" w:eastAsia="en-US"/>
              </w:rPr>
              <w:t xml:space="preserve">Участие в подготовке документации в </w:t>
            </w:r>
            <w:r w:rsidRPr="00882727">
              <w:rPr>
                <w:lang w:val="x-none" w:eastAsia="en-US"/>
              </w:rPr>
              <w:br/>
              <w:t>конкурсах на Федеральные и Республиканские гранты</w:t>
            </w:r>
          </w:p>
          <w:p w14:paraId="131E9A29" w14:textId="77777777" w:rsidR="00882727" w:rsidRPr="00882727" w:rsidRDefault="00882727" w:rsidP="00882727">
            <w:pPr>
              <w:widowControl w:val="0"/>
              <w:spacing w:line="276" w:lineRule="auto"/>
              <w:jc w:val="right"/>
              <w:rPr>
                <w:lang w:val="x-none" w:eastAsia="en-US"/>
              </w:rPr>
            </w:pPr>
            <w:r w:rsidRPr="00882727">
              <w:rPr>
                <w:lang w:val="x-none" w:eastAsia="en-US"/>
              </w:rPr>
              <w:t>есть - 1,</w:t>
            </w:r>
          </w:p>
          <w:p w14:paraId="180CCCC5" w14:textId="77777777" w:rsidR="00882727" w:rsidRPr="00882727" w:rsidRDefault="00882727" w:rsidP="00882727">
            <w:pPr>
              <w:widowControl w:val="0"/>
              <w:spacing w:line="276" w:lineRule="auto"/>
              <w:jc w:val="right"/>
              <w:rPr>
                <w:lang w:val="x-none" w:eastAsia="en-US"/>
              </w:rPr>
            </w:pPr>
            <w:r w:rsidRPr="00882727">
              <w:rPr>
                <w:lang w:val="x-none" w:eastAsia="en-US"/>
              </w:rPr>
              <w:t>отсутствует - 0</w:t>
            </w:r>
          </w:p>
        </w:tc>
        <w:tc>
          <w:tcPr>
            <w:tcW w:w="221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E186C0C" w14:textId="77777777" w:rsidR="00882727" w:rsidRPr="00882727" w:rsidRDefault="00882727" w:rsidP="00882727">
            <w:pPr>
              <w:spacing w:line="276" w:lineRule="auto"/>
              <w:jc w:val="both"/>
              <w:rPr>
                <w:lang w:val="x-none" w:eastAsia="en-US"/>
              </w:rPr>
            </w:pPr>
          </w:p>
        </w:tc>
      </w:tr>
      <w:tr w:rsidR="00882727" w:rsidRPr="00882727" w14:paraId="43C63BE7" w14:textId="77777777" w:rsidTr="00882727">
        <w:tc>
          <w:tcPr>
            <w:tcW w:w="2221" w:type="dxa"/>
            <w:vMerge/>
            <w:tcBorders>
              <w:left w:val="single" w:sz="6" w:space="0" w:color="000000"/>
              <w:bottom w:val="single" w:sz="4" w:space="0" w:color="auto"/>
              <w:right w:val="single" w:sz="6" w:space="0" w:color="000000"/>
            </w:tcBorders>
            <w:vAlign w:val="center"/>
          </w:tcPr>
          <w:p w14:paraId="765E6DF1" w14:textId="77777777" w:rsidR="00882727" w:rsidRPr="00882727" w:rsidRDefault="00882727" w:rsidP="00882727">
            <w:pPr>
              <w:jc w:val="both"/>
              <w:rPr>
                <w:lang w:eastAsia="en-US"/>
              </w:rPr>
            </w:pPr>
          </w:p>
        </w:tc>
        <w:tc>
          <w:tcPr>
            <w:tcW w:w="605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FACAB11" w14:textId="77777777" w:rsidR="00882727" w:rsidRPr="00882727" w:rsidRDefault="00882727" w:rsidP="00882727">
            <w:pPr>
              <w:widowControl w:val="0"/>
              <w:spacing w:line="276" w:lineRule="auto"/>
              <w:jc w:val="both"/>
              <w:rPr>
                <w:lang w:val="x-none" w:eastAsia="en-US"/>
              </w:rPr>
            </w:pPr>
            <w:r w:rsidRPr="00882727">
              <w:rPr>
                <w:lang w:val="x-none" w:eastAsia="en-US"/>
              </w:rPr>
              <w:t>организация досуга обучающихся дополнительным образованием, внеурочной деятельностью</w:t>
            </w:r>
          </w:p>
          <w:p w14:paraId="3E2B7009" w14:textId="77777777" w:rsidR="00882727" w:rsidRPr="00882727" w:rsidRDefault="00882727" w:rsidP="00882727">
            <w:pPr>
              <w:widowControl w:val="0"/>
              <w:spacing w:line="276" w:lineRule="auto"/>
              <w:jc w:val="right"/>
              <w:rPr>
                <w:lang w:val="x-none" w:eastAsia="en-US"/>
              </w:rPr>
            </w:pPr>
            <w:r w:rsidRPr="00882727">
              <w:rPr>
                <w:lang w:val="x-none" w:eastAsia="en-US"/>
              </w:rPr>
              <w:t>есть - 1,</w:t>
            </w:r>
          </w:p>
          <w:p w14:paraId="2375E057" w14:textId="77777777" w:rsidR="00882727" w:rsidRPr="00882727" w:rsidRDefault="00882727" w:rsidP="00882727">
            <w:pPr>
              <w:widowControl w:val="0"/>
              <w:spacing w:line="276" w:lineRule="auto"/>
              <w:jc w:val="right"/>
              <w:rPr>
                <w:lang w:val="x-none" w:eastAsia="en-US"/>
              </w:rPr>
            </w:pPr>
            <w:r w:rsidRPr="00882727">
              <w:rPr>
                <w:lang w:val="x-none" w:eastAsia="en-US"/>
              </w:rPr>
              <w:t>отсутствует - 0</w:t>
            </w:r>
          </w:p>
        </w:tc>
        <w:tc>
          <w:tcPr>
            <w:tcW w:w="221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C2C1FA0" w14:textId="77777777" w:rsidR="00882727" w:rsidRPr="00882727" w:rsidRDefault="00882727" w:rsidP="00882727">
            <w:pPr>
              <w:jc w:val="both"/>
              <w:textAlignment w:val="baseline"/>
            </w:pPr>
          </w:p>
        </w:tc>
      </w:tr>
      <w:tr w:rsidR="00882727" w:rsidRPr="00882727" w14:paraId="061D0298" w14:textId="77777777" w:rsidTr="00882727">
        <w:trPr>
          <w:trHeight w:val="889"/>
        </w:trPr>
        <w:tc>
          <w:tcPr>
            <w:tcW w:w="2221" w:type="dxa"/>
            <w:tcBorders>
              <w:top w:val="single" w:sz="4" w:space="0" w:color="auto"/>
              <w:left w:val="single" w:sz="6" w:space="0" w:color="000000"/>
              <w:bottom w:val="nil"/>
              <w:right w:val="single" w:sz="6" w:space="0" w:color="000000"/>
            </w:tcBorders>
            <w:tcMar>
              <w:top w:w="0" w:type="dxa"/>
              <w:left w:w="149" w:type="dxa"/>
              <w:bottom w:w="0" w:type="dxa"/>
              <w:right w:w="149" w:type="dxa"/>
            </w:tcMar>
            <w:hideMark/>
          </w:tcPr>
          <w:p w14:paraId="26F4F3A6" w14:textId="77777777" w:rsidR="00882727" w:rsidRPr="00882727" w:rsidRDefault="00882727" w:rsidP="00882727">
            <w:pPr>
              <w:jc w:val="both"/>
              <w:textAlignment w:val="baseline"/>
              <w:rPr>
                <w:sz w:val="26"/>
                <w:szCs w:val="26"/>
              </w:rPr>
            </w:pPr>
            <w:r w:rsidRPr="00882727">
              <w:rPr>
                <w:sz w:val="26"/>
                <w:szCs w:val="26"/>
              </w:rPr>
              <w:t>Педагог дополнительного образования</w:t>
            </w:r>
          </w:p>
        </w:tc>
        <w:tc>
          <w:tcPr>
            <w:tcW w:w="60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E33DBE8" w14:textId="77777777" w:rsidR="00882727" w:rsidRPr="00882727" w:rsidRDefault="00882727" w:rsidP="00882727">
            <w:pPr>
              <w:jc w:val="both"/>
              <w:textAlignment w:val="baseline"/>
              <w:rPr>
                <w:sz w:val="26"/>
                <w:szCs w:val="26"/>
              </w:rPr>
            </w:pPr>
            <w:r w:rsidRPr="00882727">
              <w:rPr>
                <w:sz w:val="26"/>
                <w:szCs w:val="26"/>
              </w:rPr>
              <w:t>организация досуга обучающихся дополнительным образованием, внеурочной деятельностью</w:t>
            </w:r>
          </w:p>
          <w:p w14:paraId="46881A63" w14:textId="77777777" w:rsidR="00882727" w:rsidRPr="00882727" w:rsidRDefault="00882727" w:rsidP="00882727">
            <w:pPr>
              <w:jc w:val="right"/>
              <w:textAlignment w:val="baseline"/>
              <w:rPr>
                <w:sz w:val="26"/>
                <w:szCs w:val="26"/>
              </w:rPr>
            </w:pPr>
            <w:r w:rsidRPr="00882727">
              <w:rPr>
                <w:sz w:val="26"/>
                <w:szCs w:val="26"/>
              </w:rPr>
              <w:t>есть - 1,</w:t>
            </w:r>
          </w:p>
          <w:p w14:paraId="6E693043"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46D748C" w14:textId="77777777" w:rsidR="00882727" w:rsidRPr="00882727" w:rsidRDefault="00882727" w:rsidP="00882727">
            <w:pPr>
              <w:jc w:val="both"/>
              <w:textAlignment w:val="baseline"/>
              <w:rPr>
                <w:sz w:val="26"/>
                <w:szCs w:val="26"/>
              </w:rPr>
            </w:pPr>
          </w:p>
        </w:tc>
      </w:tr>
      <w:tr w:rsidR="00882727" w:rsidRPr="00882727" w14:paraId="03A4FAF1" w14:textId="77777777" w:rsidTr="00882727">
        <w:tc>
          <w:tcPr>
            <w:tcW w:w="2221" w:type="dxa"/>
            <w:tcBorders>
              <w:top w:val="nil"/>
              <w:left w:val="single" w:sz="6" w:space="0" w:color="000000"/>
              <w:bottom w:val="nil"/>
              <w:right w:val="single" w:sz="6" w:space="0" w:color="000000"/>
            </w:tcBorders>
            <w:tcMar>
              <w:top w:w="0" w:type="dxa"/>
              <w:left w:w="149" w:type="dxa"/>
              <w:bottom w:w="0" w:type="dxa"/>
              <w:right w:w="149" w:type="dxa"/>
            </w:tcMar>
          </w:tcPr>
          <w:p w14:paraId="21F92BA1" w14:textId="77777777" w:rsidR="00882727" w:rsidRPr="00882727" w:rsidRDefault="00882727" w:rsidP="00882727">
            <w:pPr>
              <w:jc w:val="both"/>
              <w:textAlignment w:val="baseline"/>
              <w:rPr>
                <w:sz w:val="26"/>
                <w:szCs w:val="26"/>
              </w:rPr>
            </w:pPr>
          </w:p>
        </w:tc>
        <w:tc>
          <w:tcPr>
            <w:tcW w:w="60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F0B91FB" w14:textId="77777777" w:rsidR="00882727" w:rsidRPr="00882727" w:rsidRDefault="00882727" w:rsidP="00882727">
            <w:pPr>
              <w:jc w:val="both"/>
              <w:textAlignment w:val="baseline"/>
              <w:rPr>
                <w:sz w:val="26"/>
                <w:szCs w:val="26"/>
              </w:rPr>
            </w:pPr>
            <w:proofErr w:type="gramStart"/>
            <w:r w:rsidRPr="00882727">
              <w:rPr>
                <w:sz w:val="26"/>
                <w:szCs w:val="26"/>
              </w:rPr>
              <w:t>высокий  уровень</w:t>
            </w:r>
            <w:proofErr w:type="gramEnd"/>
            <w:r w:rsidRPr="00882727">
              <w:rPr>
                <w:sz w:val="26"/>
                <w:szCs w:val="26"/>
              </w:rPr>
              <w:t xml:space="preserve">  исполнительской</w:t>
            </w:r>
          </w:p>
          <w:p w14:paraId="29EC49DD" w14:textId="77777777" w:rsidR="00882727" w:rsidRPr="00882727" w:rsidRDefault="00882727" w:rsidP="00882727">
            <w:pPr>
              <w:jc w:val="both"/>
              <w:textAlignment w:val="baseline"/>
              <w:rPr>
                <w:sz w:val="26"/>
                <w:szCs w:val="26"/>
              </w:rPr>
            </w:pPr>
            <w:r w:rsidRPr="00882727">
              <w:rPr>
                <w:sz w:val="26"/>
                <w:szCs w:val="26"/>
              </w:rPr>
              <w:t>дисциплины;</w:t>
            </w:r>
          </w:p>
          <w:p w14:paraId="68DA6A8A" w14:textId="77777777" w:rsidR="00882727" w:rsidRPr="00882727" w:rsidRDefault="00882727" w:rsidP="00882727">
            <w:pPr>
              <w:jc w:val="right"/>
              <w:textAlignment w:val="baseline"/>
              <w:rPr>
                <w:sz w:val="26"/>
                <w:szCs w:val="26"/>
              </w:rPr>
            </w:pPr>
            <w:r w:rsidRPr="00882727">
              <w:rPr>
                <w:sz w:val="26"/>
                <w:szCs w:val="26"/>
              </w:rPr>
              <w:t>есть - 1,</w:t>
            </w:r>
          </w:p>
          <w:p w14:paraId="1E36265F"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E6AD61E" w14:textId="77777777" w:rsidR="00882727" w:rsidRPr="00882727" w:rsidRDefault="00882727" w:rsidP="00882727">
            <w:pPr>
              <w:jc w:val="both"/>
              <w:textAlignment w:val="baseline"/>
              <w:rPr>
                <w:sz w:val="26"/>
                <w:szCs w:val="26"/>
              </w:rPr>
            </w:pPr>
          </w:p>
        </w:tc>
      </w:tr>
      <w:tr w:rsidR="00882727" w:rsidRPr="00882727" w14:paraId="2B6961B2" w14:textId="77777777" w:rsidTr="00882727">
        <w:tc>
          <w:tcPr>
            <w:tcW w:w="2221" w:type="dxa"/>
            <w:vMerge w:val="restart"/>
            <w:tcBorders>
              <w:top w:val="nil"/>
              <w:left w:val="single" w:sz="6" w:space="0" w:color="000000"/>
              <w:bottom w:val="single" w:sz="4" w:space="0" w:color="auto"/>
              <w:right w:val="single" w:sz="6" w:space="0" w:color="000000"/>
            </w:tcBorders>
            <w:tcMar>
              <w:top w:w="0" w:type="dxa"/>
              <w:left w:w="149" w:type="dxa"/>
              <w:bottom w:w="0" w:type="dxa"/>
              <w:right w:w="149" w:type="dxa"/>
            </w:tcMar>
          </w:tcPr>
          <w:p w14:paraId="6B3BB24F" w14:textId="77777777" w:rsidR="00882727" w:rsidRPr="00882727" w:rsidRDefault="00882727" w:rsidP="00882727">
            <w:pPr>
              <w:jc w:val="both"/>
              <w:textAlignment w:val="baseline"/>
              <w:rPr>
                <w:sz w:val="26"/>
                <w:szCs w:val="26"/>
              </w:rPr>
            </w:pPr>
          </w:p>
        </w:tc>
        <w:tc>
          <w:tcPr>
            <w:tcW w:w="60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C347AD4" w14:textId="77777777" w:rsidR="00882727" w:rsidRPr="00882727" w:rsidRDefault="00882727" w:rsidP="00882727">
            <w:pPr>
              <w:jc w:val="both"/>
              <w:textAlignment w:val="baseline"/>
              <w:rPr>
                <w:sz w:val="26"/>
                <w:szCs w:val="26"/>
                <w:shd w:val="clear" w:color="auto" w:fill="FFFFFF"/>
              </w:rPr>
            </w:pPr>
            <w:proofErr w:type="gramStart"/>
            <w:r w:rsidRPr="00882727">
              <w:rPr>
                <w:sz w:val="26"/>
                <w:szCs w:val="26"/>
                <w:shd w:val="clear" w:color="auto" w:fill="FFFFFF"/>
              </w:rPr>
              <w:t>отсутствие  замечаний</w:t>
            </w:r>
            <w:proofErr w:type="gramEnd"/>
            <w:r w:rsidRPr="00882727">
              <w:rPr>
                <w:sz w:val="26"/>
                <w:szCs w:val="26"/>
                <w:shd w:val="clear" w:color="auto" w:fill="FFFFFF"/>
              </w:rPr>
              <w:t xml:space="preserve"> со стороны проверяющих органов</w:t>
            </w:r>
          </w:p>
          <w:p w14:paraId="34591A37" w14:textId="77777777" w:rsidR="00882727" w:rsidRPr="00882727" w:rsidRDefault="00882727" w:rsidP="00882727">
            <w:pPr>
              <w:jc w:val="right"/>
              <w:textAlignment w:val="baseline"/>
              <w:rPr>
                <w:sz w:val="26"/>
                <w:szCs w:val="26"/>
              </w:rPr>
            </w:pPr>
            <w:r w:rsidRPr="00882727">
              <w:rPr>
                <w:sz w:val="26"/>
                <w:szCs w:val="26"/>
              </w:rPr>
              <w:t>есть - 1,</w:t>
            </w:r>
          </w:p>
          <w:p w14:paraId="594F8BEB"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BB78B57" w14:textId="77777777" w:rsidR="00882727" w:rsidRPr="00882727" w:rsidRDefault="00882727" w:rsidP="00882727">
            <w:pPr>
              <w:jc w:val="both"/>
              <w:textAlignment w:val="baseline"/>
              <w:rPr>
                <w:sz w:val="26"/>
                <w:szCs w:val="26"/>
              </w:rPr>
            </w:pPr>
          </w:p>
        </w:tc>
      </w:tr>
      <w:tr w:rsidR="00882727" w:rsidRPr="00882727" w14:paraId="3784C3D6" w14:textId="77777777" w:rsidTr="00882727">
        <w:tc>
          <w:tcPr>
            <w:tcW w:w="2221" w:type="dxa"/>
            <w:vMerge/>
            <w:tcBorders>
              <w:top w:val="nil"/>
              <w:left w:val="single" w:sz="6" w:space="0" w:color="000000"/>
              <w:bottom w:val="single" w:sz="4" w:space="0" w:color="auto"/>
              <w:right w:val="single" w:sz="6" w:space="0" w:color="000000"/>
            </w:tcBorders>
            <w:vAlign w:val="center"/>
            <w:hideMark/>
          </w:tcPr>
          <w:p w14:paraId="04D5C262" w14:textId="77777777" w:rsidR="00882727" w:rsidRPr="00882727" w:rsidRDefault="00882727" w:rsidP="00882727">
            <w:pPr>
              <w:jc w:val="both"/>
              <w:rPr>
                <w:sz w:val="26"/>
                <w:szCs w:val="26"/>
              </w:rPr>
            </w:pPr>
          </w:p>
        </w:tc>
        <w:tc>
          <w:tcPr>
            <w:tcW w:w="60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78EDF7A" w14:textId="77777777" w:rsidR="00882727" w:rsidRPr="00882727" w:rsidRDefault="00882727" w:rsidP="00882727">
            <w:pPr>
              <w:jc w:val="both"/>
              <w:textAlignment w:val="baseline"/>
              <w:rPr>
                <w:sz w:val="26"/>
                <w:szCs w:val="26"/>
              </w:rPr>
            </w:pPr>
            <w:r w:rsidRPr="00882727">
              <w:rPr>
                <w:sz w:val="26"/>
                <w:szCs w:val="26"/>
              </w:rPr>
              <w:t>охват обучающихся мероприятиями</w:t>
            </w:r>
          </w:p>
          <w:p w14:paraId="5F2015CC" w14:textId="77777777" w:rsidR="00882727" w:rsidRPr="00882727" w:rsidRDefault="00882727" w:rsidP="00882727">
            <w:pPr>
              <w:jc w:val="right"/>
              <w:textAlignment w:val="baseline"/>
              <w:rPr>
                <w:sz w:val="26"/>
                <w:szCs w:val="26"/>
              </w:rPr>
            </w:pPr>
            <w:r w:rsidRPr="00882727">
              <w:rPr>
                <w:sz w:val="26"/>
                <w:szCs w:val="26"/>
              </w:rPr>
              <w:t>есть - 1,</w:t>
            </w:r>
          </w:p>
          <w:p w14:paraId="6CF12213"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9B5337A" w14:textId="77777777" w:rsidR="00882727" w:rsidRPr="00882727" w:rsidRDefault="00882727" w:rsidP="00882727">
            <w:pPr>
              <w:jc w:val="both"/>
              <w:textAlignment w:val="baseline"/>
              <w:rPr>
                <w:sz w:val="26"/>
                <w:szCs w:val="26"/>
              </w:rPr>
            </w:pPr>
          </w:p>
        </w:tc>
      </w:tr>
      <w:tr w:rsidR="00882727" w:rsidRPr="00882727" w14:paraId="44357011" w14:textId="77777777" w:rsidTr="00882727">
        <w:tc>
          <w:tcPr>
            <w:tcW w:w="2221" w:type="dxa"/>
            <w:vMerge/>
            <w:tcBorders>
              <w:top w:val="nil"/>
              <w:left w:val="single" w:sz="6" w:space="0" w:color="000000"/>
              <w:bottom w:val="single" w:sz="4" w:space="0" w:color="auto"/>
              <w:right w:val="single" w:sz="6" w:space="0" w:color="000000"/>
            </w:tcBorders>
            <w:vAlign w:val="center"/>
            <w:hideMark/>
          </w:tcPr>
          <w:p w14:paraId="7B59AD99" w14:textId="77777777" w:rsidR="00882727" w:rsidRPr="00882727" w:rsidRDefault="00882727" w:rsidP="00882727">
            <w:pPr>
              <w:jc w:val="both"/>
              <w:rPr>
                <w:sz w:val="26"/>
                <w:szCs w:val="26"/>
              </w:rPr>
            </w:pPr>
          </w:p>
        </w:tc>
        <w:tc>
          <w:tcPr>
            <w:tcW w:w="60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A65C403" w14:textId="77777777" w:rsidR="00882727" w:rsidRPr="00882727" w:rsidRDefault="00882727" w:rsidP="00882727">
            <w:pPr>
              <w:jc w:val="both"/>
              <w:textAlignment w:val="baseline"/>
              <w:rPr>
                <w:sz w:val="26"/>
                <w:szCs w:val="26"/>
              </w:rPr>
            </w:pPr>
            <w:proofErr w:type="gramStart"/>
            <w:r w:rsidRPr="00882727">
              <w:rPr>
                <w:sz w:val="26"/>
                <w:szCs w:val="26"/>
              </w:rPr>
              <w:t>активное  участие</w:t>
            </w:r>
            <w:proofErr w:type="gramEnd"/>
            <w:r w:rsidRPr="00882727">
              <w:rPr>
                <w:sz w:val="26"/>
                <w:szCs w:val="26"/>
              </w:rPr>
              <w:t xml:space="preserve">  в  общественной </w:t>
            </w:r>
          </w:p>
          <w:p w14:paraId="6D1D83A0" w14:textId="77777777" w:rsidR="00882727" w:rsidRPr="00882727" w:rsidRDefault="00882727" w:rsidP="00882727">
            <w:pPr>
              <w:jc w:val="both"/>
              <w:textAlignment w:val="baseline"/>
              <w:rPr>
                <w:sz w:val="26"/>
                <w:szCs w:val="26"/>
              </w:rPr>
            </w:pPr>
            <w:r w:rsidRPr="00882727">
              <w:rPr>
                <w:sz w:val="26"/>
                <w:szCs w:val="26"/>
              </w:rPr>
              <w:t>деятельности школы</w:t>
            </w:r>
          </w:p>
          <w:p w14:paraId="204F777B" w14:textId="77777777" w:rsidR="00882727" w:rsidRPr="00882727" w:rsidRDefault="00882727" w:rsidP="00882727">
            <w:pPr>
              <w:jc w:val="right"/>
              <w:textAlignment w:val="baseline"/>
              <w:rPr>
                <w:sz w:val="26"/>
                <w:szCs w:val="26"/>
              </w:rPr>
            </w:pPr>
            <w:r w:rsidRPr="00882727">
              <w:rPr>
                <w:sz w:val="26"/>
                <w:szCs w:val="26"/>
              </w:rPr>
              <w:t>есть - 1,</w:t>
            </w:r>
          </w:p>
          <w:p w14:paraId="23A761F5"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765B74A" w14:textId="77777777" w:rsidR="00882727" w:rsidRPr="00882727" w:rsidRDefault="00882727" w:rsidP="00882727">
            <w:pPr>
              <w:jc w:val="both"/>
              <w:textAlignment w:val="baseline"/>
              <w:rPr>
                <w:sz w:val="26"/>
                <w:szCs w:val="26"/>
              </w:rPr>
            </w:pPr>
          </w:p>
        </w:tc>
      </w:tr>
      <w:tr w:rsidR="00882727" w:rsidRPr="00882727" w14:paraId="02616646" w14:textId="77777777" w:rsidTr="00882727">
        <w:tc>
          <w:tcPr>
            <w:tcW w:w="2221" w:type="dxa"/>
            <w:vMerge/>
            <w:tcBorders>
              <w:top w:val="nil"/>
              <w:left w:val="single" w:sz="6" w:space="0" w:color="000000"/>
              <w:bottom w:val="single" w:sz="4" w:space="0" w:color="auto"/>
              <w:right w:val="single" w:sz="6" w:space="0" w:color="000000"/>
            </w:tcBorders>
            <w:vAlign w:val="center"/>
            <w:hideMark/>
          </w:tcPr>
          <w:p w14:paraId="51192261" w14:textId="77777777" w:rsidR="00882727" w:rsidRPr="00882727" w:rsidRDefault="00882727" w:rsidP="00882727">
            <w:pPr>
              <w:jc w:val="both"/>
              <w:rPr>
                <w:sz w:val="26"/>
                <w:szCs w:val="26"/>
              </w:rPr>
            </w:pPr>
          </w:p>
        </w:tc>
        <w:tc>
          <w:tcPr>
            <w:tcW w:w="60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C48B3C9" w14:textId="77777777" w:rsidR="00882727" w:rsidRPr="00882727" w:rsidRDefault="00882727" w:rsidP="00882727">
            <w:pPr>
              <w:jc w:val="both"/>
              <w:textAlignment w:val="baseline"/>
              <w:rPr>
                <w:sz w:val="26"/>
                <w:szCs w:val="26"/>
              </w:rPr>
            </w:pPr>
            <w:r w:rsidRPr="00882727">
              <w:rPr>
                <w:sz w:val="26"/>
                <w:szCs w:val="26"/>
              </w:rPr>
              <w:t>Соблюдение сроков выполнения работ и сдачи отчетной документации</w:t>
            </w:r>
          </w:p>
          <w:p w14:paraId="1C2609FA" w14:textId="77777777" w:rsidR="00882727" w:rsidRPr="00882727" w:rsidRDefault="00882727" w:rsidP="00882727">
            <w:pPr>
              <w:jc w:val="right"/>
              <w:textAlignment w:val="baseline"/>
              <w:rPr>
                <w:sz w:val="26"/>
                <w:szCs w:val="26"/>
                <w:lang w:eastAsia="en-US"/>
              </w:rPr>
            </w:pPr>
            <w:r w:rsidRPr="00882727">
              <w:rPr>
                <w:sz w:val="26"/>
                <w:szCs w:val="26"/>
                <w:lang w:eastAsia="en-US"/>
              </w:rPr>
              <w:t>есть - 1,</w:t>
            </w:r>
          </w:p>
          <w:p w14:paraId="7A597B22" w14:textId="77777777" w:rsidR="00882727" w:rsidRPr="00882727" w:rsidRDefault="00882727" w:rsidP="00882727">
            <w:pPr>
              <w:jc w:val="right"/>
              <w:textAlignment w:val="baseline"/>
              <w:rPr>
                <w:sz w:val="26"/>
                <w:szCs w:val="26"/>
                <w:lang w:eastAsia="en-US"/>
              </w:rPr>
            </w:pPr>
            <w:r w:rsidRPr="00882727">
              <w:rPr>
                <w:sz w:val="26"/>
                <w:szCs w:val="26"/>
                <w:lang w:eastAsia="en-US"/>
              </w:rPr>
              <w:t>отсутствует - 0</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5D5B3D9" w14:textId="77777777" w:rsidR="00882727" w:rsidRPr="00882727" w:rsidRDefault="00882727" w:rsidP="00882727">
            <w:pPr>
              <w:jc w:val="both"/>
              <w:textAlignment w:val="baseline"/>
              <w:rPr>
                <w:sz w:val="26"/>
                <w:szCs w:val="26"/>
                <w:lang w:eastAsia="en-US"/>
              </w:rPr>
            </w:pPr>
          </w:p>
        </w:tc>
      </w:tr>
      <w:tr w:rsidR="00882727" w:rsidRPr="00882727" w14:paraId="397DA545" w14:textId="77777777" w:rsidTr="00882727">
        <w:tc>
          <w:tcPr>
            <w:tcW w:w="2221" w:type="dxa"/>
            <w:vMerge/>
            <w:tcBorders>
              <w:top w:val="nil"/>
              <w:left w:val="single" w:sz="6" w:space="0" w:color="000000"/>
              <w:bottom w:val="single" w:sz="4" w:space="0" w:color="auto"/>
              <w:right w:val="single" w:sz="6" w:space="0" w:color="000000"/>
            </w:tcBorders>
            <w:vAlign w:val="center"/>
            <w:hideMark/>
          </w:tcPr>
          <w:p w14:paraId="6D9D481F" w14:textId="77777777" w:rsidR="00882727" w:rsidRPr="00882727" w:rsidRDefault="00882727" w:rsidP="00882727">
            <w:pPr>
              <w:jc w:val="both"/>
              <w:rPr>
                <w:sz w:val="26"/>
                <w:szCs w:val="26"/>
              </w:rPr>
            </w:pPr>
          </w:p>
        </w:tc>
        <w:tc>
          <w:tcPr>
            <w:tcW w:w="60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5E4AC0C" w14:textId="77777777" w:rsidR="00882727" w:rsidRPr="00882727" w:rsidRDefault="00882727" w:rsidP="00882727">
            <w:pPr>
              <w:jc w:val="both"/>
              <w:textAlignment w:val="baseline"/>
              <w:rPr>
                <w:sz w:val="26"/>
                <w:szCs w:val="26"/>
              </w:rPr>
            </w:pPr>
            <w:r w:rsidRPr="00882727">
              <w:rPr>
                <w:sz w:val="26"/>
                <w:szCs w:val="26"/>
              </w:rPr>
              <w:t>Наличие позитивной публичной оценки деятельности педагога (статья, публикация, сюжет, благодарность, грамота и др. поощрения)</w:t>
            </w:r>
          </w:p>
          <w:p w14:paraId="70A93095" w14:textId="77777777" w:rsidR="00882727" w:rsidRPr="00882727" w:rsidRDefault="00882727" w:rsidP="00882727">
            <w:pPr>
              <w:jc w:val="right"/>
              <w:textAlignment w:val="baseline"/>
              <w:rPr>
                <w:sz w:val="26"/>
                <w:szCs w:val="26"/>
                <w:lang w:eastAsia="en-US"/>
              </w:rPr>
            </w:pPr>
            <w:r w:rsidRPr="00882727">
              <w:rPr>
                <w:sz w:val="26"/>
                <w:szCs w:val="26"/>
                <w:lang w:eastAsia="en-US"/>
              </w:rPr>
              <w:t>есть - 1,</w:t>
            </w:r>
          </w:p>
          <w:p w14:paraId="25B9B75F" w14:textId="77777777" w:rsidR="00882727" w:rsidRPr="00882727" w:rsidRDefault="00882727" w:rsidP="00882727">
            <w:pPr>
              <w:jc w:val="right"/>
              <w:textAlignment w:val="baseline"/>
              <w:rPr>
                <w:sz w:val="26"/>
                <w:szCs w:val="26"/>
                <w:lang w:eastAsia="en-US"/>
              </w:rPr>
            </w:pPr>
            <w:r w:rsidRPr="00882727">
              <w:rPr>
                <w:sz w:val="26"/>
                <w:szCs w:val="26"/>
                <w:lang w:eastAsia="en-US"/>
              </w:rPr>
              <w:t>отсутствует - 0</w:t>
            </w:r>
          </w:p>
        </w:tc>
        <w:tc>
          <w:tcPr>
            <w:tcW w:w="22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0BC7913" w14:textId="77777777" w:rsidR="00882727" w:rsidRPr="00882727" w:rsidRDefault="00882727" w:rsidP="00882727">
            <w:pPr>
              <w:spacing w:after="200" w:line="276" w:lineRule="auto"/>
              <w:jc w:val="both"/>
              <w:rPr>
                <w:sz w:val="26"/>
                <w:szCs w:val="26"/>
                <w:lang w:eastAsia="en-US"/>
              </w:rPr>
            </w:pPr>
          </w:p>
        </w:tc>
      </w:tr>
      <w:tr w:rsidR="00882727" w:rsidRPr="00882727" w14:paraId="7DB02918" w14:textId="77777777" w:rsidTr="00882727">
        <w:tc>
          <w:tcPr>
            <w:tcW w:w="222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243A19F7" w14:textId="77777777" w:rsidR="00882727" w:rsidRPr="00882727" w:rsidRDefault="00882727" w:rsidP="00882727">
            <w:pPr>
              <w:jc w:val="both"/>
              <w:textAlignment w:val="baseline"/>
            </w:pPr>
            <w:r w:rsidRPr="00882727">
              <w:t>Педагогические работники (воспитатели)</w:t>
            </w: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402E0A9" w14:textId="77777777" w:rsidR="00882727" w:rsidRPr="00882727" w:rsidRDefault="00882727" w:rsidP="00882727">
            <w:pPr>
              <w:jc w:val="both"/>
              <w:textAlignment w:val="baseline"/>
            </w:pPr>
            <w:r w:rsidRPr="00882727">
              <w:t>Участие обучающихся в международных, всероссийских (окружных), республиканских и муниципальных социально значимых мероприятиях, в исследовательской работе, олимпиадах, конкурсах:</w:t>
            </w:r>
          </w:p>
          <w:p w14:paraId="5D719B9E" w14:textId="77777777" w:rsidR="00882727" w:rsidRPr="00882727" w:rsidRDefault="00882727" w:rsidP="00882727">
            <w:pPr>
              <w:jc w:val="both"/>
              <w:textAlignment w:val="baseline"/>
              <w:rPr>
                <w:b/>
              </w:rPr>
            </w:pPr>
            <w:r w:rsidRPr="00882727">
              <w:t xml:space="preserve"> </w:t>
            </w:r>
            <w:r w:rsidRPr="00882727">
              <w:rPr>
                <w:b/>
              </w:rPr>
              <w:t>при очном участии:</w:t>
            </w:r>
          </w:p>
          <w:p w14:paraId="6A6BEFA3" w14:textId="77777777" w:rsidR="00882727" w:rsidRPr="00882727" w:rsidRDefault="00882727" w:rsidP="00882727">
            <w:pPr>
              <w:jc w:val="right"/>
              <w:textAlignment w:val="baseline"/>
            </w:pPr>
            <w:r w:rsidRPr="00882727">
              <w:t>Максимальное количество баллов - 6</w:t>
            </w:r>
          </w:p>
          <w:p w14:paraId="49D527FE" w14:textId="77777777" w:rsidR="00882727" w:rsidRPr="00882727" w:rsidRDefault="00882727" w:rsidP="00882727">
            <w:pPr>
              <w:jc w:val="right"/>
              <w:textAlignment w:val="baseline"/>
            </w:pPr>
            <w:r w:rsidRPr="00882727">
              <w:t>-Муниципальный уровень – 1 балл,</w:t>
            </w:r>
          </w:p>
          <w:p w14:paraId="116C04B5" w14:textId="77777777" w:rsidR="00882727" w:rsidRPr="00882727" w:rsidRDefault="00882727" w:rsidP="00882727">
            <w:pPr>
              <w:jc w:val="right"/>
              <w:textAlignment w:val="baseline"/>
            </w:pPr>
            <w:r w:rsidRPr="00882727">
              <w:t>-Республиканский уровень-2 балла</w:t>
            </w:r>
          </w:p>
          <w:p w14:paraId="77FD4787" w14:textId="77777777" w:rsidR="00882727" w:rsidRPr="00882727" w:rsidRDefault="00882727" w:rsidP="00882727">
            <w:pPr>
              <w:jc w:val="right"/>
              <w:textAlignment w:val="baseline"/>
            </w:pPr>
            <w:r w:rsidRPr="00882727">
              <w:t>-Федеральный, международный уровень – 3 баллов</w:t>
            </w:r>
          </w:p>
          <w:p w14:paraId="4AADF396" w14:textId="77777777" w:rsidR="00882727" w:rsidRPr="00882727" w:rsidRDefault="00882727" w:rsidP="00882727">
            <w:pPr>
              <w:jc w:val="right"/>
              <w:textAlignment w:val="baseline"/>
            </w:pPr>
            <w:r w:rsidRPr="00882727">
              <w:t>(дипломы, сертификаты и др.)</w:t>
            </w:r>
          </w:p>
          <w:p w14:paraId="0E66B0EA" w14:textId="77777777" w:rsidR="00882727" w:rsidRPr="00882727" w:rsidRDefault="00882727" w:rsidP="00882727">
            <w:pPr>
              <w:jc w:val="right"/>
              <w:textAlignment w:val="baseline"/>
            </w:pPr>
          </w:p>
          <w:p w14:paraId="149DB84F" w14:textId="77777777" w:rsidR="00882727" w:rsidRPr="00882727" w:rsidRDefault="00882727" w:rsidP="00882727">
            <w:pPr>
              <w:jc w:val="both"/>
              <w:textAlignment w:val="baseline"/>
              <w:rPr>
                <w:b/>
              </w:rPr>
            </w:pPr>
            <w:r w:rsidRPr="00882727">
              <w:rPr>
                <w:b/>
              </w:rPr>
              <w:t>при дистанционном участии:</w:t>
            </w:r>
          </w:p>
          <w:p w14:paraId="01B46421" w14:textId="77777777" w:rsidR="00882727" w:rsidRPr="00882727" w:rsidRDefault="00882727" w:rsidP="00882727">
            <w:pPr>
              <w:jc w:val="right"/>
              <w:textAlignment w:val="baseline"/>
            </w:pPr>
            <w:r w:rsidRPr="00882727">
              <w:t>Максимальное количество баллов - 6</w:t>
            </w:r>
          </w:p>
          <w:p w14:paraId="0071E6A9" w14:textId="77777777" w:rsidR="00882727" w:rsidRPr="00882727" w:rsidRDefault="00882727" w:rsidP="00882727">
            <w:pPr>
              <w:jc w:val="right"/>
              <w:textAlignment w:val="baseline"/>
            </w:pPr>
            <w:r w:rsidRPr="00882727">
              <w:t>-Муниципальный уровень – 0,25 балл,</w:t>
            </w:r>
          </w:p>
          <w:p w14:paraId="2CAA9C5E" w14:textId="77777777" w:rsidR="00882727" w:rsidRPr="00882727" w:rsidRDefault="00882727" w:rsidP="00882727">
            <w:pPr>
              <w:jc w:val="right"/>
              <w:textAlignment w:val="baseline"/>
            </w:pPr>
            <w:r w:rsidRPr="00882727">
              <w:t>-Республиканский уровень-0,5 балла</w:t>
            </w:r>
          </w:p>
          <w:p w14:paraId="283D8AC0" w14:textId="77777777" w:rsidR="00882727" w:rsidRPr="00882727" w:rsidRDefault="00882727" w:rsidP="00882727">
            <w:pPr>
              <w:jc w:val="right"/>
              <w:textAlignment w:val="baseline"/>
            </w:pPr>
            <w:r w:rsidRPr="00882727">
              <w:t>-Федеральный, международный уровень – 1,25 баллов</w:t>
            </w:r>
          </w:p>
          <w:p w14:paraId="5C00AED1" w14:textId="77777777" w:rsidR="00882727" w:rsidRPr="00882727" w:rsidRDefault="00882727" w:rsidP="00882727">
            <w:pPr>
              <w:jc w:val="right"/>
              <w:textAlignment w:val="baseline"/>
            </w:pPr>
            <w:r w:rsidRPr="00882727">
              <w:t>(дипломы, сертификаты и др.)</w:t>
            </w:r>
          </w:p>
          <w:p w14:paraId="213F7FED" w14:textId="77777777" w:rsidR="00882727" w:rsidRPr="00882727" w:rsidRDefault="00882727" w:rsidP="00882727">
            <w:pPr>
              <w:textAlignment w:val="baseline"/>
            </w:pPr>
          </w:p>
          <w:p w14:paraId="1C1B69C9" w14:textId="77777777" w:rsidR="00882727" w:rsidRPr="00882727" w:rsidRDefault="00882727" w:rsidP="00882727">
            <w:pPr>
              <w:jc w:val="right"/>
              <w:textAlignment w:val="baseline"/>
            </w:pP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2B610D2" w14:textId="77777777" w:rsidR="00882727" w:rsidRPr="00882727" w:rsidRDefault="00882727" w:rsidP="00882727">
            <w:pPr>
              <w:jc w:val="both"/>
              <w:textAlignment w:val="baseline"/>
            </w:pPr>
          </w:p>
        </w:tc>
      </w:tr>
      <w:tr w:rsidR="00882727" w:rsidRPr="00882727" w14:paraId="1909D066" w14:textId="77777777" w:rsidTr="00882727">
        <w:tc>
          <w:tcPr>
            <w:tcW w:w="2221" w:type="dxa"/>
            <w:tcBorders>
              <w:top w:val="nil"/>
              <w:left w:val="single" w:sz="6" w:space="0" w:color="000000"/>
              <w:bottom w:val="nil"/>
              <w:right w:val="single" w:sz="6" w:space="0" w:color="000000"/>
            </w:tcBorders>
            <w:tcMar>
              <w:top w:w="0" w:type="dxa"/>
              <w:left w:w="149" w:type="dxa"/>
              <w:bottom w:w="0" w:type="dxa"/>
              <w:right w:w="149" w:type="dxa"/>
            </w:tcMar>
            <w:hideMark/>
          </w:tcPr>
          <w:p w14:paraId="6A2571A1" w14:textId="77777777" w:rsidR="00882727" w:rsidRPr="00882727" w:rsidRDefault="00882727" w:rsidP="00882727">
            <w:pPr>
              <w:jc w:val="both"/>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9852DB1" w14:textId="77777777" w:rsidR="00882727" w:rsidRPr="00882727" w:rsidRDefault="00882727" w:rsidP="00882727">
            <w:pPr>
              <w:jc w:val="both"/>
              <w:textAlignment w:val="baseline"/>
            </w:pPr>
            <w:r w:rsidRPr="00882727">
              <w:t>победа обучающихся во всероссийских, окружных, республиканских и муниципальных социально значимых мероприятиях, в исследовательской работе, олимпиадах, конкурсах:</w:t>
            </w:r>
          </w:p>
          <w:p w14:paraId="4536B0F9" w14:textId="77777777" w:rsidR="00882727" w:rsidRPr="00882727" w:rsidRDefault="00882727" w:rsidP="00882727">
            <w:pPr>
              <w:jc w:val="both"/>
              <w:textAlignment w:val="baseline"/>
              <w:rPr>
                <w:b/>
              </w:rPr>
            </w:pPr>
            <w:r w:rsidRPr="00882727">
              <w:rPr>
                <w:b/>
              </w:rPr>
              <w:t>при очном участии:</w:t>
            </w:r>
          </w:p>
          <w:p w14:paraId="5E3019D8" w14:textId="77777777" w:rsidR="00882727" w:rsidRPr="00882727" w:rsidRDefault="00882727" w:rsidP="00882727">
            <w:pPr>
              <w:jc w:val="right"/>
              <w:textAlignment w:val="baseline"/>
            </w:pPr>
            <w:r w:rsidRPr="00882727">
              <w:t>Макс. количество не ограничено.</w:t>
            </w:r>
          </w:p>
          <w:p w14:paraId="765C680E" w14:textId="77777777" w:rsidR="00882727" w:rsidRPr="00882727" w:rsidRDefault="00882727" w:rsidP="00882727">
            <w:pPr>
              <w:jc w:val="right"/>
              <w:textAlignment w:val="baseline"/>
            </w:pPr>
            <w:r w:rsidRPr="00882727">
              <w:t>-Муниципальный, зональный уровень – 1 балл,</w:t>
            </w:r>
          </w:p>
          <w:p w14:paraId="5210D333" w14:textId="77777777" w:rsidR="00882727" w:rsidRPr="00882727" w:rsidRDefault="00882727" w:rsidP="00882727">
            <w:pPr>
              <w:jc w:val="right"/>
              <w:textAlignment w:val="baseline"/>
            </w:pPr>
            <w:r w:rsidRPr="00882727">
              <w:t>-Республиканский уровень-4 балла</w:t>
            </w:r>
          </w:p>
          <w:p w14:paraId="6A833DF1" w14:textId="77777777" w:rsidR="00882727" w:rsidRPr="00882727" w:rsidRDefault="00882727" w:rsidP="00882727">
            <w:pPr>
              <w:jc w:val="right"/>
              <w:textAlignment w:val="baseline"/>
            </w:pPr>
            <w:r w:rsidRPr="00882727">
              <w:t xml:space="preserve">-Федеральный, международный </w:t>
            </w:r>
            <w:proofErr w:type="gramStart"/>
            <w:r w:rsidRPr="00882727">
              <w:t>уровень  –</w:t>
            </w:r>
            <w:proofErr w:type="gramEnd"/>
            <w:r w:rsidRPr="00882727">
              <w:t xml:space="preserve"> 5 баллов</w:t>
            </w:r>
          </w:p>
          <w:p w14:paraId="47EC2E67" w14:textId="77777777" w:rsidR="00882727" w:rsidRPr="00882727" w:rsidRDefault="00882727" w:rsidP="00882727">
            <w:pPr>
              <w:jc w:val="right"/>
              <w:textAlignment w:val="baseline"/>
            </w:pPr>
            <w:r w:rsidRPr="00882727">
              <w:t>(дипломы, сертификаты и др.)</w:t>
            </w:r>
          </w:p>
          <w:p w14:paraId="4ABCF5D1" w14:textId="77777777" w:rsidR="00882727" w:rsidRPr="00882727" w:rsidRDefault="00882727" w:rsidP="00882727">
            <w:pPr>
              <w:jc w:val="both"/>
              <w:textAlignment w:val="baseline"/>
              <w:rPr>
                <w:b/>
              </w:rPr>
            </w:pPr>
            <w:r w:rsidRPr="00882727">
              <w:rPr>
                <w:b/>
              </w:rPr>
              <w:t>при дистанционном участии:</w:t>
            </w:r>
          </w:p>
          <w:p w14:paraId="4E2F28F1" w14:textId="77777777" w:rsidR="00882727" w:rsidRPr="00882727" w:rsidRDefault="00882727" w:rsidP="00882727">
            <w:pPr>
              <w:jc w:val="right"/>
              <w:textAlignment w:val="baseline"/>
            </w:pPr>
            <w:r w:rsidRPr="00882727">
              <w:t>Макс. количество не ограничено.</w:t>
            </w:r>
          </w:p>
          <w:p w14:paraId="0242937A" w14:textId="77777777" w:rsidR="00882727" w:rsidRPr="00882727" w:rsidRDefault="00882727" w:rsidP="00882727">
            <w:pPr>
              <w:jc w:val="right"/>
              <w:textAlignment w:val="baseline"/>
            </w:pPr>
            <w:r w:rsidRPr="00882727">
              <w:t>-Муниципальный, зональный уровень – 0,25 балл,</w:t>
            </w:r>
          </w:p>
          <w:p w14:paraId="4F204E57" w14:textId="77777777" w:rsidR="00882727" w:rsidRPr="00882727" w:rsidRDefault="00882727" w:rsidP="00882727">
            <w:pPr>
              <w:jc w:val="right"/>
              <w:textAlignment w:val="baseline"/>
            </w:pPr>
            <w:r w:rsidRPr="00882727">
              <w:t>-Республиканский уровень- 1 балл</w:t>
            </w:r>
          </w:p>
          <w:p w14:paraId="256A4117" w14:textId="77777777" w:rsidR="00882727" w:rsidRPr="00882727" w:rsidRDefault="00882727" w:rsidP="00882727">
            <w:pPr>
              <w:jc w:val="right"/>
              <w:textAlignment w:val="baseline"/>
            </w:pPr>
            <w:r w:rsidRPr="00882727">
              <w:t xml:space="preserve">-Федеральный, международный </w:t>
            </w:r>
            <w:proofErr w:type="gramStart"/>
            <w:r w:rsidRPr="00882727">
              <w:t>уровень  –</w:t>
            </w:r>
            <w:proofErr w:type="gramEnd"/>
            <w:r w:rsidRPr="00882727">
              <w:t xml:space="preserve"> 1,25 баллов</w:t>
            </w:r>
          </w:p>
          <w:p w14:paraId="784FE5E5" w14:textId="77777777" w:rsidR="00882727" w:rsidRPr="00882727" w:rsidRDefault="00882727" w:rsidP="00882727">
            <w:pPr>
              <w:jc w:val="right"/>
              <w:textAlignment w:val="baseline"/>
            </w:pPr>
            <w:r w:rsidRPr="00882727">
              <w:t>(дипломы, сертификаты и др.)</w:t>
            </w:r>
          </w:p>
          <w:p w14:paraId="2C337A87" w14:textId="77777777" w:rsidR="00882727" w:rsidRPr="00882727" w:rsidRDefault="00882727" w:rsidP="00882727">
            <w:pPr>
              <w:jc w:val="right"/>
              <w:textAlignment w:val="baseline"/>
            </w:pP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DF05C17" w14:textId="77777777" w:rsidR="00882727" w:rsidRPr="00882727" w:rsidRDefault="00882727" w:rsidP="00882727">
            <w:pPr>
              <w:jc w:val="both"/>
              <w:textAlignment w:val="baseline"/>
            </w:pPr>
          </w:p>
        </w:tc>
      </w:tr>
      <w:tr w:rsidR="00882727" w:rsidRPr="00882727" w14:paraId="375AE5AC" w14:textId="77777777" w:rsidTr="00882727">
        <w:tc>
          <w:tcPr>
            <w:tcW w:w="2221" w:type="dxa"/>
            <w:vMerge w:val="restart"/>
            <w:tcBorders>
              <w:top w:val="nil"/>
              <w:left w:val="single" w:sz="6" w:space="0" w:color="000000"/>
              <w:bottom w:val="nil"/>
              <w:right w:val="single" w:sz="6" w:space="0" w:color="000000"/>
            </w:tcBorders>
            <w:tcMar>
              <w:top w:w="0" w:type="dxa"/>
              <w:left w:w="149" w:type="dxa"/>
              <w:bottom w:w="0" w:type="dxa"/>
              <w:right w:w="149" w:type="dxa"/>
            </w:tcMar>
            <w:hideMark/>
          </w:tcPr>
          <w:p w14:paraId="288C9E11" w14:textId="77777777" w:rsidR="00882727" w:rsidRPr="00882727" w:rsidRDefault="00882727" w:rsidP="00882727">
            <w:pPr>
              <w:jc w:val="both"/>
              <w:rPr>
                <w:b/>
                <w:bCs/>
                <w:u w:val="single"/>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98B0D1" w14:textId="77777777" w:rsidR="00882727" w:rsidRPr="00882727" w:rsidRDefault="00882727" w:rsidP="00882727">
            <w:pPr>
              <w:jc w:val="both"/>
              <w:textAlignment w:val="baseline"/>
              <w:rPr>
                <w:u w:val="single"/>
              </w:rPr>
            </w:pPr>
            <w:r w:rsidRPr="00882727">
              <w:rPr>
                <w:u w:val="single"/>
              </w:rPr>
              <w:t>результативность инновационной и методической работы</w:t>
            </w:r>
          </w:p>
          <w:p w14:paraId="3DC41612" w14:textId="77777777" w:rsidR="00882727" w:rsidRPr="00882727" w:rsidRDefault="00882727" w:rsidP="00882727">
            <w:pPr>
              <w:jc w:val="right"/>
              <w:textAlignment w:val="baseline"/>
              <w:rPr>
                <w:u w:val="single"/>
              </w:rPr>
            </w:pPr>
            <w:r w:rsidRPr="00882727">
              <w:rPr>
                <w:u w:val="single"/>
              </w:rPr>
              <w:t>есть - 2,</w:t>
            </w:r>
          </w:p>
          <w:p w14:paraId="268F89B5" w14:textId="77777777" w:rsidR="00882727" w:rsidRPr="00882727" w:rsidRDefault="00882727" w:rsidP="00882727">
            <w:pPr>
              <w:jc w:val="right"/>
              <w:textAlignment w:val="baseline"/>
              <w:rPr>
                <w:u w:val="single"/>
              </w:rPr>
            </w:pPr>
            <w:r w:rsidRPr="00882727">
              <w:rPr>
                <w:u w:val="single"/>
              </w:rPr>
              <w:t>отсутствует - 0</w:t>
            </w:r>
          </w:p>
          <w:p w14:paraId="6BA29E12" w14:textId="77777777" w:rsidR="00882727" w:rsidRPr="00882727" w:rsidRDefault="00882727" w:rsidP="00882727">
            <w:pPr>
              <w:jc w:val="both"/>
              <w:textAlignment w:val="baseline"/>
              <w:rPr>
                <w:u w:val="single"/>
              </w:rPr>
            </w:pP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8971704" w14:textId="77777777" w:rsidR="00882727" w:rsidRPr="00882727" w:rsidRDefault="00882727" w:rsidP="00882727">
            <w:pPr>
              <w:jc w:val="both"/>
              <w:textAlignment w:val="baseline"/>
              <w:rPr>
                <w:u w:val="single"/>
              </w:rPr>
            </w:pPr>
          </w:p>
        </w:tc>
      </w:tr>
      <w:tr w:rsidR="00882727" w:rsidRPr="00882727" w14:paraId="7BED6874" w14:textId="77777777" w:rsidTr="00882727">
        <w:tc>
          <w:tcPr>
            <w:tcW w:w="2221" w:type="dxa"/>
            <w:vMerge/>
            <w:tcBorders>
              <w:top w:val="nil"/>
              <w:left w:val="single" w:sz="6" w:space="0" w:color="000000"/>
              <w:bottom w:val="nil"/>
              <w:right w:val="single" w:sz="6" w:space="0" w:color="000000"/>
            </w:tcBorders>
            <w:vAlign w:val="center"/>
            <w:hideMark/>
          </w:tcPr>
          <w:p w14:paraId="3529BC92" w14:textId="77777777" w:rsidR="00882727" w:rsidRPr="00882727" w:rsidRDefault="00882727" w:rsidP="00882727">
            <w:pPr>
              <w:jc w:val="both"/>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D33F2A6" w14:textId="77777777" w:rsidR="00882727" w:rsidRPr="00882727" w:rsidRDefault="00882727" w:rsidP="00882727">
            <w:pPr>
              <w:jc w:val="both"/>
              <w:textAlignment w:val="baseline"/>
            </w:pPr>
            <w:r w:rsidRPr="00882727">
              <w:t>наличие обоснованных обращений родителей обучающихся по поводу конфликтных ситуаций в организации</w:t>
            </w:r>
          </w:p>
          <w:p w14:paraId="6CF09A53" w14:textId="77777777" w:rsidR="00882727" w:rsidRPr="00882727" w:rsidRDefault="00882727" w:rsidP="00882727">
            <w:pPr>
              <w:jc w:val="both"/>
              <w:textAlignment w:val="baseline"/>
            </w:pPr>
          </w:p>
          <w:p w14:paraId="655D620E" w14:textId="77777777" w:rsidR="00882727" w:rsidRPr="00882727" w:rsidRDefault="00882727" w:rsidP="00882727">
            <w:pPr>
              <w:jc w:val="right"/>
              <w:textAlignment w:val="baseline"/>
            </w:pPr>
            <w:r w:rsidRPr="00882727">
              <w:t>есть - 0,</w:t>
            </w:r>
          </w:p>
          <w:p w14:paraId="4A878F53" w14:textId="77777777" w:rsidR="00882727" w:rsidRPr="00882727" w:rsidRDefault="00882727" w:rsidP="00882727">
            <w:pPr>
              <w:jc w:val="right"/>
              <w:textAlignment w:val="baseline"/>
            </w:pPr>
            <w:r w:rsidRPr="00882727">
              <w:t>отсутствует - 1</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D922DA1" w14:textId="77777777" w:rsidR="00882727" w:rsidRPr="00882727" w:rsidRDefault="00882727" w:rsidP="00882727">
            <w:pPr>
              <w:jc w:val="both"/>
              <w:textAlignment w:val="baseline"/>
            </w:pPr>
          </w:p>
        </w:tc>
      </w:tr>
      <w:tr w:rsidR="00882727" w:rsidRPr="00882727" w14:paraId="6936F6E0" w14:textId="77777777" w:rsidTr="00882727">
        <w:tc>
          <w:tcPr>
            <w:tcW w:w="2221" w:type="dxa"/>
            <w:vMerge/>
            <w:tcBorders>
              <w:top w:val="nil"/>
              <w:left w:val="single" w:sz="6" w:space="0" w:color="000000"/>
              <w:bottom w:val="nil"/>
              <w:right w:val="single" w:sz="6" w:space="0" w:color="000000"/>
            </w:tcBorders>
            <w:vAlign w:val="center"/>
            <w:hideMark/>
          </w:tcPr>
          <w:p w14:paraId="5DCD2AB7" w14:textId="77777777" w:rsidR="00882727" w:rsidRPr="00882727" w:rsidRDefault="00882727" w:rsidP="00882727">
            <w:pPr>
              <w:jc w:val="both"/>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2ECA2FF" w14:textId="77777777" w:rsidR="00882727" w:rsidRPr="00882727" w:rsidRDefault="00882727" w:rsidP="00882727">
            <w:pPr>
              <w:jc w:val="both"/>
              <w:textAlignment w:val="baseline"/>
            </w:pPr>
            <w:r w:rsidRPr="00882727">
              <w:t>организация досуга обучающихся дополнительным образованием, внеурочной деятельностью</w:t>
            </w:r>
          </w:p>
          <w:p w14:paraId="6B35D56B" w14:textId="77777777" w:rsidR="00882727" w:rsidRPr="00882727" w:rsidRDefault="00882727" w:rsidP="00882727">
            <w:pPr>
              <w:jc w:val="right"/>
              <w:textAlignment w:val="baseline"/>
            </w:pPr>
            <w:r w:rsidRPr="00882727">
              <w:t>есть - 2,</w:t>
            </w:r>
          </w:p>
          <w:p w14:paraId="0B496056" w14:textId="77777777" w:rsidR="00882727" w:rsidRPr="00882727" w:rsidRDefault="00882727" w:rsidP="00882727">
            <w:pPr>
              <w:jc w:val="right"/>
              <w:textAlignment w:val="baseline"/>
            </w:pPr>
            <w:r w:rsidRPr="00882727">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9017D77" w14:textId="77777777" w:rsidR="00882727" w:rsidRPr="00882727" w:rsidRDefault="00882727" w:rsidP="00882727">
            <w:pPr>
              <w:jc w:val="both"/>
              <w:textAlignment w:val="baseline"/>
            </w:pPr>
          </w:p>
        </w:tc>
      </w:tr>
      <w:tr w:rsidR="00882727" w:rsidRPr="00882727" w14:paraId="1007068F" w14:textId="77777777" w:rsidTr="00882727">
        <w:tc>
          <w:tcPr>
            <w:tcW w:w="2221" w:type="dxa"/>
            <w:tcBorders>
              <w:top w:val="nil"/>
              <w:left w:val="single" w:sz="6" w:space="0" w:color="000000"/>
              <w:bottom w:val="nil"/>
              <w:right w:val="single" w:sz="6" w:space="0" w:color="000000"/>
            </w:tcBorders>
            <w:vAlign w:val="center"/>
          </w:tcPr>
          <w:p w14:paraId="7CA9D580" w14:textId="77777777" w:rsidR="00882727" w:rsidRPr="00882727" w:rsidRDefault="00882727" w:rsidP="00882727">
            <w:pPr>
              <w:jc w:val="both"/>
              <w:rPr>
                <w:lang w:eastAsia="en-US"/>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A707F72" w14:textId="77777777" w:rsidR="00882727" w:rsidRPr="00882727" w:rsidRDefault="00882727" w:rsidP="00882727">
            <w:pPr>
              <w:jc w:val="both"/>
              <w:textAlignment w:val="baseline"/>
            </w:pPr>
            <w:r w:rsidRPr="00882727">
              <w:t>Соблюдение сроков выполнения работ и сдачи отчетной документации</w:t>
            </w:r>
          </w:p>
          <w:p w14:paraId="68D5FA46" w14:textId="77777777" w:rsidR="00882727" w:rsidRPr="00882727" w:rsidRDefault="00882727" w:rsidP="00882727">
            <w:pPr>
              <w:jc w:val="right"/>
              <w:textAlignment w:val="baseline"/>
            </w:pPr>
            <w:r w:rsidRPr="00882727">
              <w:t xml:space="preserve">есть - 1, </w:t>
            </w:r>
          </w:p>
          <w:p w14:paraId="73EF42AB" w14:textId="77777777" w:rsidR="00882727" w:rsidRPr="00882727" w:rsidRDefault="00882727" w:rsidP="00882727">
            <w:pPr>
              <w:jc w:val="right"/>
              <w:textAlignment w:val="baseline"/>
            </w:pPr>
            <w:r w:rsidRPr="00882727">
              <w:t>отсутствует - 0</w:t>
            </w:r>
          </w:p>
          <w:p w14:paraId="3CDD81E6" w14:textId="77777777" w:rsidR="00882727" w:rsidRPr="00882727" w:rsidRDefault="00882727" w:rsidP="00882727">
            <w:pPr>
              <w:jc w:val="both"/>
              <w:textAlignment w:val="baseline"/>
            </w:pP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8CD1E10" w14:textId="77777777" w:rsidR="00882727" w:rsidRPr="00882727" w:rsidRDefault="00882727" w:rsidP="00882727">
            <w:pPr>
              <w:jc w:val="both"/>
              <w:textAlignment w:val="baseline"/>
              <w:rPr>
                <w:lang w:eastAsia="en-US"/>
              </w:rPr>
            </w:pPr>
          </w:p>
        </w:tc>
      </w:tr>
      <w:tr w:rsidR="00882727" w:rsidRPr="00882727" w14:paraId="2ED585DD" w14:textId="77777777" w:rsidTr="00882727">
        <w:tc>
          <w:tcPr>
            <w:tcW w:w="2221" w:type="dxa"/>
            <w:tcBorders>
              <w:top w:val="nil"/>
              <w:left w:val="single" w:sz="6" w:space="0" w:color="000000"/>
              <w:bottom w:val="nil"/>
              <w:right w:val="single" w:sz="6" w:space="0" w:color="000000"/>
            </w:tcBorders>
            <w:vAlign w:val="center"/>
          </w:tcPr>
          <w:p w14:paraId="78935F02" w14:textId="77777777" w:rsidR="00882727" w:rsidRPr="00882727" w:rsidRDefault="00882727" w:rsidP="00882727">
            <w:pPr>
              <w:jc w:val="both"/>
              <w:rPr>
                <w:lang w:eastAsia="en-US"/>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B0BF5F" w14:textId="77777777" w:rsidR="00882727" w:rsidRPr="00882727" w:rsidRDefault="00882727" w:rsidP="00882727">
            <w:pPr>
              <w:jc w:val="both"/>
              <w:textAlignment w:val="baseline"/>
            </w:pPr>
            <w:r w:rsidRPr="00882727">
              <w:t>Наличие позитивной публичной оценки деятельности педагога (статья, публикация, сюжет, благодарность, грамота и др. поощрения)</w:t>
            </w:r>
          </w:p>
          <w:p w14:paraId="3FAA6BDD" w14:textId="77777777" w:rsidR="00882727" w:rsidRPr="00882727" w:rsidRDefault="00882727" w:rsidP="00882727">
            <w:pPr>
              <w:jc w:val="right"/>
              <w:textAlignment w:val="baseline"/>
            </w:pPr>
            <w:r w:rsidRPr="00882727">
              <w:t>есть - 1,</w:t>
            </w:r>
          </w:p>
          <w:p w14:paraId="07F8DAA6" w14:textId="77777777" w:rsidR="00882727" w:rsidRPr="00882727" w:rsidRDefault="00882727" w:rsidP="00882727">
            <w:pPr>
              <w:jc w:val="right"/>
              <w:textAlignment w:val="baseline"/>
            </w:pPr>
            <w:r w:rsidRPr="00882727">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0E8D237" w14:textId="77777777" w:rsidR="00882727" w:rsidRPr="00882727" w:rsidRDefault="00882727" w:rsidP="00882727">
            <w:pPr>
              <w:spacing w:after="200" w:line="276" w:lineRule="auto"/>
              <w:jc w:val="both"/>
              <w:rPr>
                <w:lang w:eastAsia="en-US"/>
              </w:rPr>
            </w:pPr>
          </w:p>
        </w:tc>
      </w:tr>
      <w:tr w:rsidR="00882727" w:rsidRPr="00882727" w14:paraId="29F515C5" w14:textId="77777777" w:rsidTr="00882727">
        <w:tc>
          <w:tcPr>
            <w:tcW w:w="2221" w:type="dxa"/>
            <w:tcBorders>
              <w:top w:val="nil"/>
              <w:left w:val="single" w:sz="6" w:space="0" w:color="000000"/>
              <w:bottom w:val="nil"/>
              <w:right w:val="single" w:sz="6" w:space="0" w:color="000000"/>
            </w:tcBorders>
            <w:vAlign w:val="center"/>
          </w:tcPr>
          <w:p w14:paraId="507D28C1" w14:textId="77777777" w:rsidR="00882727" w:rsidRPr="00882727" w:rsidRDefault="00882727" w:rsidP="00882727">
            <w:pPr>
              <w:jc w:val="both"/>
              <w:rPr>
                <w:lang w:eastAsia="en-US"/>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C915A2A" w14:textId="77777777" w:rsidR="00882727" w:rsidRPr="00882727" w:rsidRDefault="00882727" w:rsidP="00882727">
            <w:pPr>
              <w:jc w:val="both"/>
              <w:textAlignment w:val="baseline"/>
            </w:pPr>
            <w:proofErr w:type="gramStart"/>
            <w:r w:rsidRPr="00882727">
              <w:t>Участие  в</w:t>
            </w:r>
            <w:proofErr w:type="gramEnd"/>
            <w:r w:rsidRPr="00882727">
              <w:t xml:space="preserve"> конкурсах профессионального мастерства (в зависимости от уровня)</w:t>
            </w:r>
          </w:p>
          <w:p w14:paraId="1F3CE63C" w14:textId="77777777" w:rsidR="00882727" w:rsidRPr="00882727" w:rsidRDefault="00882727" w:rsidP="00882727">
            <w:pPr>
              <w:jc w:val="both"/>
              <w:textAlignment w:val="baseline"/>
            </w:pPr>
          </w:p>
          <w:p w14:paraId="7E5951B4" w14:textId="77777777" w:rsidR="00882727" w:rsidRPr="00882727" w:rsidRDefault="00882727" w:rsidP="00882727">
            <w:pPr>
              <w:jc w:val="right"/>
              <w:textAlignment w:val="baseline"/>
            </w:pPr>
            <w:r w:rsidRPr="00882727">
              <w:t>Макс. количество баллов – 5</w:t>
            </w:r>
          </w:p>
          <w:p w14:paraId="43A0524A" w14:textId="77777777" w:rsidR="00882727" w:rsidRPr="00882727" w:rsidRDefault="00882727" w:rsidP="00882727">
            <w:pPr>
              <w:jc w:val="right"/>
              <w:textAlignment w:val="baseline"/>
            </w:pPr>
            <w:r w:rsidRPr="00882727">
              <w:t xml:space="preserve">-Республиканский </w:t>
            </w:r>
            <w:proofErr w:type="gramStart"/>
            <w:r w:rsidRPr="00882727">
              <w:t>уровень  -</w:t>
            </w:r>
            <w:proofErr w:type="gramEnd"/>
            <w:r w:rsidRPr="00882727">
              <w:t xml:space="preserve"> 2 балла</w:t>
            </w:r>
          </w:p>
          <w:p w14:paraId="7881A9EF" w14:textId="77777777" w:rsidR="00882727" w:rsidRPr="00882727" w:rsidRDefault="00882727" w:rsidP="00882727">
            <w:pPr>
              <w:jc w:val="right"/>
              <w:textAlignment w:val="baseline"/>
            </w:pPr>
            <w:r w:rsidRPr="00882727">
              <w:t>-Федеральный уровень – 3 балла</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16139DA" w14:textId="77777777" w:rsidR="00882727" w:rsidRPr="00882727" w:rsidRDefault="00882727" w:rsidP="00882727">
            <w:pPr>
              <w:jc w:val="both"/>
              <w:textAlignment w:val="baseline"/>
            </w:pPr>
          </w:p>
        </w:tc>
      </w:tr>
      <w:tr w:rsidR="00882727" w:rsidRPr="00882727" w14:paraId="6EBA65EF" w14:textId="77777777" w:rsidTr="00882727">
        <w:tc>
          <w:tcPr>
            <w:tcW w:w="2221" w:type="dxa"/>
            <w:tcBorders>
              <w:top w:val="nil"/>
              <w:left w:val="single" w:sz="6" w:space="0" w:color="000000"/>
              <w:bottom w:val="nil"/>
              <w:right w:val="single" w:sz="6" w:space="0" w:color="000000"/>
            </w:tcBorders>
            <w:vAlign w:val="center"/>
          </w:tcPr>
          <w:p w14:paraId="3A50FB89" w14:textId="77777777" w:rsidR="00882727" w:rsidRPr="00882727" w:rsidRDefault="00882727" w:rsidP="00882727">
            <w:pPr>
              <w:jc w:val="both"/>
              <w:rPr>
                <w:lang w:eastAsia="en-US"/>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FCE8FDC" w14:textId="77777777" w:rsidR="00882727" w:rsidRPr="00882727" w:rsidRDefault="00882727" w:rsidP="00882727">
            <w:pPr>
              <w:jc w:val="both"/>
              <w:textAlignment w:val="baseline"/>
            </w:pPr>
            <w:r w:rsidRPr="00882727">
              <w:t xml:space="preserve">Результативность </w:t>
            </w:r>
            <w:proofErr w:type="gramStart"/>
            <w:r w:rsidRPr="00882727">
              <w:t>участия  в</w:t>
            </w:r>
            <w:proofErr w:type="gramEnd"/>
            <w:r w:rsidRPr="00882727">
              <w:t xml:space="preserve"> конкурсах профессионального мастерства (в зависимости от уровня) (призер, победитель)</w:t>
            </w:r>
          </w:p>
          <w:p w14:paraId="4271C3A3" w14:textId="77777777" w:rsidR="00882727" w:rsidRPr="00882727" w:rsidRDefault="00882727" w:rsidP="00882727">
            <w:pPr>
              <w:jc w:val="both"/>
              <w:textAlignment w:val="baseline"/>
            </w:pPr>
          </w:p>
          <w:p w14:paraId="216B2074" w14:textId="77777777" w:rsidR="00882727" w:rsidRPr="00882727" w:rsidRDefault="00882727" w:rsidP="00882727">
            <w:pPr>
              <w:jc w:val="right"/>
              <w:textAlignment w:val="baseline"/>
            </w:pPr>
            <w:r w:rsidRPr="00882727">
              <w:t>Макс. количество баллов – 8</w:t>
            </w:r>
          </w:p>
          <w:p w14:paraId="25C8CC9F" w14:textId="77777777" w:rsidR="00882727" w:rsidRPr="00882727" w:rsidRDefault="00882727" w:rsidP="00882727">
            <w:pPr>
              <w:jc w:val="right"/>
              <w:textAlignment w:val="baseline"/>
            </w:pPr>
            <w:r w:rsidRPr="00882727">
              <w:t xml:space="preserve">-Республиканский </w:t>
            </w:r>
            <w:proofErr w:type="gramStart"/>
            <w:r w:rsidRPr="00882727">
              <w:t>уровень  -</w:t>
            </w:r>
            <w:proofErr w:type="gramEnd"/>
            <w:r w:rsidRPr="00882727">
              <w:t xml:space="preserve"> 3 балла</w:t>
            </w:r>
          </w:p>
          <w:p w14:paraId="235EB85F" w14:textId="77777777" w:rsidR="00882727" w:rsidRPr="00882727" w:rsidRDefault="00882727" w:rsidP="00882727">
            <w:pPr>
              <w:jc w:val="right"/>
              <w:textAlignment w:val="baseline"/>
            </w:pPr>
            <w:r w:rsidRPr="00882727">
              <w:t>-Федеральный уровень – 5 балла</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3D3C85E" w14:textId="77777777" w:rsidR="00882727" w:rsidRPr="00882727" w:rsidRDefault="00882727" w:rsidP="00882727">
            <w:pPr>
              <w:jc w:val="both"/>
              <w:textAlignment w:val="baseline"/>
            </w:pPr>
          </w:p>
        </w:tc>
      </w:tr>
      <w:tr w:rsidR="00882727" w:rsidRPr="00882727" w14:paraId="3A1210BB" w14:textId="77777777" w:rsidTr="00882727">
        <w:tc>
          <w:tcPr>
            <w:tcW w:w="2221" w:type="dxa"/>
            <w:tcBorders>
              <w:top w:val="nil"/>
              <w:left w:val="single" w:sz="6" w:space="0" w:color="000000"/>
              <w:bottom w:val="nil"/>
              <w:right w:val="single" w:sz="6" w:space="0" w:color="000000"/>
            </w:tcBorders>
            <w:vAlign w:val="center"/>
          </w:tcPr>
          <w:p w14:paraId="7FE56CF8" w14:textId="77777777" w:rsidR="00882727" w:rsidRPr="00882727" w:rsidRDefault="00882727" w:rsidP="00882727">
            <w:pPr>
              <w:jc w:val="both"/>
              <w:rPr>
                <w:lang w:eastAsia="en-US"/>
              </w:rPr>
            </w:pPr>
          </w:p>
        </w:tc>
        <w:tc>
          <w:tcPr>
            <w:tcW w:w="599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1F925CB5" w14:textId="77777777" w:rsidR="00882727" w:rsidRPr="00882727" w:rsidRDefault="00882727" w:rsidP="00882727">
            <w:pPr>
              <w:widowControl w:val="0"/>
              <w:autoSpaceDE w:val="0"/>
              <w:autoSpaceDN w:val="0"/>
              <w:jc w:val="both"/>
              <w:rPr>
                <w:lang w:eastAsia="en-US"/>
              </w:rPr>
            </w:pPr>
            <w:r w:rsidRPr="00882727">
              <w:rPr>
                <w:lang w:eastAsia="en-US"/>
              </w:rPr>
              <w:t>Доля обучающихся, вовлеченных учителем</w:t>
            </w:r>
          </w:p>
          <w:p w14:paraId="4CFB53E9" w14:textId="77777777" w:rsidR="00882727" w:rsidRPr="00882727" w:rsidRDefault="00882727" w:rsidP="00882727">
            <w:pPr>
              <w:widowControl w:val="0"/>
              <w:autoSpaceDE w:val="0"/>
              <w:autoSpaceDN w:val="0"/>
              <w:jc w:val="both"/>
              <w:rPr>
                <w:lang w:eastAsia="en-US"/>
              </w:rPr>
            </w:pPr>
            <w:r w:rsidRPr="00882727">
              <w:rPr>
                <w:lang w:eastAsia="en-US"/>
              </w:rPr>
              <w:t>-в проекты волонтерского движения;</w:t>
            </w:r>
          </w:p>
          <w:p w14:paraId="60CEE869" w14:textId="77777777" w:rsidR="00882727" w:rsidRPr="00882727" w:rsidRDefault="00882727" w:rsidP="00882727">
            <w:pPr>
              <w:widowControl w:val="0"/>
              <w:autoSpaceDE w:val="0"/>
              <w:autoSpaceDN w:val="0"/>
              <w:jc w:val="both"/>
              <w:rPr>
                <w:lang w:eastAsia="en-US"/>
              </w:rPr>
            </w:pPr>
            <w:r w:rsidRPr="00882727">
              <w:rPr>
                <w:lang w:eastAsia="en-US"/>
              </w:rPr>
              <w:t xml:space="preserve">-в проекты по </w:t>
            </w:r>
            <w:proofErr w:type="gramStart"/>
            <w:r w:rsidRPr="00882727">
              <w:rPr>
                <w:lang w:eastAsia="en-US"/>
              </w:rPr>
              <w:t>патриотическому  воспитанию</w:t>
            </w:r>
            <w:proofErr w:type="gramEnd"/>
            <w:r w:rsidRPr="00882727">
              <w:rPr>
                <w:lang w:eastAsia="en-US"/>
              </w:rPr>
              <w:t xml:space="preserve"> («</w:t>
            </w:r>
            <w:proofErr w:type="spellStart"/>
            <w:r w:rsidRPr="00882727">
              <w:rPr>
                <w:lang w:eastAsia="en-US"/>
              </w:rPr>
              <w:t>Юнармия</w:t>
            </w:r>
            <w:proofErr w:type="spellEnd"/>
            <w:r w:rsidRPr="00882727">
              <w:rPr>
                <w:lang w:eastAsia="en-US"/>
              </w:rPr>
              <w:t>», инспекторов дорожного движения,  военно-</w:t>
            </w:r>
            <w:proofErr w:type="spellStart"/>
            <w:r w:rsidRPr="00882727">
              <w:rPr>
                <w:lang w:eastAsia="en-US"/>
              </w:rPr>
              <w:t>патритический</w:t>
            </w:r>
            <w:proofErr w:type="spellEnd"/>
            <w:r w:rsidRPr="00882727">
              <w:rPr>
                <w:lang w:eastAsia="en-US"/>
              </w:rPr>
              <w:t xml:space="preserve"> отряд, деятельность школьного музея, организация музейного уголка), </w:t>
            </w:r>
          </w:p>
          <w:p w14:paraId="7CB6EB05" w14:textId="77777777" w:rsidR="00882727" w:rsidRPr="00882727" w:rsidRDefault="00882727" w:rsidP="00882727">
            <w:pPr>
              <w:widowControl w:val="0"/>
              <w:autoSpaceDE w:val="0"/>
              <w:autoSpaceDN w:val="0"/>
              <w:jc w:val="both"/>
              <w:rPr>
                <w:lang w:eastAsia="en-US"/>
              </w:rPr>
            </w:pPr>
            <w:r w:rsidRPr="00882727">
              <w:rPr>
                <w:lang w:eastAsia="en-US"/>
              </w:rPr>
              <w:t xml:space="preserve">-в деятельность Общероссийской общественно-государственной детско-юношеской организации «Российское движение школьников» или в систему </w:t>
            </w:r>
            <w:proofErr w:type="spellStart"/>
            <w:r w:rsidRPr="00882727">
              <w:rPr>
                <w:lang w:eastAsia="en-US"/>
              </w:rPr>
              <w:t>межпоколенного</w:t>
            </w:r>
            <w:proofErr w:type="spellEnd"/>
            <w:r w:rsidRPr="00882727">
              <w:rPr>
                <w:lang w:eastAsia="en-US"/>
              </w:rPr>
              <w:t xml:space="preserve"> </w:t>
            </w:r>
            <w:proofErr w:type="spellStart"/>
            <w:proofErr w:type="gramStart"/>
            <w:r w:rsidRPr="00882727">
              <w:rPr>
                <w:lang w:eastAsia="en-US"/>
              </w:rPr>
              <w:t>взаимодествия</w:t>
            </w:r>
            <w:proofErr w:type="spellEnd"/>
            <w:r w:rsidRPr="00882727">
              <w:rPr>
                <w:lang w:eastAsia="en-US"/>
              </w:rPr>
              <w:t xml:space="preserve">  и</w:t>
            </w:r>
            <w:proofErr w:type="gramEnd"/>
            <w:r w:rsidRPr="00882727">
              <w:rPr>
                <w:lang w:eastAsia="en-US"/>
              </w:rPr>
              <w:t xml:space="preserve"> обеспечении преемственности поколений, поддержки общественных инициатив и проектов, реализуемых учителем.</w:t>
            </w:r>
          </w:p>
          <w:p w14:paraId="106307B8" w14:textId="77777777" w:rsidR="00882727" w:rsidRPr="00882727" w:rsidRDefault="00882727" w:rsidP="00882727">
            <w:pPr>
              <w:widowControl w:val="0"/>
              <w:autoSpaceDE w:val="0"/>
              <w:autoSpaceDN w:val="0"/>
              <w:jc w:val="both"/>
              <w:rPr>
                <w:lang w:eastAsia="en-US"/>
              </w:rPr>
            </w:pPr>
          </w:p>
          <w:p w14:paraId="422BDCB5" w14:textId="77777777" w:rsidR="00882727" w:rsidRPr="00882727" w:rsidRDefault="00882727" w:rsidP="00882727">
            <w:pPr>
              <w:widowControl w:val="0"/>
              <w:autoSpaceDE w:val="0"/>
              <w:autoSpaceDN w:val="0"/>
              <w:jc w:val="right"/>
              <w:rPr>
                <w:lang w:eastAsia="en-US"/>
              </w:rPr>
            </w:pPr>
            <w:r w:rsidRPr="00882727">
              <w:rPr>
                <w:lang w:eastAsia="en-US"/>
              </w:rPr>
              <w:t>Выполняется по трем направлениям – 3 балла</w:t>
            </w:r>
          </w:p>
          <w:p w14:paraId="27BEF4CE" w14:textId="77777777" w:rsidR="00882727" w:rsidRPr="00882727" w:rsidRDefault="00882727" w:rsidP="00882727">
            <w:pPr>
              <w:widowControl w:val="0"/>
              <w:autoSpaceDE w:val="0"/>
              <w:autoSpaceDN w:val="0"/>
              <w:jc w:val="right"/>
              <w:rPr>
                <w:lang w:eastAsia="en-US"/>
              </w:rPr>
            </w:pPr>
            <w:r w:rsidRPr="00882727">
              <w:rPr>
                <w:lang w:eastAsia="en-US"/>
              </w:rPr>
              <w:t>Выполняется по двум направлениям – 2 балла</w:t>
            </w:r>
          </w:p>
          <w:p w14:paraId="63C24FA3" w14:textId="77777777" w:rsidR="00882727" w:rsidRPr="00882727" w:rsidRDefault="00882727" w:rsidP="00882727">
            <w:pPr>
              <w:widowControl w:val="0"/>
              <w:autoSpaceDE w:val="0"/>
              <w:autoSpaceDN w:val="0"/>
              <w:jc w:val="right"/>
              <w:rPr>
                <w:lang w:eastAsia="en-US"/>
              </w:rPr>
            </w:pPr>
            <w:r w:rsidRPr="00882727">
              <w:rPr>
                <w:lang w:eastAsia="en-US"/>
              </w:rPr>
              <w:t>Выполняется по одному направлению – 1 балла</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0760106" w14:textId="77777777" w:rsidR="00882727" w:rsidRPr="00882727" w:rsidRDefault="00882727" w:rsidP="00882727">
            <w:pPr>
              <w:jc w:val="both"/>
              <w:textAlignment w:val="baseline"/>
            </w:pPr>
          </w:p>
        </w:tc>
      </w:tr>
      <w:tr w:rsidR="00882727" w:rsidRPr="00882727" w14:paraId="71597A39" w14:textId="77777777" w:rsidTr="00882727">
        <w:tc>
          <w:tcPr>
            <w:tcW w:w="2221" w:type="dxa"/>
            <w:tcBorders>
              <w:top w:val="nil"/>
              <w:left w:val="single" w:sz="6" w:space="0" w:color="000000"/>
              <w:bottom w:val="nil"/>
              <w:right w:val="single" w:sz="6" w:space="0" w:color="000000"/>
            </w:tcBorders>
            <w:vAlign w:val="center"/>
          </w:tcPr>
          <w:p w14:paraId="6218AFB2" w14:textId="77777777" w:rsidR="00882727" w:rsidRPr="00882727" w:rsidRDefault="00882727" w:rsidP="00882727">
            <w:pPr>
              <w:jc w:val="both"/>
              <w:rPr>
                <w:lang w:eastAsia="en-US"/>
              </w:rPr>
            </w:pPr>
          </w:p>
        </w:tc>
        <w:tc>
          <w:tcPr>
            <w:tcW w:w="599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681930BB" w14:textId="77777777" w:rsidR="00882727" w:rsidRPr="00882727" w:rsidRDefault="00882727" w:rsidP="00882727">
            <w:pPr>
              <w:widowControl w:val="0"/>
              <w:spacing w:after="160" w:line="259" w:lineRule="auto"/>
              <w:contextualSpacing/>
              <w:jc w:val="both"/>
              <w:rPr>
                <w:rFonts w:eastAsia="Calibri"/>
                <w:lang w:eastAsia="en-US"/>
              </w:rPr>
            </w:pPr>
            <w:r w:rsidRPr="00882727">
              <w:rPr>
                <w:rFonts w:eastAsia="Calibri"/>
                <w:lang w:eastAsia="en-US"/>
              </w:rPr>
              <w:t>Выступление на МО, семинарах, родительских собраниях и в других коллегиальных органах</w:t>
            </w:r>
          </w:p>
          <w:p w14:paraId="296F5372" w14:textId="77777777" w:rsidR="00882727" w:rsidRPr="00882727" w:rsidRDefault="00882727" w:rsidP="00882727">
            <w:pPr>
              <w:widowControl w:val="0"/>
              <w:spacing w:after="160" w:line="259" w:lineRule="auto"/>
              <w:contextualSpacing/>
              <w:jc w:val="both"/>
              <w:rPr>
                <w:rFonts w:eastAsia="Calibri"/>
                <w:lang w:eastAsia="en-US"/>
              </w:rPr>
            </w:pPr>
          </w:p>
          <w:p w14:paraId="2EE10A44"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Доклад на заседании МО школы,</w:t>
            </w:r>
          </w:p>
          <w:p w14:paraId="0A53A1FB"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 xml:space="preserve"> родительском собрании – 1 балл;</w:t>
            </w:r>
          </w:p>
          <w:p w14:paraId="4579D467"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 xml:space="preserve">Доклад на заседании МО </w:t>
            </w:r>
            <w:proofErr w:type="gramStart"/>
            <w:r w:rsidRPr="00882727">
              <w:rPr>
                <w:rFonts w:eastAsia="Calibri"/>
                <w:lang w:eastAsia="en-US"/>
              </w:rPr>
              <w:t>города  2</w:t>
            </w:r>
            <w:proofErr w:type="gramEnd"/>
            <w:r w:rsidRPr="00882727">
              <w:rPr>
                <w:rFonts w:eastAsia="Calibri"/>
                <w:lang w:eastAsia="en-US"/>
              </w:rPr>
              <w:t xml:space="preserve"> балла;</w:t>
            </w:r>
          </w:p>
          <w:p w14:paraId="6DD6526D"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Доклад на заседании МО региона – 3 балла</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22505B9" w14:textId="77777777" w:rsidR="00882727" w:rsidRPr="00882727" w:rsidRDefault="00882727" w:rsidP="00882727">
            <w:pPr>
              <w:jc w:val="both"/>
              <w:textAlignment w:val="baseline"/>
            </w:pPr>
          </w:p>
        </w:tc>
      </w:tr>
      <w:tr w:rsidR="00882727" w:rsidRPr="00882727" w14:paraId="337D6D2D" w14:textId="77777777" w:rsidTr="00882727">
        <w:tc>
          <w:tcPr>
            <w:tcW w:w="2221" w:type="dxa"/>
            <w:tcBorders>
              <w:top w:val="nil"/>
              <w:left w:val="single" w:sz="6" w:space="0" w:color="000000"/>
              <w:bottom w:val="nil"/>
              <w:right w:val="single" w:sz="6" w:space="0" w:color="000000"/>
            </w:tcBorders>
            <w:vAlign w:val="center"/>
          </w:tcPr>
          <w:p w14:paraId="10B2CBC1" w14:textId="77777777" w:rsidR="00882727" w:rsidRPr="00882727" w:rsidRDefault="00882727" w:rsidP="00882727">
            <w:pPr>
              <w:jc w:val="both"/>
              <w:rPr>
                <w:lang w:eastAsia="en-US"/>
              </w:rPr>
            </w:pPr>
          </w:p>
        </w:tc>
        <w:tc>
          <w:tcPr>
            <w:tcW w:w="599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363F6615" w14:textId="77777777" w:rsidR="00882727" w:rsidRPr="00882727" w:rsidRDefault="00882727" w:rsidP="00882727">
            <w:pPr>
              <w:widowControl w:val="0"/>
              <w:spacing w:after="160" w:line="259" w:lineRule="auto"/>
              <w:contextualSpacing/>
              <w:jc w:val="both"/>
              <w:rPr>
                <w:rFonts w:eastAsia="Calibri"/>
                <w:lang w:eastAsia="en-US"/>
              </w:rPr>
            </w:pPr>
            <w:r w:rsidRPr="00882727">
              <w:rPr>
                <w:rFonts w:eastAsia="Calibri"/>
                <w:lang w:eastAsia="en-US"/>
              </w:rPr>
              <w:t>Участие в</w:t>
            </w:r>
            <w:r w:rsidRPr="00882727">
              <w:rPr>
                <w:rFonts w:eastAsia="Calibri"/>
                <w:lang w:eastAsia="en-US"/>
              </w:rPr>
              <w:tab/>
              <w:t xml:space="preserve">предоставлении опыта работы </w:t>
            </w:r>
            <w:r w:rsidRPr="00882727">
              <w:rPr>
                <w:rFonts w:eastAsia="Calibri"/>
                <w:spacing w:val="-1"/>
                <w:lang w:eastAsia="en-US"/>
              </w:rPr>
              <w:t>учреждения,</w:t>
            </w:r>
            <w:r w:rsidRPr="00882727">
              <w:rPr>
                <w:rFonts w:eastAsia="Calibri"/>
                <w:spacing w:val="-57"/>
                <w:lang w:eastAsia="en-US"/>
              </w:rPr>
              <w:t xml:space="preserve"> </w:t>
            </w:r>
            <w:r w:rsidRPr="00882727">
              <w:rPr>
                <w:rFonts w:eastAsia="Calibri"/>
                <w:lang w:eastAsia="en-US"/>
              </w:rPr>
              <w:t>собственного</w:t>
            </w:r>
            <w:r w:rsidRPr="00882727">
              <w:rPr>
                <w:rFonts w:eastAsia="Calibri"/>
                <w:spacing w:val="-2"/>
                <w:lang w:eastAsia="en-US"/>
              </w:rPr>
              <w:t xml:space="preserve"> </w:t>
            </w:r>
            <w:r w:rsidRPr="00882727">
              <w:rPr>
                <w:rFonts w:eastAsia="Calibri"/>
                <w:lang w:eastAsia="en-US"/>
              </w:rPr>
              <w:t>педагогического</w:t>
            </w:r>
            <w:r w:rsidRPr="00882727">
              <w:rPr>
                <w:rFonts w:eastAsia="Calibri"/>
                <w:spacing w:val="-1"/>
                <w:lang w:eastAsia="en-US"/>
              </w:rPr>
              <w:t xml:space="preserve"> </w:t>
            </w:r>
            <w:r w:rsidRPr="00882727">
              <w:rPr>
                <w:rFonts w:eastAsia="Calibri"/>
                <w:lang w:eastAsia="en-US"/>
              </w:rPr>
              <w:t>опыта</w:t>
            </w:r>
            <w:r w:rsidRPr="00882727">
              <w:rPr>
                <w:rFonts w:eastAsia="Calibri"/>
                <w:spacing w:val="-2"/>
                <w:lang w:eastAsia="en-US"/>
              </w:rPr>
              <w:t xml:space="preserve"> </w:t>
            </w:r>
            <w:r w:rsidRPr="00882727">
              <w:rPr>
                <w:rFonts w:eastAsia="Calibri"/>
                <w:lang w:eastAsia="en-US"/>
              </w:rPr>
              <w:t>на</w:t>
            </w:r>
            <w:r w:rsidRPr="00882727">
              <w:rPr>
                <w:rFonts w:eastAsia="Calibri"/>
                <w:spacing w:val="-2"/>
                <w:lang w:eastAsia="en-US"/>
              </w:rPr>
              <w:t xml:space="preserve"> </w:t>
            </w:r>
            <w:r w:rsidRPr="00882727">
              <w:rPr>
                <w:rFonts w:eastAsia="Calibri"/>
                <w:lang w:eastAsia="en-US"/>
              </w:rPr>
              <w:t>различном уровне: мастер</w:t>
            </w:r>
            <w:r w:rsidRPr="00882727">
              <w:rPr>
                <w:rFonts w:eastAsia="Calibri"/>
                <w:spacing w:val="-2"/>
                <w:lang w:eastAsia="en-US"/>
              </w:rPr>
              <w:t>–</w:t>
            </w:r>
            <w:r w:rsidRPr="00882727">
              <w:rPr>
                <w:rFonts w:eastAsia="Calibri"/>
                <w:lang w:eastAsia="en-US"/>
              </w:rPr>
              <w:t>класс</w:t>
            </w:r>
            <w:r w:rsidRPr="00882727">
              <w:rPr>
                <w:rFonts w:eastAsia="Calibri"/>
                <w:spacing w:val="-2"/>
                <w:lang w:eastAsia="en-US"/>
              </w:rPr>
              <w:t xml:space="preserve">, </w:t>
            </w:r>
            <w:r w:rsidRPr="00882727">
              <w:rPr>
                <w:rFonts w:eastAsia="Calibri"/>
                <w:lang w:eastAsia="en-US"/>
              </w:rPr>
              <w:t xml:space="preserve">научно-практические конференции, педагогические </w:t>
            </w:r>
            <w:r w:rsidRPr="00882727">
              <w:rPr>
                <w:rFonts w:eastAsia="Calibri"/>
                <w:spacing w:val="-1"/>
                <w:lang w:eastAsia="en-US"/>
              </w:rPr>
              <w:t>советы,</w:t>
            </w:r>
            <w:r w:rsidRPr="00882727">
              <w:rPr>
                <w:rFonts w:eastAsia="Calibri"/>
                <w:spacing w:val="-57"/>
                <w:lang w:eastAsia="en-US"/>
              </w:rPr>
              <w:t xml:space="preserve"> </w:t>
            </w:r>
            <w:r w:rsidRPr="00882727">
              <w:rPr>
                <w:rFonts w:eastAsia="Calibri"/>
                <w:lang w:eastAsia="en-US"/>
              </w:rPr>
              <w:t>семинары,</w:t>
            </w:r>
            <w:r w:rsidRPr="00882727">
              <w:rPr>
                <w:rFonts w:eastAsia="Calibri"/>
                <w:spacing w:val="-1"/>
                <w:lang w:eastAsia="en-US"/>
              </w:rPr>
              <w:t xml:space="preserve"> </w:t>
            </w:r>
            <w:r w:rsidRPr="00882727">
              <w:rPr>
                <w:rFonts w:eastAsia="Calibri"/>
                <w:lang w:eastAsia="en-US"/>
              </w:rPr>
              <w:t>проведение</w:t>
            </w:r>
            <w:r w:rsidRPr="00882727">
              <w:rPr>
                <w:rFonts w:eastAsia="Calibri"/>
                <w:spacing w:val="-3"/>
                <w:lang w:eastAsia="en-US"/>
              </w:rPr>
              <w:t xml:space="preserve"> </w:t>
            </w:r>
            <w:r w:rsidRPr="00882727">
              <w:rPr>
                <w:rFonts w:eastAsia="Calibri"/>
                <w:lang w:eastAsia="en-US"/>
              </w:rPr>
              <w:t>открытых</w:t>
            </w:r>
            <w:r w:rsidRPr="00882727">
              <w:rPr>
                <w:rFonts w:eastAsia="Calibri"/>
                <w:spacing w:val="-2"/>
                <w:lang w:eastAsia="en-US"/>
              </w:rPr>
              <w:t xml:space="preserve"> </w:t>
            </w:r>
            <w:r w:rsidRPr="00882727">
              <w:rPr>
                <w:rFonts w:eastAsia="Calibri"/>
                <w:lang w:eastAsia="en-US"/>
              </w:rPr>
              <w:t>занятий</w:t>
            </w:r>
            <w:r w:rsidRPr="00882727">
              <w:rPr>
                <w:rFonts w:eastAsia="Calibri"/>
                <w:spacing w:val="-1"/>
                <w:lang w:eastAsia="en-US"/>
              </w:rPr>
              <w:t xml:space="preserve"> </w:t>
            </w:r>
            <w:r w:rsidRPr="00882727">
              <w:rPr>
                <w:rFonts w:eastAsia="Calibri"/>
                <w:lang w:eastAsia="en-US"/>
              </w:rPr>
              <w:t>для</w:t>
            </w:r>
            <w:r w:rsidRPr="00882727">
              <w:rPr>
                <w:rFonts w:eastAsia="Calibri"/>
                <w:spacing w:val="-4"/>
                <w:lang w:eastAsia="en-US"/>
              </w:rPr>
              <w:t xml:space="preserve"> </w:t>
            </w:r>
            <w:r w:rsidRPr="00882727">
              <w:rPr>
                <w:rFonts w:eastAsia="Calibri"/>
                <w:lang w:eastAsia="en-US"/>
              </w:rPr>
              <w:t>педагогов</w:t>
            </w:r>
          </w:p>
          <w:p w14:paraId="393C0B98"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На уровне ОУ – 1 балл</w:t>
            </w:r>
          </w:p>
          <w:p w14:paraId="4F95A980"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на уровне региона– 2 балла,</w:t>
            </w:r>
          </w:p>
          <w:p w14:paraId="3B9460D4"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на всероссийском уровне– 3 балла,</w:t>
            </w:r>
          </w:p>
          <w:p w14:paraId="465369E0"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 xml:space="preserve">на международном </w:t>
            </w:r>
            <w:proofErr w:type="gramStart"/>
            <w:r w:rsidRPr="00882727">
              <w:rPr>
                <w:rFonts w:eastAsia="Calibri"/>
                <w:lang w:eastAsia="en-US"/>
              </w:rPr>
              <w:t>уровне  –</w:t>
            </w:r>
            <w:proofErr w:type="gramEnd"/>
            <w:r w:rsidRPr="00882727">
              <w:rPr>
                <w:rFonts w:eastAsia="Calibri"/>
                <w:lang w:eastAsia="en-US"/>
              </w:rPr>
              <w:t xml:space="preserve"> 4 балла</w:t>
            </w:r>
          </w:p>
          <w:p w14:paraId="09118D72"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Все баллы суммируются</w:t>
            </w:r>
          </w:p>
          <w:p w14:paraId="016C0471"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Максимальное количество – 10 баллов</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7F3151B" w14:textId="77777777" w:rsidR="00882727" w:rsidRPr="00882727" w:rsidRDefault="00882727" w:rsidP="00882727">
            <w:pPr>
              <w:jc w:val="both"/>
              <w:textAlignment w:val="baseline"/>
            </w:pPr>
          </w:p>
        </w:tc>
      </w:tr>
      <w:tr w:rsidR="00882727" w:rsidRPr="00882727" w14:paraId="7428DA2E" w14:textId="77777777" w:rsidTr="00882727">
        <w:tc>
          <w:tcPr>
            <w:tcW w:w="2221" w:type="dxa"/>
            <w:tcBorders>
              <w:top w:val="nil"/>
              <w:left w:val="single" w:sz="6" w:space="0" w:color="000000"/>
              <w:bottom w:val="nil"/>
              <w:right w:val="single" w:sz="6" w:space="0" w:color="000000"/>
            </w:tcBorders>
            <w:vAlign w:val="center"/>
          </w:tcPr>
          <w:p w14:paraId="6DD21772" w14:textId="77777777" w:rsidR="00882727" w:rsidRPr="00882727" w:rsidRDefault="00882727" w:rsidP="00882727">
            <w:pPr>
              <w:jc w:val="both"/>
              <w:rPr>
                <w:lang w:eastAsia="en-US"/>
              </w:rPr>
            </w:pPr>
          </w:p>
        </w:tc>
        <w:tc>
          <w:tcPr>
            <w:tcW w:w="599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2FDA6C89" w14:textId="77777777" w:rsidR="00882727" w:rsidRPr="00882727" w:rsidRDefault="00882727" w:rsidP="00882727">
            <w:pPr>
              <w:widowControl w:val="0"/>
              <w:spacing w:after="160" w:line="259" w:lineRule="auto"/>
              <w:contextualSpacing/>
              <w:jc w:val="both"/>
              <w:rPr>
                <w:rFonts w:eastAsia="Calibri"/>
                <w:lang w:eastAsia="en-US"/>
              </w:rPr>
            </w:pPr>
            <w:r w:rsidRPr="00882727">
              <w:rPr>
                <w:rFonts w:eastAsia="Calibri"/>
                <w:lang w:eastAsia="en-US"/>
              </w:rPr>
              <w:t>Наличие методических, учебно-методических публикаций и статьи:</w:t>
            </w:r>
          </w:p>
          <w:p w14:paraId="6982863B" w14:textId="77777777" w:rsidR="00882727" w:rsidRPr="00882727" w:rsidRDefault="00882727" w:rsidP="00882727">
            <w:pPr>
              <w:widowControl w:val="0"/>
              <w:spacing w:after="160" w:line="259" w:lineRule="auto"/>
              <w:contextualSpacing/>
              <w:jc w:val="both"/>
              <w:rPr>
                <w:rFonts w:eastAsia="Calibri"/>
                <w:lang w:eastAsia="en-US"/>
              </w:rPr>
            </w:pPr>
            <w:r w:rsidRPr="00882727">
              <w:rPr>
                <w:rFonts w:eastAsia="Calibri"/>
                <w:lang w:eastAsia="en-US"/>
              </w:rPr>
              <w:t>- в СМИ</w:t>
            </w:r>
          </w:p>
          <w:p w14:paraId="4F6463B1" w14:textId="77777777" w:rsidR="00882727" w:rsidRPr="00882727" w:rsidRDefault="00882727" w:rsidP="00882727">
            <w:pPr>
              <w:widowControl w:val="0"/>
              <w:spacing w:after="160" w:line="259" w:lineRule="auto"/>
              <w:contextualSpacing/>
              <w:jc w:val="both"/>
              <w:rPr>
                <w:rFonts w:eastAsia="Calibri"/>
                <w:lang w:eastAsia="en-US"/>
              </w:rPr>
            </w:pPr>
            <w:r w:rsidRPr="00882727">
              <w:rPr>
                <w:rFonts w:eastAsia="Calibri"/>
                <w:lang w:eastAsia="en-US"/>
              </w:rPr>
              <w:t>-на официальном сайте школы</w:t>
            </w:r>
          </w:p>
          <w:p w14:paraId="59516A78" w14:textId="77777777" w:rsidR="00882727" w:rsidRPr="00882727" w:rsidRDefault="00882727" w:rsidP="00882727">
            <w:pPr>
              <w:widowControl w:val="0"/>
              <w:spacing w:after="160" w:line="259" w:lineRule="auto"/>
              <w:contextualSpacing/>
              <w:jc w:val="both"/>
              <w:rPr>
                <w:rFonts w:eastAsia="Calibri"/>
                <w:lang w:eastAsia="en-US"/>
              </w:rPr>
            </w:pPr>
            <w:r w:rsidRPr="00882727">
              <w:rPr>
                <w:rFonts w:eastAsia="Calibri"/>
                <w:lang w:eastAsia="en-US"/>
              </w:rPr>
              <w:t xml:space="preserve">-в официальных </w:t>
            </w:r>
            <w:proofErr w:type="spellStart"/>
            <w:r w:rsidRPr="00882727">
              <w:rPr>
                <w:rFonts w:eastAsia="Calibri"/>
                <w:lang w:eastAsia="en-US"/>
              </w:rPr>
              <w:t>аккаунтвх</w:t>
            </w:r>
            <w:proofErr w:type="spellEnd"/>
            <w:r w:rsidRPr="00882727">
              <w:rPr>
                <w:rFonts w:eastAsia="Calibri"/>
                <w:lang w:eastAsia="en-US"/>
              </w:rPr>
              <w:t xml:space="preserve"> школы в социальных сетях, в том числе печатных публикаций, за отчетный период.</w:t>
            </w:r>
          </w:p>
          <w:p w14:paraId="236E7063" w14:textId="77777777" w:rsidR="00882727" w:rsidRPr="00882727" w:rsidRDefault="00882727" w:rsidP="00882727">
            <w:pPr>
              <w:widowControl w:val="0"/>
              <w:spacing w:after="160" w:line="259" w:lineRule="auto"/>
              <w:contextualSpacing/>
              <w:jc w:val="both"/>
              <w:rPr>
                <w:rFonts w:eastAsia="Calibri"/>
                <w:lang w:eastAsia="en-US"/>
              </w:rPr>
            </w:pPr>
          </w:p>
          <w:p w14:paraId="5EDA43EE"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Максимальное количество баллов – 7</w:t>
            </w:r>
          </w:p>
          <w:p w14:paraId="766CE39D" w14:textId="77777777" w:rsidR="00882727" w:rsidRPr="00882727" w:rsidRDefault="00882727" w:rsidP="00882727">
            <w:pPr>
              <w:widowControl w:val="0"/>
              <w:spacing w:after="160" w:line="259" w:lineRule="auto"/>
              <w:contextualSpacing/>
              <w:jc w:val="right"/>
              <w:rPr>
                <w:rFonts w:eastAsia="Calibri"/>
                <w:lang w:eastAsia="en-US"/>
              </w:rPr>
            </w:pPr>
          </w:p>
          <w:p w14:paraId="4A64FC4A"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 xml:space="preserve"> По 2 балла за каждое направление (</w:t>
            </w:r>
            <w:proofErr w:type="spellStart"/>
            <w:r w:rsidRPr="00882727">
              <w:rPr>
                <w:rFonts w:eastAsia="Calibri"/>
                <w:lang w:eastAsia="en-US"/>
              </w:rPr>
              <w:t>скрины</w:t>
            </w:r>
            <w:proofErr w:type="spellEnd"/>
            <w:r w:rsidRPr="00882727">
              <w:rPr>
                <w:rFonts w:eastAsia="Calibri"/>
                <w:lang w:eastAsia="en-US"/>
              </w:rPr>
              <w:t xml:space="preserve"> страниц с сайта, аккаунта, ксерокопии страниц СМИ)</w:t>
            </w:r>
          </w:p>
          <w:p w14:paraId="1F2F7F46" w14:textId="77777777" w:rsidR="00882727" w:rsidRPr="00882727" w:rsidRDefault="00882727" w:rsidP="00882727">
            <w:pPr>
              <w:widowControl w:val="0"/>
              <w:spacing w:after="160" w:line="259" w:lineRule="auto"/>
              <w:contextualSpacing/>
              <w:jc w:val="right"/>
              <w:rPr>
                <w:rFonts w:eastAsia="Calibri"/>
                <w:lang w:eastAsia="en-US"/>
              </w:rPr>
            </w:pPr>
          </w:p>
          <w:p w14:paraId="7C32527A"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В научных журналах –3 балла</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1931F69" w14:textId="77777777" w:rsidR="00882727" w:rsidRPr="00882727" w:rsidRDefault="00882727" w:rsidP="00882727">
            <w:pPr>
              <w:jc w:val="both"/>
              <w:textAlignment w:val="baseline"/>
            </w:pPr>
          </w:p>
        </w:tc>
      </w:tr>
      <w:tr w:rsidR="00882727" w:rsidRPr="00882727" w14:paraId="567D93FB" w14:textId="77777777" w:rsidTr="00882727">
        <w:tc>
          <w:tcPr>
            <w:tcW w:w="2221" w:type="dxa"/>
            <w:tcBorders>
              <w:top w:val="nil"/>
              <w:left w:val="single" w:sz="6" w:space="0" w:color="000000"/>
              <w:bottom w:val="nil"/>
              <w:right w:val="single" w:sz="6" w:space="0" w:color="000000"/>
            </w:tcBorders>
            <w:vAlign w:val="center"/>
          </w:tcPr>
          <w:p w14:paraId="5E470B26" w14:textId="77777777" w:rsidR="00882727" w:rsidRPr="00882727" w:rsidRDefault="00882727" w:rsidP="00882727">
            <w:pPr>
              <w:jc w:val="both"/>
              <w:rPr>
                <w:lang w:eastAsia="en-US"/>
              </w:rPr>
            </w:pPr>
          </w:p>
        </w:tc>
        <w:tc>
          <w:tcPr>
            <w:tcW w:w="599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66839522" w14:textId="77777777" w:rsidR="00882727" w:rsidRPr="00882727" w:rsidRDefault="00882727" w:rsidP="00882727">
            <w:pPr>
              <w:widowControl w:val="0"/>
              <w:spacing w:after="160" w:line="259" w:lineRule="auto"/>
              <w:contextualSpacing/>
              <w:jc w:val="both"/>
              <w:rPr>
                <w:rFonts w:eastAsia="Calibri"/>
                <w:lang w:eastAsia="en-US"/>
              </w:rPr>
            </w:pPr>
            <w:r w:rsidRPr="00882727">
              <w:rPr>
                <w:rFonts w:eastAsia="Calibri"/>
                <w:lang w:eastAsia="en-US"/>
              </w:rPr>
              <w:t>Участие в составе рабочих групп</w:t>
            </w:r>
          </w:p>
          <w:p w14:paraId="60FD1B82"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В ОУ -1 балл (участие в составе различных групп суммируется)</w:t>
            </w:r>
          </w:p>
          <w:p w14:paraId="6915221E"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В регионе – 2 балла.</w:t>
            </w:r>
          </w:p>
          <w:p w14:paraId="6ACAB535"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1 участие – 1 балл,</w:t>
            </w:r>
          </w:p>
          <w:p w14:paraId="7D96AA10"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2 участия – 2 балла,</w:t>
            </w:r>
          </w:p>
          <w:p w14:paraId="180712BD"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3 участия – 3 балла и т д. не более 8 раз.</w:t>
            </w:r>
          </w:p>
          <w:p w14:paraId="626697ED"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Максимальное количество – 10 баллов</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4DF52F1" w14:textId="77777777" w:rsidR="00882727" w:rsidRPr="00882727" w:rsidRDefault="00882727" w:rsidP="00882727">
            <w:pPr>
              <w:jc w:val="both"/>
              <w:textAlignment w:val="baseline"/>
            </w:pPr>
          </w:p>
        </w:tc>
      </w:tr>
      <w:tr w:rsidR="00882727" w:rsidRPr="00882727" w14:paraId="19114D6A" w14:textId="77777777" w:rsidTr="00882727">
        <w:tc>
          <w:tcPr>
            <w:tcW w:w="2221" w:type="dxa"/>
            <w:tcBorders>
              <w:top w:val="nil"/>
              <w:left w:val="single" w:sz="6" w:space="0" w:color="000000"/>
              <w:bottom w:val="nil"/>
              <w:right w:val="single" w:sz="6" w:space="0" w:color="000000"/>
            </w:tcBorders>
            <w:vAlign w:val="center"/>
          </w:tcPr>
          <w:p w14:paraId="2AA2F960" w14:textId="77777777" w:rsidR="00882727" w:rsidRPr="00882727" w:rsidRDefault="00882727" w:rsidP="00882727">
            <w:pPr>
              <w:jc w:val="both"/>
              <w:rPr>
                <w:lang w:eastAsia="en-US"/>
              </w:rPr>
            </w:pPr>
          </w:p>
        </w:tc>
        <w:tc>
          <w:tcPr>
            <w:tcW w:w="599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49458EA6" w14:textId="77777777" w:rsidR="00882727" w:rsidRPr="00882727" w:rsidRDefault="00882727" w:rsidP="00882727">
            <w:pPr>
              <w:widowControl w:val="0"/>
              <w:spacing w:after="160" w:line="259" w:lineRule="auto"/>
              <w:contextualSpacing/>
              <w:jc w:val="both"/>
              <w:rPr>
                <w:rFonts w:eastAsia="Calibri"/>
                <w:lang w:eastAsia="en-US"/>
              </w:rPr>
            </w:pPr>
            <w:r w:rsidRPr="00882727">
              <w:rPr>
                <w:rFonts w:eastAsia="Calibri"/>
                <w:lang w:eastAsia="en-US"/>
              </w:rPr>
              <w:t>Выполнение функций наставника (результативность деятельности подопечного)</w:t>
            </w:r>
          </w:p>
          <w:p w14:paraId="0C7E47AE"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1 балл –имеется,</w:t>
            </w:r>
          </w:p>
          <w:p w14:paraId="63909BBA" w14:textId="77777777" w:rsidR="00882727" w:rsidRPr="00882727" w:rsidRDefault="00882727" w:rsidP="00882727">
            <w:pPr>
              <w:widowControl w:val="0"/>
              <w:spacing w:after="160" w:line="259" w:lineRule="auto"/>
              <w:contextualSpacing/>
              <w:jc w:val="right"/>
              <w:rPr>
                <w:rFonts w:eastAsia="Calibri"/>
                <w:lang w:eastAsia="en-US"/>
              </w:rPr>
            </w:pPr>
            <w:r w:rsidRPr="00882727">
              <w:rPr>
                <w:rFonts w:eastAsia="Calibri"/>
                <w:lang w:eastAsia="en-US"/>
              </w:rPr>
              <w:t>0 баллов - не имеется</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DB30D48" w14:textId="77777777" w:rsidR="00882727" w:rsidRPr="00882727" w:rsidRDefault="00882727" w:rsidP="00882727">
            <w:pPr>
              <w:jc w:val="both"/>
              <w:textAlignment w:val="baseline"/>
            </w:pPr>
          </w:p>
        </w:tc>
      </w:tr>
      <w:tr w:rsidR="00882727" w:rsidRPr="00882727" w14:paraId="3DB32D05" w14:textId="77777777" w:rsidTr="00882727">
        <w:tc>
          <w:tcPr>
            <w:tcW w:w="2221" w:type="dxa"/>
            <w:tcBorders>
              <w:top w:val="nil"/>
              <w:left w:val="single" w:sz="6" w:space="0" w:color="000000"/>
              <w:bottom w:val="nil"/>
              <w:right w:val="single" w:sz="6" w:space="0" w:color="000000"/>
            </w:tcBorders>
            <w:vAlign w:val="center"/>
          </w:tcPr>
          <w:p w14:paraId="47D38F35" w14:textId="77777777" w:rsidR="00882727" w:rsidRPr="00882727" w:rsidRDefault="00882727" w:rsidP="00882727">
            <w:pPr>
              <w:jc w:val="both"/>
              <w:rPr>
                <w:lang w:eastAsia="en-US"/>
              </w:rPr>
            </w:pPr>
          </w:p>
        </w:tc>
        <w:tc>
          <w:tcPr>
            <w:tcW w:w="599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1A29CAD5" w14:textId="77777777" w:rsidR="00882727" w:rsidRPr="00882727" w:rsidRDefault="00882727" w:rsidP="00882727">
            <w:pPr>
              <w:widowControl w:val="0"/>
              <w:snapToGrid w:val="0"/>
              <w:spacing w:after="160" w:line="259" w:lineRule="auto"/>
              <w:contextualSpacing/>
              <w:jc w:val="both"/>
              <w:rPr>
                <w:rFonts w:eastAsia="SimSun"/>
                <w:kern w:val="2"/>
                <w:lang w:eastAsia="hi-IN" w:bidi="hi-IN"/>
              </w:rPr>
            </w:pPr>
            <w:r w:rsidRPr="00882727">
              <w:rPr>
                <w:rFonts w:eastAsia="SimSun"/>
                <w:kern w:val="2"/>
                <w:lang w:eastAsia="hi-IN" w:bidi="hi-IN"/>
              </w:rPr>
              <w:t>Работа с обучающимися по различным программам ФАОПП (ТМНР, РАС, ОДА) в одной группе</w:t>
            </w:r>
          </w:p>
          <w:p w14:paraId="50571A68" w14:textId="77777777" w:rsidR="00882727" w:rsidRPr="00882727" w:rsidRDefault="00882727" w:rsidP="00882727">
            <w:pPr>
              <w:spacing w:after="160" w:line="259" w:lineRule="auto"/>
              <w:jc w:val="right"/>
              <w:rPr>
                <w:rFonts w:eastAsia="SimSun"/>
                <w:kern w:val="2"/>
                <w:lang w:eastAsia="hi-IN" w:bidi="hi-IN"/>
              </w:rPr>
            </w:pPr>
            <w:r w:rsidRPr="00882727">
              <w:rPr>
                <w:rFonts w:eastAsia="SimSun"/>
                <w:kern w:val="2"/>
                <w:lang w:eastAsia="hi-IN" w:bidi="hi-IN"/>
              </w:rPr>
              <w:t>1-3 балла</w:t>
            </w:r>
          </w:p>
          <w:p w14:paraId="389CD722" w14:textId="77777777" w:rsidR="00882727" w:rsidRPr="00882727" w:rsidRDefault="00882727" w:rsidP="00882727">
            <w:pPr>
              <w:widowControl w:val="0"/>
              <w:snapToGrid w:val="0"/>
              <w:spacing w:after="160" w:line="259" w:lineRule="auto"/>
              <w:contextualSpacing/>
              <w:jc w:val="right"/>
              <w:rPr>
                <w:rFonts w:eastAsia="SimSun"/>
                <w:kern w:val="2"/>
                <w:lang w:eastAsia="hi-IN" w:bidi="hi-IN"/>
              </w:rPr>
            </w:pP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3F5F489" w14:textId="77777777" w:rsidR="00882727" w:rsidRPr="00882727" w:rsidRDefault="00882727" w:rsidP="00882727">
            <w:pPr>
              <w:jc w:val="both"/>
              <w:textAlignment w:val="baseline"/>
            </w:pPr>
          </w:p>
        </w:tc>
      </w:tr>
      <w:tr w:rsidR="00882727" w:rsidRPr="00882727" w14:paraId="0DF268A2" w14:textId="77777777" w:rsidTr="00882727">
        <w:tc>
          <w:tcPr>
            <w:tcW w:w="2221" w:type="dxa"/>
            <w:tcBorders>
              <w:top w:val="nil"/>
              <w:left w:val="single" w:sz="6" w:space="0" w:color="000000"/>
              <w:bottom w:val="nil"/>
              <w:right w:val="single" w:sz="6" w:space="0" w:color="000000"/>
            </w:tcBorders>
            <w:vAlign w:val="center"/>
          </w:tcPr>
          <w:p w14:paraId="1DD2FF65" w14:textId="77777777" w:rsidR="00882727" w:rsidRPr="00882727" w:rsidRDefault="00882727" w:rsidP="00882727">
            <w:pPr>
              <w:jc w:val="both"/>
              <w:rPr>
                <w:lang w:eastAsia="en-US"/>
              </w:rPr>
            </w:pPr>
          </w:p>
        </w:tc>
        <w:tc>
          <w:tcPr>
            <w:tcW w:w="599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429C92B8" w14:textId="77777777" w:rsidR="00882727" w:rsidRPr="00882727" w:rsidRDefault="00882727" w:rsidP="00882727">
            <w:pPr>
              <w:widowControl w:val="0"/>
              <w:snapToGrid w:val="0"/>
              <w:spacing w:after="160" w:line="259" w:lineRule="auto"/>
              <w:contextualSpacing/>
              <w:jc w:val="both"/>
              <w:rPr>
                <w:rFonts w:eastAsia="SimSun"/>
                <w:kern w:val="2"/>
                <w:lang w:eastAsia="hi-IN" w:bidi="hi-IN"/>
              </w:rPr>
            </w:pPr>
            <w:r w:rsidRPr="00882727">
              <w:rPr>
                <w:rFonts w:eastAsia="SimSun"/>
                <w:kern w:val="2"/>
                <w:lang w:eastAsia="hi-IN" w:bidi="hi-IN"/>
              </w:rPr>
              <w:t>Участие в подготовке образовательного учреждения к новому учебному году</w:t>
            </w:r>
          </w:p>
          <w:p w14:paraId="0BB56C32" w14:textId="77777777" w:rsidR="00882727" w:rsidRPr="00882727" w:rsidRDefault="00882727" w:rsidP="00882727">
            <w:pPr>
              <w:spacing w:after="160" w:line="259" w:lineRule="auto"/>
              <w:jc w:val="right"/>
              <w:rPr>
                <w:rFonts w:eastAsia="SimSun"/>
                <w:kern w:val="2"/>
                <w:lang w:eastAsia="hi-IN" w:bidi="hi-IN"/>
              </w:rPr>
            </w:pPr>
            <w:r w:rsidRPr="00882727">
              <w:rPr>
                <w:rFonts w:eastAsia="SimSun"/>
                <w:kern w:val="2"/>
                <w:lang w:eastAsia="hi-IN" w:bidi="hi-IN"/>
              </w:rPr>
              <w:t>1-3 балла</w:t>
            </w:r>
          </w:p>
          <w:p w14:paraId="4A047B5A" w14:textId="77777777" w:rsidR="00882727" w:rsidRPr="00882727" w:rsidRDefault="00882727" w:rsidP="00882727">
            <w:pPr>
              <w:widowControl w:val="0"/>
              <w:snapToGrid w:val="0"/>
              <w:spacing w:after="160" w:line="259" w:lineRule="auto"/>
              <w:contextualSpacing/>
              <w:jc w:val="right"/>
              <w:rPr>
                <w:rFonts w:eastAsia="SimSun"/>
                <w:kern w:val="2"/>
                <w:lang w:eastAsia="hi-IN" w:bidi="hi-IN"/>
              </w:rPr>
            </w:pP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8FD0696" w14:textId="77777777" w:rsidR="00882727" w:rsidRPr="00882727" w:rsidRDefault="00882727" w:rsidP="00882727">
            <w:pPr>
              <w:jc w:val="both"/>
              <w:textAlignment w:val="baseline"/>
            </w:pPr>
          </w:p>
        </w:tc>
      </w:tr>
      <w:tr w:rsidR="00882727" w:rsidRPr="00882727" w14:paraId="0A08C776" w14:textId="77777777" w:rsidTr="00882727">
        <w:tc>
          <w:tcPr>
            <w:tcW w:w="2221" w:type="dxa"/>
            <w:tcBorders>
              <w:top w:val="nil"/>
              <w:left w:val="single" w:sz="6" w:space="0" w:color="000000"/>
              <w:bottom w:val="nil"/>
              <w:right w:val="single" w:sz="6" w:space="0" w:color="000000"/>
            </w:tcBorders>
            <w:vAlign w:val="center"/>
          </w:tcPr>
          <w:p w14:paraId="27A4D4E9" w14:textId="77777777" w:rsidR="00882727" w:rsidRPr="00882727" w:rsidRDefault="00882727" w:rsidP="00882727">
            <w:pPr>
              <w:jc w:val="both"/>
              <w:rPr>
                <w:lang w:eastAsia="en-US"/>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988C21D" w14:textId="77777777" w:rsidR="00882727" w:rsidRPr="00882727" w:rsidRDefault="00882727" w:rsidP="00882727">
            <w:pPr>
              <w:jc w:val="both"/>
              <w:textAlignment w:val="baseline"/>
            </w:pPr>
            <w:r w:rsidRPr="00882727">
              <w:t>Исполнительская дисциплина, добросовестное исполнение Правил внутреннего трудового распорядка школы (Коллективного договора), отсутствие конфликтных ситуаций и прочее</w:t>
            </w:r>
          </w:p>
          <w:p w14:paraId="0E8BB9B7" w14:textId="77777777" w:rsidR="00882727" w:rsidRPr="00882727" w:rsidRDefault="00882727" w:rsidP="00882727">
            <w:pPr>
              <w:jc w:val="both"/>
              <w:textAlignment w:val="baseline"/>
            </w:pPr>
          </w:p>
          <w:p w14:paraId="2160599B" w14:textId="77777777" w:rsidR="00882727" w:rsidRPr="00882727" w:rsidRDefault="00882727" w:rsidP="00882727">
            <w:pPr>
              <w:jc w:val="right"/>
              <w:textAlignment w:val="baseline"/>
            </w:pPr>
            <w:r w:rsidRPr="00882727">
              <w:t>2 балла</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85A44A9" w14:textId="77777777" w:rsidR="00882727" w:rsidRPr="00882727" w:rsidRDefault="00882727" w:rsidP="00882727">
            <w:pPr>
              <w:jc w:val="both"/>
              <w:textAlignment w:val="baseline"/>
            </w:pPr>
          </w:p>
        </w:tc>
      </w:tr>
      <w:tr w:rsidR="00882727" w:rsidRPr="00882727" w14:paraId="356237AC" w14:textId="77777777" w:rsidTr="00882727">
        <w:tc>
          <w:tcPr>
            <w:tcW w:w="2221" w:type="dxa"/>
            <w:tcBorders>
              <w:top w:val="nil"/>
              <w:left w:val="single" w:sz="6" w:space="0" w:color="000000"/>
              <w:bottom w:val="single" w:sz="4" w:space="0" w:color="auto"/>
              <w:right w:val="single" w:sz="6" w:space="0" w:color="000000"/>
            </w:tcBorders>
            <w:vAlign w:val="center"/>
          </w:tcPr>
          <w:p w14:paraId="0DD8B8F6" w14:textId="77777777" w:rsidR="00882727" w:rsidRPr="00882727" w:rsidRDefault="00882727" w:rsidP="00882727">
            <w:pPr>
              <w:jc w:val="both"/>
              <w:rPr>
                <w:lang w:eastAsia="en-US"/>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E3C6698" w14:textId="77777777" w:rsidR="00882727" w:rsidRPr="00882727" w:rsidRDefault="00882727" w:rsidP="00882727">
            <w:pPr>
              <w:jc w:val="both"/>
              <w:textAlignment w:val="baseline"/>
            </w:pPr>
            <w:r w:rsidRPr="00882727">
              <w:t xml:space="preserve">Участие в подготовке документации в </w:t>
            </w:r>
          </w:p>
          <w:p w14:paraId="7E38BC04" w14:textId="77777777" w:rsidR="00882727" w:rsidRPr="00882727" w:rsidRDefault="00882727" w:rsidP="00882727">
            <w:pPr>
              <w:jc w:val="both"/>
              <w:textAlignment w:val="baseline"/>
            </w:pPr>
            <w:r w:rsidRPr="00882727">
              <w:t>конкурсах на Федеральные и Республиканские гранты</w:t>
            </w:r>
          </w:p>
          <w:p w14:paraId="6191EDBF" w14:textId="77777777" w:rsidR="00882727" w:rsidRPr="00882727" w:rsidRDefault="00882727" w:rsidP="00882727">
            <w:pPr>
              <w:jc w:val="right"/>
              <w:textAlignment w:val="baseline"/>
            </w:pPr>
            <w:r w:rsidRPr="00882727">
              <w:t>есть - 1,</w:t>
            </w:r>
          </w:p>
          <w:p w14:paraId="365AA1D0" w14:textId="77777777" w:rsidR="00882727" w:rsidRPr="00882727" w:rsidRDefault="00882727" w:rsidP="00882727">
            <w:pPr>
              <w:jc w:val="right"/>
              <w:textAlignment w:val="baseline"/>
            </w:pPr>
            <w:r w:rsidRPr="00882727">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DFE71D8" w14:textId="77777777" w:rsidR="00882727" w:rsidRPr="00882727" w:rsidRDefault="00882727" w:rsidP="00882727">
            <w:pPr>
              <w:jc w:val="both"/>
              <w:textAlignment w:val="baseline"/>
            </w:pPr>
          </w:p>
        </w:tc>
      </w:tr>
      <w:tr w:rsidR="00882727" w:rsidRPr="00882727" w14:paraId="7FBE4DE1" w14:textId="77777777" w:rsidTr="00882727">
        <w:tc>
          <w:tcPr>
            <w:tcW w:w="2221" w:type="dxa"/>
            <w:vMerge w:val="restart"/>
            <w:tcBorders>
              <w:top w:val="nil"/>
              <w:left w:val="single" w:sz="6" w:space="0" w:color="000000"/>
              <w:right w:val="single" w:sz="6" w:space="0" w:color="000000"/>
            </w:tcBorders>
            <w:vAlign w:val="center"/>
          </w:tcPr>
          <w:p w14:paraId="13FE90E9" w14:textId="77777777" w:rsidR="00882727" w:rsidRPr="00882727" w:rsidRDefault="00882727" w:rsidP="00882727">
            <w:pPr>
              <w:jc w:val="both"/>
              <w:rPr>
                <w:lang w:eastAsia="en-US"/>
              </w:rPr>
            </w:pPr>
            <w:proofErr w:type="spellStart"/>
            <w:r w:rsidRPr="00882727">
              <w:rPr>
                <w:lang w:eastAsia="en-US"/>
              </w:rPr>
              <w:t>Тьютор</w:t>
            </w:r>
            <w:proofErr w:type="spellEnd"/>
            <w:r w:rsidRPr="00882727">
              <w:rPr>
                <w:lang w:eastAsia="en-US"/>
              </w:rPr>
              <w:t xml:space="preserve"> </w:t>
            </w: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80A02CD" w14:textId="77777777" w:rsidR="00882727" w:rsidRPr="00882727" w:rsidRDefault="00882727" w:rsidP="00882727">
            <w:pPr>
              <w:jc w:val="both"/>
              <w:textAlignment w:val="baseline"/>
            </w:pPr>
            <w:r w:rsidRPr="00882727">
              <w:t xml:space="preserve">Отсутствие жалоб со стороны родителей обучающихся </w:t>
            </w:r>
          </w:p>
          <w:p w14:paraId="231A493E" w14:textId="77777777" w:rsidR="00882727" w:rsidRPr="00882727" w:rsidRDefault="00882727" w:rsidP="00882727">
            <w:pPr>
              <w:jc w:val="both"/>
              <w:textAlignment w:val="baseline"/>
            </w:pPr>
          </w:p>
          <w:p w14:paraId="42789009" w14:textId="77777777" w:rsidR="00882727" w:rsidRPr="00882727" w:rsidRDefault="00882727" w:rsidP="00882727">
            <w:pPr>
              <w:jc w:val="right"/>
              <w:textAlignment w:val="baseline"/>
            </w:pPr>
            <w:r w:rsidRPr="00882727">
              <w:t>есть - 0,</w:t>
            </w:r>
          </w:p>
          <w:p w14:paraId="263A922C" w14:textId="77777777" w:rsidR="00882727" w:rsidRPr="00882727" w:rsidRDefault="00882727" w:rsidP="00882727">
            <w:pPr>
              <w:jc w:val="right"/>
              <w:textAlignment w:val="baseline"/>
            </w:pPr>
            <w:r w:rsidRPr="00882727">
              <w:t>отсутствует - 1</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00660DA" w14:textId="77777777" w:rsidR="00882727" w:rsidRPr="00882727" w:rsidRDefault="00882727" w:rsidP="00882727">
            <w:pPr>
              <w:jc w:val="both"/>
              <w:textAlignment w:val="baseline"/>
            </w:pPr>
          </w:p>
        </w:tc>
      </w:tr>
      <w:tr w:rsidR="00882727" w:rsidRPr="00882727" w14:paraId="77C41DEA" w14:textId="77777777" w:rsidTr="00882727">
        <w:tc>
          <w:tcPr>
            <w:tcW w:w="2221" w:type="dxa"/>
            <w:vMerge/>
            <w:tcBorders>
              <w:left w:val="single" w:sz="6" w:space="0" w:color="000000"/>
              <w:right w:val="single" w:sz="6" w:space="0" w:color="000000"/>
            </w:tcBorders>
            <w:vAlign w:val="center"/>
          </w:tcPr>
          <w:p w14:paraId="42BEA3E7" w14:textId="77777777" w:rsidR="00882727" w:rsidRPr="00882727" w:rsidRDefault="00882727" w:rsidP="00882727">
            <w:pPr>
              <w:jc w:val="both"/>
              <w:rPr>
                <w:lang w:eastAsia="en-US"/>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6A2B5CD" w14:textId="77777777" w:rsidR="00882727" w:rsidRPr="00882727" w:rsidRDefault="00882727" w:rsidP="00882727">
            <w:pPr>
              <w:jc w:val="both"/>
              <w:textAlignment w:val="baseline"/>
            </w:pPr>
            <w:r w:rsidRPr="00882727">
              <w:t>Участие обучающихся в конкурсных мероприятиях</w:t>
            </w:r>
          </w:p>
          <w:p w14:paraId="4B254DFE" w14:textId="77777777" w:rsidR="00882727" w:rsidRPr="00882727" w:rsidRDefault="00882727" w:rsidP="00882727">
            <w:pPr>
              <w:jc w:val="right"/>
              <w:textAlignment w:val="baseline"/>
            </w:pPr>
            <w:r w:rsidRPr="00882727">
              <w:t>есть - 1</w:t>
            </w:r>
          </w:p>
          <w:p w14:paraId="712DDEEA" w14:textId="77777777" w:rsidR="00882727" w:rsidRPr="00882727" w:rsidRDefault="00882727" w:rsidP="00882727">
            <w:pPr>
              <w:jc w:val="right"/>
              <w:textAlignment w:val="baseline"/>
            </w:pPr>
            <w:r w:rsidRPr="00882727">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7CDA874" w14:textId="77777777" w:rsidR="00882727" w:rsidRPr="00882727" w:rsidRDefault="00882727" w:rsidP="00882727">
            <w:pPr>
              <w:jc w:val="both"/>
              <w:textAlignment w:val="baseline"/>
            </w:pPr>
          </w:p>
        </w:tc>
      </w:tr>
      <w:tr w:rsidR="00882727" w:rsidRPr="00882727" w14:paraId="0C3596E0" w14:textId="77777777" w:rsidTr="00882727">
        <w:tc>
          <w:tcPr>
            <w:tcW w:w="2221" w:type="dxa"/>
            <w:vMerge/>
            <w:tcBorders>
              <w:left w:val="single" w:sz="6" w:space="0" w:color="000000"/>
              <w:right w:val="single" w:sz="6" w:space="0" w:color="000000"/>
            </w:tcBorders>
            <w:vAlign w:val="center"/>
          </w:tcPr>
          <w:p w14:paraId="39BC878E" w14:textId="77777777" w:rsidR="00882727" w:rsidRPr="00882727" w:rsidRDefault="00882727" w:rsidP="00882727">
            <w:pPr>
              <w:jc w:val="both"/>
              <w:rPr>
                <w:lang w:eastAsia="en-US"/>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0A91BA5" w14:textId="77777777" w:rsidR="00882727" w:rsidRPr="00882727" w:rsidRDefault="00882727" w:rsidP="00882727">
            <w:pPr>
              <w:jc w:val="both"/>
              <w:textAlignment w:val="baseline"/>
            </w:pPr>
            <w:r w:rsidRPr="00882727">
              <w:t xml:space="preserve">Результаты освоения обучающимися индивидуальных учебных планов, адаптированных основных общеобразовательных программ, разработанных </w:t>
            </w:r>
            <w:proofErr w:type="spellStart"/>
            <w:r w:rsidRPr="00882727">
              <w:t>тьютором</w:t>
            </w:r>
            <w:proofErr w:type="spellEnd"/>
          </w:p>
          <w:p w14:paraId="4296403D" w14:textId="77777777" w:rsidR="00882727" w:rsidRPr="00882727" w:rsidRDefault="00882727" w:rsidP="00882727">
            <w:pPr>
              <w:jc w:val="both"/>
              <w:textAlignment w:val="baseline"/>
            </w:pPr>
          </w:p>
          <w:p w14:paraId="192B3FF3" w14:textId="77777777" w:rsidR="00882727" w:rsidRPr="00882727" w:rsidRDefault="00882727" w:rsidP="00882727">
            <w:pPr>
              <w:jc w:val="right"/>
              <w:textAlignment w:val="baseline"/>
            </w:pPr>
            <w:r w:rsidRPr="00882727">
              <w:t>есть - 1</w:t>
            </w:r>
          </w:p>
          <w:p w14:paraId="2B411450" w14:textId="77777777" w:rsidR="00882727" w:rsidRPr="00882727" w:rsidRDefault="00882727" w:rsidP="00882727">
            <w:pPr>
              <w:jc w:val="right"/>
              <w:textAlignment w:val="baseline"/>
            </w:pPr>
            <w:r w:rsidRPr="00882727">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AB4FC07" w14:textId="77777777" w:rsidR="00882727" w:rsidRPr="00882727" w:rsidRDefault="00882727" w:rsidP="00882727">
            <w:pPr>
              <w:jc w:val="both"/>
              <w:textAlignment w:val="baseline"/>
            </w:pPr>
          </w:p>
        </w:tc>
      </w:tr>
      <w:tr w:rsidR="00882727" w:rsidRPr="00882727" w14:paraId="0AC38542" w14:textId="77777777" w:rsidTr="00882727">
        <w:tc>
          <w:tcPr>
            <w:tcW w:w="2221" w:type="dxa"/>
            <w:vMerge/>
            <w:tcBorders>
              <w:left w:val="single" w:sz="6" w:space="0" w:color="000000"/>
              <w:right w:val="single" w:sz="6" w:space="0" w:color="000000"/>
            </w:tcBorders>
            <w:vAlign w:val="center"/>
          </w:tcPr>
          <w:p w14:paraId="7EE9CC70" w14:textId="77777777" w:rsidR="00882727" w:rsidRPr="00882727" w:rsidRDefault="00882727" w:rsidP="00882727">
            <w:pPr>
              <w:jc w:val="both"/>
              <w:rPr>
                <w:lang w:eastAsia="en-US"/>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A54E650" w14:textId="77777777" w:rsidR="00882727" w:rsidRPr="00882727" w:rsidRDefault="00882727" w:rsidP="00882727">
            <w:pPr>
              <w:jc w:val="both"/>
              <w:textAlignment w:val="baseline"/>
            </w:pPr>
            <w:r w:rsidRPr="00882727">
              <w:t>Взаимодействие с участниками образовательного процесса</w:t>
            </w:r>
          </w:p>
          <w:p w14:paraId="56146E31" w14:textId="77777777" w:rsidR="00882727" w:rsidRPr="00882727" w:rsidRDefault="00882727" w:rsidP="00882727">
            <w:pPr>
              <w:jc w:val="right"/>
              <w:textAlignment w:val="baseline"/>
            </w:pPr>
            <w:r w:rsidRPr="00882727">
              <w:t>есть - 1</w:t>
            </w:r>
          </w:p>
          <w:p w14:paraId="68D4338D" w14:textId="77777777" w:rsidR="00882727" w:rsidRPr="00882727" w:rsidRDefault="00882727" w:rsidP="00882727">
            <w:pPr>
              <w:jc w:val="right"/>
              <w:textAlignment w:val="baseline"/>
            </w:pPr>
            <w:r w:rsidRPr="00882727">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FCA9BB0" w14:textId="77777777" w:rsidR="00882727" w:rsidRPr="00882727" w:rsidRDefault="00882727" w:rsidP="00882727">
            <w:pPr>
              <w:jc w:val="both"/>
              <w:textAlignment w:val="baseline"/>
            </w:pPr>
          </w:p>
        </w:tc>
      </w:tr>
      <w:tr w:rsidR="00882727" w:rsidRPr="00882727" w14:paraId="22A0CC6D" w14:textId="77777777" w:rsidTr="00882727">
        <w:tc>
          <w:tcPr>
            <w:tcW w:w="2221" w:type="dxa"/>
            <w:vMerge/>
            <w:tcBorders>
              <w:left w:val="single" w:sz="6" w:space="0" w:color="000000"/>
              <w:right w:val="single" w:sz="6" w:space="0" w:color="000000"/>
            </w:tcBorders>
            <w:vAlign w:val="center"/>
          </w:tcPr>
          <w:p w14:paraId="09DBF20C" w14:textId="77777777" w:rsidR="00882727" w:rsidRPr="00882727" w:rsidRDefault="00882727" w:rsidP="00882727">
            <w:pPr>
              <w:jc w:val="both"/>
              <w:rPr>
                <w:lang w:eastAsia="en-US"/>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5E16B42" w14:textId="77777777" w:rsidR="00882727" w:rsidRPr="00882727" w:rsidRDefault="00882727" w:rsidP="00882727">
            <w:pPr>
              <w:jc w:val="both"/>
              <w:textAlignment w:val="baseline"/>
            </w:pPr>
            <w:r w:rsidRPr="00882727">
              <w:t>Вовлеченность обучающихся в различные виды внеурочной деятельности</w:t>
            </w:r>
          </w:p>
          <w:p w14:paraId="43DCA5F5" w14:textId="77777777" w:rsidR="00882727" w:rsidRPr="00882727" w:rsidRDefault="00882727" w:rsidP="00882727">
            <w:pPr>
              <w:jc w:val="right"/>
              <w:textAlignment w:val="baseline"/>
            </w:pPr>
            <w:r w:rsidRPr="00882727">
              <w:t>есть - 1</w:t>
            </w:r>
          </w:p>
          <w:p w14:paraId="02D77FD3" w14:textId="77777777" w:rsidR="00882727" w:rsidRPr="00882727" w:rsidRDefault="00882727" w:rsidP="00882727">
            <w:pPr>
              <w:jc w:val="right"/>
              <w:textAlignment w:val="baseline"/>
            </w:pPr>
            <w:r w:rsidRPr="00882727">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04F70A2" w14:textId="77777777" w:rsidR="00882727" w:rsidRPr="00882727" w:rsidRDefault="00882727" w:rsidP="00882727">
            <w:pPr>
              <w:jc w:val="both"/>
              <w:textAlignment w:val="baseline"/>
            </w:pPr>
          </w:p>
        </w:tc>
      </w:tr>
      <w:tr w:rsidR="00882727" w:rsidRPr="00882727" w14:paraId="1A128CE1" w14:textId="77777777" w:rsidTr="00882727">
        <w:tc>
          <w:tcPr>
            <w:tcW w:w="2221" w:type="dxa"/>
            <w:vMerge/>
            <w:tcBorders>
              <w:left w:val="single" w:sz="6" w:space="0" w:color="000000"/>
              <w:right w:val="single" w:sz="6" w:space="0" w:color="000000"/>
            </w:tcBorders>
            <w:vAlign w:val="center"/>
          </w:tcPr>
          <w:p w14:paraId="0DCF265A" w14:textId="77777777" w:rsidR="00882727" w:rsidRPr="00882727" w:rsidRDefault="00882727" w:rsidP="00882727">
            <w:pPr>
              <w:jc w:val="both"/>
              <w:rPr>
                <w:lang w:eastAsia="en-US"/>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EFEF960" w14:textId="77777777" w:rsidR="00882727" w:rsidRPr="00882727" w:rsidRDefault="00882727" w:rsidP="00882727">
            <w:pPr>
              <w:jc w:val="both"/>
              <w:textAlignment w:val="baseline"/>
            </w:pPr>
            <w:r w:rsidRPr="00882727">
              <w:t>Соблюдение сроков выполнения работ и сдачи отчетной документации</w:t>
            </w:r>
          </w:p>
          <w:p w14:paraId="76B1B7EE" w14:textId="77777777" w:rsidR="00882727" w:rsidRPr="00882727" w:rsidRDefault="00882727" w:rsidP="00882727">
            <w:pPr>
              <w:jc w:val="right"/>
              <w:textAlignment w:val="baseline"/>
            </w:pPr>
            <w:r w:rsidRPr="00882727">
              <w:t>есть - 1</w:t>
            </w:r>
          </w:p>
          <w:p w14:paraId="1AEA206C" w14:textId="77777777" w:rsidR="00882727" w:rsidRPr="00882727" w:rsidRDefault="00882727" w:rsidP="00882727">
            <w:pPr>
              <w:jc w:val="right"/>
              <w:textAlignment w:val="baseline"/>
            </w:pPr>
            <w:r w:rsidRPr="00882727">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2EA858F" w14:textId="77777777" w:rsidR="00882727" w:rsidRPr="00882727" w:rsidRDefault="00882727" w:rsidP="00882727">
            <w:pPr>
              <w:jc w:val="both"/>
              <w:textAlignment w:val="baseline"/>
            </w:pPr>
          </w:p>
        </w:tc>
      </w:tr>
      <w:tr w:rsidR="00882727" w:rsidRPr="00882727" w14:paraId="291D254E" w14:textId="77777777" w:rsidTr="00882727">
        <w:tc>
          <w:tcPr>
            <w:tcW w:w="2221" w:type="dxa"/>
            <w:vMerge/>
            <w:tcBorders>
              <w:left w:val="single" w:sz="6" w:space="0" w:color="000000"/>
              <w:bottom w:val="single" w:sz="4" w:space="0" w:color="auto"/>
              <w:right w:val="single" w:sz="6" w:space="0" w:color="000000"/>
            </w:tcBorders>
            <w:vAlign w:val="center"/>
          </w:tcPr>
          <w:p w14:paraId="54B3439E" w14:textId="77777777" w:rsidR="00882727" w:rsidRPr="00882727" w:rsidRDefault="00882727" w:rsidP="00882727">
            <w:pPr>
              <w:jc w:val="both"/>
              <w:rPr>
                <w:lang w:eastAsia="en-US"/>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C35E0DB" w14:textId="77777777" w:rsidR="00882727" w:rsidRPr="00882727" w:rsidRDefault="00882727" w:rsidP="00882727">
            <w:pPr>
              <w:jc w:val="both"/>
              <w:textAlignment w:val="baseline"/>
            </w:pPr>
            <w:r w:rsidRPr="00882727">
              <w:t>Наличие позитивной публичной оценки деятельности педагога (статья, публикация, сюжет, благодарность, грамота и др. поощрения)</w:t>
            </w:r>
          </w:p>
          <w:p w14:paraId="3A00374E" w14:textId="77777777" w:rsidR="00882727" w:rsidRPr="00882727" w:rsidRDefault="00882727" w:rsidP="00882727">
            <w:pPr>
              <w:jc w:val="right"/>
              <w:textAlignment w:val="baseline"/>
            </w:pPr>
            <w:r w:rsidRPr="00882727">
              <w:t>есть - 1</w:t>
            </w:r>
          </w:p>
          <w:p w14:paraId="35568E04" w14:textId="77777777" w:rsidR="00882727" w:rsidRPr="00882727" w:rsidRDefault="00882727" w:rsidP="00882727">
            <w:pPr>
              <w:jc w:val="right"/>
              <w:textAlignment w:val="baseline"/>
            </w:pPr>
            <w:r w:rsidRPr="00882727">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49311C2" w14:textId="77777777" w:rsidR="00882727" w:rsidRPr="00882727" w:rsidRDefault="00882727" w:rsidP="00882727">
            <w:pPr>
              <w:jc w:val="both"/>
              <w:textAlignment w:val="baseline"/>
            </w:pPr>
          </w:p>
        </w:tc>
      </w:tr>
      <w:tr w:rsidR="00882727" w:rsidRPr="00882727" w14:paraId="74496A04" w14:textId="77777777" w:rsidTr="00882727">
        <w:tc>
          <w:tcPr>
            <w:tcW w:w="2221" w:type="dxa"/>
            <w:vMerge w:val="restart"/>
            <w:tcBorders>
              <w:top w:val="nil"/>
              <w:left w:val="single" w:sz="6" w:space="0" w:color="000000"/>
              <w:right w:val="single" w:sz="6" w:space="0" w:color="000000"/>
            </w:tcBorders>
            <w:vAlign w:val="center"/>
          </w:tcPr>
          <w:p w14:paraId="5E2CF567" w14:textId="77777777" w:rsidR="00882727" w:rsidRPr="00882727" w:rsidRDefault="00882727" w:rsidP="00882727">
            <w:pPr>
              <w:jc w:val="both"/>
              <w:rPr>
                <w:lang w:eastAsia="en-US"/>
              </w:rPr>
            </w:pPr>
            <w:r w:rsidRPr="00882727">
              <w:rPr>
                <w:lang w:eastAsia="en-US"/>
              </w:rPr>
              <w:t>Заведующий хозяйством</w:t>
            </w: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DCF68F9" w14:textId="77777777" w:rsidR="00882727" w:rsidRPr="00882727" w:rsidRDefault="00882727" w:rsidP="00882727">
            <w:pPr>
              <w:jc w:val="both"/>
              <w:textAlignment w:val="baseline"/>
            </w:pPr>
            <w:r w:rsidRPr="00882727">
              <w:t>своевременное выполнение требований пожарной и электробезопасности, охраны труда и жизни, санитарных правил и норм</w:t>
            </w:r>
          </w:p>
          <w:p w14:paraId="18FB22A1" w14:textId="77777777" w:rsidR="00882727" w:rsidRPr="00882727" w:rsidRDefault="00882727" w:rsidP="00882727">
            <w:pPr>
              <w:jc w:val="right"/>
              <w:textAlignment w:val="baseline"/>
            </w:pPr>
            <w:r w:rsidRPr="00882727">
              <w:t>есть - 1</w:t>
            </w:r>
          </w:p>
          <w:p w14:paraId="756C2BDD" w14:textId="77777777" w:rsidR="00882727" w:rsidRPr="00882727" w:rsidRDefault="00882727" w:rsidP="00882727">
            <w:pPr>
              <w:jc w:val="right"/>
              <w:textAlignment w:val="baseline"/>
            </w:pPr>
            <w:r w:rsidRPr="00882727">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1DBB206" w14:textId="77777777" w:rsidR="00882727" w:rsidRPr="00882727" w:rsidRDefault="00882727" w:rsidP="00882727">
            <w:pPr>
              <w:jc w:val="both"/>
              <w:textAlignment w:val="baseline"/>
            </w:pPr>
          </w:p>
        </w:tc>
      </w:tr>
      <w:tr w:rsidR="00882727" w:rsidRPr="00882727" w14:paraId="6BF9F0A0" w14:textId="77777777" w:rsidTr="00882727">
        <w:tc>
          <w:tcPr>
            <w:tcW w:w="2221" w:type="dxa"/>
            <w:vMerge/>
            <w:tcBorders>
              <w:left w:val="single" w:sz="6" w:space="0" w:color="000000"/>
              <w:right w:val="single" w:sz="6" w:space="0" w:color="000000"/>
            </w:tcBorders>
            <w:vAlign w:val="center"/>
          </w:tcPr>
          <w:p w14:paraId="3F75137D" w14:textId="77777777" w:rsidR="00882727" w:rsidRPr="00882727" w:rsidRDefault="00882727" w:rsidP="00882727">
            <w:pPr>
              <w:jc w:val="both"/>
              <w:rPr>
                <w:lang w:eastAsia="en-US"/>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9797BF4" w14:textId="77777777" w:rsidR="00882727" w:rsidRPr="00882727" w:rsidRDefault="00882727" w:rsidP="00882727">
            <w:pPr>
              <w:jc w:val="both"/>
              <w:textAlignment w:val="baseline"/>
            </w:pPr>
            <w:r w:rsidRPr="00882727">
              <w:t xml:space="preserve">качество подготовки и организации </w:t>
            </w:r>
          </w:p>
          <w:p w14:paraId="1494F571" w14:textId="77777777" w:rsidR="00882727" w:rsidRPr="00882727" w:rsidRDefault="00882727" w:rsidP="00882727">
            <w:pPr>
              <w:jc w:val="both"/>
              <w:textAlignment w:val="baseline"/>
            </w:pPr>
            <w:r w:rsidRPr="00882727">
              <w:t>ремонтных работ;</w:t>
            </w:r>
          </w:p>
          <w:p w14:paraId="3198B390" w14:textId="77777777" w:rsidR="00882727" w:rsidRPr="00882727" w:rsidRDefault="00882727" w:rsidP="00882727">
            <w:pPr>
              <w:jc w:val="right"/>
              <w:textAlignment w:val="baseline"/>
            </w:pPr>
            <w:r w:rsidRPr="00882727">
              <w:t>есть - 1</w:t>
            </w:r>
          </w:p>
          <w:p w14:paraId="4A2D680A" w14:textId="77777777" w:rsidR="00882727" w:rsidRPr="00882727" w:rsidRDefault="00882727" w:rsidP="00882727">
            <w:pPr>
              <w:jc w:val="right"/>
              <w:textAlignment w:val="baseline"/>
            </w:pPr>
            <w:r w:rsidRPr="00882727">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AFD2179" w14:textId="77777777" w:rsidR="00882727" w:rsidRPr="00882727" w:rsidRDefault="00882727" w:rsidP="00882727">
            <w:pPr>
              <w:jc w:val="both"/>
              <w:textAlignment w:val="baseline"/>
            </w:pPr>
          </w:p>
        </w:tc>
      </w:tr>
      <w:tr w:rsidR="00882727" w:rsidRPr="00882727" w14:paraId="449303F3" w14:textId="77777777" w:rsidTr="00882727">
        <w:tc>
          <w:tcPr>
            <w:tcW w:w="2221" w:type="dxa"/>
            <w:vMerge/>
            <w:tcBorders>
              <w:left w:val="single" w:sz="6" w:space="0" w:color="000000"/>
              <w:right w:val="single" w:sz="6" w:space="0" w:color="000000"/>
            </w:tcBorders>
            <w:vAlign w:val="center"/>
          </w:tcPr>
          <w:p w14:paraId="6E9129E0" w14:textId="77777777" w:rsidR="00882727" w:rsidRPr="00882727" w:rsidRDefault="00882727" w:rsidP="00882727">
            <w:pPr>
              <w:jc w:val="both"/>
              <w:rPr>
                <w:lang w:eastAsia="en-US"/>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2006B0A" w14:textId="77777777" w:rsidR="00882727" w:rsidRPr="00882727" w:rsidRDefault="00882727" w:rsidP="00882727">
            <w:pPr>
              <w:jc w:val="both"/>
              <w:textAlignment w:val="baseline"/>
            </w:pPr>
            <w:r w:rsidRPr="00882727">
              <w:t xml:space="preserve">своевременное составление актов </w:t>
            </w:r>
          </w:p>
          <w:p w14:paraId="7517316D" w14:textId="77777777" w:rsidR="00882727" w:rsidRPr="00882727" w:rsidRDefault="00882727" w:rsidP="00882727">
            <w:pPr>
              <w:jc w:val="both"/>
              <w:textAlignment w:val="baseline"/>
            </w:pPr>
            <w:r w:rsidRPr="00882727">
              <w:t>списания</w:t>
            </w:r>
          </w:p>
          <w:p w14:paraId="15D017CA" w14:textId="77777777" w:rsidR="00882727" w:rsidRPr="00882727" w:rsidRDefault="00882727" w:rsidP="00882727">
            <w:pPr>
              <w:jc w:val="right"/>
              <w:textAlignment w:val="baseline"/>
            </w:pPr>
            <w:r w:rsidRPr="00882727">
              <w:t>есть - 1</w:t>
            </w:r>
          </w:p>
          <w:p w14:paraId="6B2D5727" w14:textId="77777777" w:rsidR="00882727" w:rsidRPr="00882727" w:rsidRDefault="00882727" w:rsidP="00882727">
            <w:pPr>
              <w:jc w:val="right"/>
              <w:textAlignment w:val="baseline"/>
            </w:pPr>
            <w:r w:rsidRPr="00882727">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5756AE7" w14:textId="77777777" w:rsidR="00882727" w:rsidRPr="00882727" w:rsidRDefault="00882727" w:rsidP="00882727">
            <w:pPr>
              <w:jc w:val="both"/>
              <w:textAlignment w:val="baseline"/>
            </w:pPr>
          </w:p>
        </w:tc>
      </w:tr>
      <w:tr w:rsidR="00882727" w:rsidRPr="00882727" w14:paraId="55019BF0" w14:textId="77777777" w:rsidTr="00882727">
        <w:tc>
          <w:tcPr>
            <w:tcW w:w="2221" w:type="dxa"/>
            <w:vMerge/>
            <w:tcBorders>
              <w:left w:val="single" w:sz="6" w:space="0" w:color="000000"/>
              <w:right w:val="single" w:sz="6" w:space="0" w:color="000000"/>
            </w:tcBorders>
            <w:vAlign w:val="center"/>
          </w:tcPr>
          <w:p w14:paraId="570B478F" w14:textId="77777777" w:rsidR="00882727" w:rsidRPr="00882727" w:rsidRDefault="00882727" w:rsidP="00882727">
            <w:pPr>
              <w:jc w:val="both"/>
              <w:rPr>
                <w:lang w:eastAsia="en-US"/>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6C52153" w14:textId="77777777" w:rsidR="00882727" w:rsidRPr="00882727" w:rsidRDefault="00882727" w:rsidP="00882727">
            <w:pPr>
              <w:jc w:val="both"/>
              <w:textAlignment w:val="baseline"/>
            </w:pPr>
            <w:r w:rsidRPr="00882727">
              <w:t>проведение своевременной</w:t>
            </w:r>
          </w:p>
          <w:p w14:paraId="339C47F7" w14:textId="77777777" w:rsidR="00882727" w:rsidRPr="00882727" w:rsidRDefault="00882727" w:rsidP="00882727">
            <w:pPr>
              <w:jc w:val="both"/>
              <w:textAlignment w:val="baseline"/>
            </w:pPr>
            <w:r w:rsidRPr="00882727">
              <w:t xml:space="preserve">инвентаризации материальных </w:t>
            </w:r>
          </w:p>
          <w:p w14:paraId="0D81AE44" w14:textId="77777777" w:rsidR="00882727" w:rsidRPr="00882727" w:rsidRDefault="00882727" w:rsidP="00882727">
            <w:pPr>
              <w:jc w:val="both"/>
              <w:textAlignment w:val="baseline"/>
            </w:pPr>
            <w:r w:rsidRPr="00882727">
              <w:t>ценностей</w:t>
            </w:r>
          </w:p>
          <w:p w14:paraId="430730E2" w14:textId="77777777" w:rsidR="00882727" w:rsidRPr="00882727" w:rsidRDefault="00882727" w:rsidP="00882727">
            <w:pPr>
              <w:jc w:val="right"/>
              <w:textAlignment w:val="baseline"/>
            </w:pPr>
            <w:r w:rsidRPr="00882727">
              <w:t>есть - 1</w:t>
            </w:r>
          </w:p>
          <w:p w14:paraId="05EB2133" w14:textId="77777777" w:rsidR="00882727" w:rsidRPr="00882727" w:rsidRDefault="00882727" w:rsidP="00882727">
            <w:pPr>
              <w:jc w:val="right"/>
              <w:textAlignment w:val="baseline"/>
            </w:pPr>
            <w:r w:rsidRPr="00882727">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86565DD" w14:textId="77777777" w:rsidR="00882727" w:rsidRPr="00882727" w:rsidRDefault="00882727" w:rsidP="00882727">
            <w:pPr>
              <w:jc w:val="both"/>
              <w:textAlignment w:val="baseline"/>
            </w:pPr>
          </w:p>
        </w:tc>
      </w:tr>
      <w:tr w:rsidR="00882727" w:rsidRPr="00882727" w14:paraId="3A577556" w14:textId="77777777" w:rsidTr="00882727">
        <w:tc>
          <w:tcPr>
            <w:tcW w:w="2221" w:type="dxa"/>
            <w:vMerge/>
            <w:tcBorders>
              <w:left w:val="single" w:sz="6" w:space="0" w:color="000000"/>
              <w:right w:val="single" w:sz="6" w:space="0" w:color="000000"/>
            </w:tcBorders>
            <w:vAlign w:val="center"/>
          </w:tcPr>
          <w:p w14:paraId="39C8190F" w14:textId="77777777" w:rsidR="00882727" w:rsidRPr="00882727" w:rsidRDefault="00882727" w:rsidP="00882727">
            <w:pPr>
              <w:jc w:val="both"/>
              <w:rPr>
                <w:lang w:eastAsia="en-US"/>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C762A3E" w14:textId="77777777" w:rsidR="00882727" w:rsidRPr="00882727" w:rsidRDefault="00882727" w:rsidP="00882727">
            <w:pPr>
              <w:jc w:val="both"/>
              <w:textAlignment w:val="baseline"/>
            </w:pPr>
            <w:r w:rsidRPr="00882727">
              <w:t xml:space="preserve">своевременное предоставление </w:t>
            </w:r>
          </w:p>
          <w:p w14:paraId="6C3F6589" w14:textId="77777777" w:rsidR="00882727" w:rsidRPr="00882727" w:rsidRDefault="00882727" w:rsidP="00882727">
            <w:pPr>
              <w:jc w:val="both"/>
              <w:textAlignment w:val="baseline"/>
            </w:pPr>
            <w:r w:rsidRPr="00882727">
              <w:t xml:space="preserve">соответствующей документации в </w:t>
            </w:r>
          </w:p>
          <w:p w14:paraId="572730E1" w14:textId="77777777" w:rsidR="00882727" w:rsidRPr="00882727" w:rsidRDefault="00882727" w:rsidP="00882727">
            <w:pPr>
              <w:jc w:val="both"/>
              <w:textAlignment w:val="baseline"/>
            </w:pPr>
            <w:r w:rsidRPr="00882727">
              <w:t>бухгалтерию</w:t>
            </w:r>
          </w:p>
          <w:p w14:paraId="158B082D" w14:textId="77777777" w:rsidR="00882727" w:rsidRPr="00882727" w:rsidRDefault="00882727" w:rsidP="00882727">
            <w:pPr>
              <w:jc w:val="right"/>
              <w:textAlignment w:val="baseline"/>
            </w:pPr>
            <w:r w:rsidRPr="00882727">
              <w:t>есть - 1</w:t>
            </w:r>
          </w:p>
          <w:p w14:paraId="11C5510F" w14:textId="77777777" w:rsidR="00882727" w:rsidRPr="00882727" w:rsidRDefault="00882727" w:rsidP="00882727">
            <w:pPr>
              <w:jc w:val="right"/>
              <w:textAlignment w:val="baseline"/>
            </w:pPr>
            <w:r w:rsidRPr="00882727">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9C37474" w14:textId="77777777" w:rsidR="00882727" w:rsidRPr="00882727" w:rsidRDefault="00882727" w:rsidP="00882727">
            <w:pPr>
              <w:jc w:val="both"/>
              <w:textAlignment w:val="baseline"/>
            </w:pPr>
          </w:p>
        </w:tc>
      </w:tr>
      <w:tr w:rsidR="00882727" w:rsidRPr="00882727" w14:paraId="321EADAB" w14:textId="77777777" w:rsidTr="00882727">
        <w:tc>
          <w:tcPr>
            <w:tcW w:w="2221" w:type="dxa"/>
            <w:vMerge/>
            <w:tcBorders>
              <w:left w:val="single" w:sz="6" w:space="0" w:color="000000"/>
              <w:right w:val="single" w:sz="6" w:space="0" w:color="000000"/>
            </w:tcBorders>
            <w:vAlign w:val="center"/>
          </w:tcPr>
          <w:p w14:paraId="483D2CFF" w14:textId="77777777" w:rsidR="00882727" w:rsidRPr="00882727" w:rsidRDefault="00882727" w:rsidP="00882727">
            <w:pPr>
              <w:jc w:val="both"/>
              <w:rPr>
                <w:lang w:eastAsia="en-US"/>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DF41AC9" w14:textId="77777777" w:rsidR="00882727" w:rsidRPr="00882727" w:rsidRDefault="00882727" w:rsidP="00882727">
            <w:pPr>
              <w:jc w:val="both"/>
              <w:textAlignment w:val="baseline"/>
            </w:pPr>
            <w:r w:rsidRPr="00882727">
              <w:t xml:space="preserve">Отсутствие претензий по качеству и </w:t>
            </w:r>
            <w:r w:rsidRPr="00882727">
              <w:br/>
              <w:t xml:space="preserve">содержанию работы со стороны </w:t>
            </w:r>
            <w:r w:rsidRPr="00882727">
              <w:br/>
              <w:t>вышестоящего руководства</w:t>
            </w:r>
          </w:p>
          <w:p w14:paraId="48B47D4A" w14:textId="77777777" w:rsidR="00882727" w:rsidRPr="00882727" w:rsidRDefault="00882727" w:rsidP="00882727">
            <w:pPr>
              <w:jc w:val="right"/>
              <w:textAlignment w:val="baseline"/>
            </w:pPr>
            <w:r w:rsidRPr="00882727">
              <w:t xml:space="preserve">Есть -0 </w:t>
            </w:r>
          </w:p>
          <w:p w14:paraId="4F376BDB" w14:textId="77777777" w:rsidR="00882727" w:rsidRPr="00882727" w:rsidRDefault="00882727" w:rsidP="00882727">
            <w:pPr>
              <w:jc w:val="right"/>
              <w:textAlignment w:val="baseline"/>
            </w:pPr>
            <w:r w:rsidRPr="00882727">
              <w:t>Отсутствует-1</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C318096" w14:textId="77777777" w:rsidR="00882727" w:rsidRPr="00882727" w:rsidRDefault="00882727" w:rsidP="00882727">
            <w:pPr>
              <w:jc w:val="both"/>
              <w:textAlignment w:val="baseline"/>
            </w:pPr>
          </w:p>
        </w:tc>
      </w:tr>
      <w:tr w:rsidR="00882727" w:rsidRPr="00882727" w14:paraId="13B084D9" w14:textId="77777777" w:rsidTr="00882727">
        <w:tc>
          <w:tcPr>
            <w:tcW w:w="2221" w:type="dxa"/>
            <w:vMerge/>
            <w:tcBorders>
              <w:left w:val="single" w:sz="6" w:space="0" w:color="000000"/>
              <w:right w:val="single" w:sz="6" w:space="0" w:color="000000"/>
            </w:tcBorders>
            <w:vAlign w:val="center"/>
          </w:tcPr>
          <w:p w14:paraId="5DF95548" w14:textId="77777777" w:rsidR="00882727" w:rsidRPr="00882727" w:rsidRDefault="00882727" w:rsidP="00882727">
            <w:pPr>
              <w:jc w:val="both"/>
              <w:rPr>
                <w:lang w:eastAsia="en-US"/>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1499508" w14:textId="77777777" w:rsidR="00882727" w:rsidRPr="00882727" w:rsidRDefault="00882727" w:rsidP="00882727">
            <w:pPr>
              <w:jc w:val="both"/>
              <w:textAlignment w:val="baseline"/>
            </w:pPr>
            <w:r w:rsidRPr="00882727">
              <w:t xml:space="preserve">Отсутствие обоснованных жалоб </w:t>
            </w:r>
            <w:r w:rsidRPr="00882727">
              <w:br/>
              <w:t>обучающихся, родителей, педагогов</w:t>
            </w:r>
          </w:p>
          <w:p w14:paraId="3EE720A2" w14:textId="77777777" w:rsidR="00882727" w:rsidRPr="00882727" w:rsidRDefault="00882727" w:rsidP="00882727">
            <w:pPr>
              <w:jc w:val="right"/>
              <w:textAlignment w:val="baseline"/>
            </w:pPr>
            <w:r w:rsidRPr="00882727">
              <w:t xml:space="preserve">Есть -0 </w:t>
            </w:r>
          </w:p>
          <w:p w14:paraId="43DBC0B1" w14:textId="77777777" w:rsidR="00882727" w:rsidRPr="00882727" w:rsidRDefault="00882727" w:rsidP="00882727">
            <w:pPr>
              <w:jc w:val="right"/>
              <w:textAlignment w:val="baseline"/>
            </w:pPr>
            <w:r w:rsidRPr="00882727">
              <w:t>Отсутствует-1</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07C17F9" w14:textId="77777777" w:rsidR="00882727" w:rsidRPr="00882727" w:rsidRDefault="00882727" w:rsidP="00882727">
            <w:pPr>
              <w:jc w:val="both"/>
              <w:textAlignment w:val="baseline"/>
            </w:pPr>
          </w:p>
        </w:tc>
      </w:tr>
      <w:tr w:rsidR="00882727" w:rsidRPr="00882727" w14:paraId="63F2E5B4" w14:textId="77777777" w:rsidTr="00882727">
        <w:tc>
          <w:tcPr>
            <w:tcW w:w="2221" w:type="dxa"/>
            <w:vMerge/>
            <w:tcBorders>
              <w:left w:val="single" w:sz="6" w:space="0" w:color="000000"/>
              <w:right w:val="single" w:sz="6" w:space="0" w:color="000000"/>
            </w:tcBorders>
            <w:vAlign w:val="center"/>
          </w:tcPr>
          <w:p w14:paraId="75E5470E" w14:textId="77777777" w:rsidR="00882727" w:rsidRPr="00882727" w:rsidRDefault="00882727" w:rsidP="00882727">
            <w:pPr>
              <w:jc w:val="both"/>
              <w:rPr>
                <w:lang w:eastAsia="en-US"/>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7E3D633" w14:textId="77777777" w:rsidR="00882727" w:rsidRPr="00882727" w:rsidRDefault="00882727" w:rsidP="00882727">
            <w:pPr>
              <w:jc w:val="both"/>
              <w:textAlignment w:val="baseline"/>
            </w:pPr>
            <w:r w:rsidRPr="00882727">
              <w:t>Выполнение срочных и особо важных работ, влияющих на качество и результаты работы</w:t>
            </w:r>
          </w:p>
          <w:p w14:paraId="7A9D54F1" w14:textId="77777777" w:rsidR="00882727" w:rsidRPr="00882727" w:rsidRDefault="00882727" w:rsidP="00882727">
            <w:pPr>
              <w:jc w:val="right"/>
              <w:textAlignment w:val="baseline"/>
            </w:pPr>
            <w:r w:rsidRPr="00882727">
              <w:t>есть - 1,</w:t>
            </w:r>
          </w:p>
          <w:p w14:paraId="00D0897B" w14:textId="77777777" w:rsidR="00882727" w:rsidRPr="00882727" w:rsidRDefault="00882727" w:rsidP="00882727">
            <w:pPr>
              <w:jc w:val="right"/>
              <w:textAlignment w:val="baseline"/>
            </w:pPr>
            <w:r w:rsidRPr="00882727">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B36E4C3" w14:textId="77777777" w:rsidR="00882727" w:rsidRPr="00882727" w:rsidRDefault="00882727" w:rsidP="00882727">
            <w:pPr>
              <w:jc w:val="both"/>
              <w:textAlignment w:val="baseline"/>
            </w:pPr>
          </w:p>
        </w:tc>
      </w:tr>
      <w:tr w:rsidR="00882727" w:rsidRPr="00882727" w14:paraId="7D48B2D4" w14:textId="77777777" w:rsidTr="00882727">
        <w:tc>
          <w:tcPr>
            <w:tcW w:w="2221" w:type="dxa"/>
            <w:vMerge/>
            <w:tcBorders>
              <w:left w:val="single" w:sz="6" w:space="0" w:color="000000"/>
              <w:right w:val="single" w:sz="6" w:space="0" w:color="000000"/>
            </w:tcBorders>
            <w:vAlign w:val="center"/>
          </w:tcPr>
          <w:p w14:paraId="78632006" w14:textId="77777777" w:rsidR="00882727" w:rsidRPr="00882727" w:rsidRDefault="00882727" w:rsidP="00882727">
            <w:pPr>
              <w:jc w:val="both"/>
              <w:rPr>
                <w:lang w:eastAsia="en-US"/>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DD08D21" w14:textId="77777777" w:rsidR="00882727" w:rsidRPr="00882727" w:rsidRDefault="00882727" w:rsidP="00882727">
            <w:pPr>
              <w:jc w:val="both"/>
              <w:textAlignment w:val="baseline"/>
            </w:pPr>
            <w:r w:rsidRPr="00882727">
              <w:t xml:space="preserve">Соблюдение сроков выполнения работ и </w:t>
            </w:r>
            <w:r w:rsidRPr="00882727">
              <w:br/>
              <w:t>сдачи отчетной документации</w:t>
            </w:r>
          </w:p>
          <w:p w14:paraId="14C2E3B6" w14:textId="77777777" w:rsidR="00882727" w:rsidRPr="00882727" w:rsidRDefault="00882727" w:rsidP="00882727">
            <w:pPr>
              <w:jc w:val="both"/>
              <w:textAlignment w:val="baseline"/>
            </w:pPr>
          </w:p>
          <w:p w14:paraId="13A683DA" w14:textId="77777777" w:rsidR="00882727" w:rsidRPr="00882727" w:rsidRDefault="00882727" w:rsidP="00882727">
            <w:pPr>
              <w:jc w:val="right"/>
              <w:textAlignment w:val="baseline"/>
            </w:pPr>
            <w:r w:rsidRPr="00882727">
              <w:t>есть - 1,</w:t>
            </w:r>
          </w:p>
          <w:p w14:paraId="761D07A7" w14:textId="77777777" w:rsidR="00882727" w:rsidRPr="00882727" w:rsidRDefault="00882727" w:rsidP="00882727">
            <w:pPr>
              <w:jc w:val="right"/>
              <w:textAlignment w:val="baseline"/>
            </w:pPr>
            <w:r w:rsidRPr="00882727">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2BB7A1E" w14:textId="77777777" w:rsidR="00882727" w:rsidRPr="00882727" w:rsidRDefault="00882727" w:rsidP="00882727">
            <w:pPr>
              <w:jc w:val="both"/>
              <w:textAlignment w:val="baseline"/>
            </w:pPr>
          </w:p>
        </w:tc>
      </w:tr>
      <w:tr w:rsidR="00882727" w:rsidRPr="00882727" w14:paraId="73189BD2" w14:textId="77777777" w:rsidTr="00882727">
        <w:tc>
          <w:tcPr>
            <w:tcW w:w="2221" w:type="dxa"/>
            <w:vMerge/>
            <w:tcBorders>
              <w:left w:val="single" w:sz="6" w:space="0" w:color="000000"/>
              <w:bottom w:val="single" w:sz="4" w:space="0" w:color="auto"/>
              <w:right w:val="single" w:sz="6" w:space="0" w:color="000000"/>
            </w:tcBorders>
            <w:vAlign w:val="center"/>
          </w:tcPr>
          <w:p w14:paraId="6901585D" w14:textId="77777777" w:rsidR="00882727" w:rsidRPr="00882727" w:rsidRDefault="00882727" w:rsidP="00882727">
            <w:pPr>
              <w:jc w:val="both"/>
              <w:rPr>
                <w:lang w:eastAsia="en-US"/>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3A7D09B" w14:textId="77777777" w:rsidR="00882727" w:rsidRPr="00882727" w:rsidRDefault="00882727" w:rsidP="00882727">
            <w:pPr>
              <w:jc w:val="both"/>
              <w:textAlignment w:val="baseline"/>
            </w:pPr>
            <w:r w:rsidRPr="00882727">
              <w:t xml:space="preserve">Отсутствие замечаний со стороны </w:t>
            </w:r>
            <w:r w:rsidRPr="00882727">
              <w:br/>
              <w:t>контролирующих органов</w:t>
            </w:r>
          </w:p>
          <w:p w14:paraId="07FACEEF" w14:textId="77777777" w:rsidR="00882727" w:rsidRPr="00882727" w:rsidRDefault="00882727" w:rsidP="00882727">
            <w:pPr>
              <w:jc w:val="both"/>
              <w:textAlignment w:val="baseline"/>
            </w:pPr>
          </w:p>
          <w:p w14:paraId="3BE16DC8" w14:textId="77777777" w:rsidR="00882727" w:rsidRPr="00882727" w:rsidRDefault="00882727" w:rsidP="00882727">
            <w:pPr>
              <w:jc w:val="right"/>
              <w:textAlignment w:val="baseline"/>
            </w:pPr>
            <w:r w:rsidRPr="00882727">
              <w:t xml:space="preserve">Есть -0 </w:t>
            </w:r>
          </w:p>
          <w:p w14:paraId="523D6C05" w14:textId="77777777" w:rsidR="00882727" w:rsidRPr="00882727" w:rsidRDefault="00882727" w:rsidP="00882727">
            <w:pPr>
              <w:jc w:val="right"/>
              <w:textAlignment w:val="baseline"/>
            </w:pPr>
            <w:r w:rsidRPr="00882727">
              <w:t>Отсутствует-1</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965D7E8" w14:textId="77777777" w:rsidR="00882727" w:rsidRPr="00882727" w:rsidRDefault="00882727" w:rsidP="00882727">
            <w:pPr>
              <w:jc w:val="both"/>
              <w:textAlignment w:val="baseline"/>
            </w:pPr>
          </w:p>
        </w:tc>
      </w:tr>
      <w:tr w:rsidR="00882727" w:rsidRPr="00882727" w14:paraId="0EC21E21" w14:textId="77777777" w:rsidTr="00882727">
        <w:tc>
          <w:tcPr>
            <w:tcW w:w="2221" w:type="dxa"/>
            <w:vMerge w:val="restart"/>
            <w:tcBorders>
              <w:top w:val="nil"/>
              <w:left w:val="single" w:sz="6" w:space="0" w:color="000000"/>
              <w:right w:val="single" w:sz="6" w:space="0" w:color="000000"/>
            </w:tcBorders>
            <w:vAlign w:val="center"/>
          </w:tcPr>
          <w:p w14:paraId="121EBE81" w14:textId="77777777" w:rsidR="00882727" w:rsidRPr="00882727" w:rsidRDefault="00882727" w:rsidP="00882727">
            <w:pPr>
              <w:jc w:val="both"/>
              <w:rPr>
                <w:lang w:eastAsia="en-US"/>
              </w:rPr>
            </w:pPr>
            <w:r w:rsidRPr="00882727">
              <w:rPr>
                <w:lang w:eastAsia="en-US"/>
              </w:rPr>
              <w:t xml:space="preserve">Главный </w:t>
            </w:r>
          </w:p>
          <w:p w14:paraId="407F0E0A" w14:textId="77777777" w:rsidR="00882727" w:rsidRPr="00882727" w:rsidRDefault="00882727" w:rsidP="00882727">
            <w:pPr>
              <w:jc w:val="both"/>
              <w:rPr>
                <w:lang w:eastAsia="en-US"/>
              </w:rPr>
            </w:pPr>
            <w:r w:rsidRPr="00882727">
              <w:rPr>
                <w:lang w:eastAsia="en-US"/>
              </w:rPr>
              <w:t xml:space="preserve">бухгалтер, </w:t>
            </w:r>
          </w:p>
          <w:p w14:paraId="654A71CB" w14:textId="77777777" w:rsidR="00882727" w:rsidRPr="00882727" w:rsidRDefault="00882727" w:rsidP="00882727">
            <w:pPr>
              <w:jc w:val="both"/>
              <w:rPr>
                <w:lang w:eastAsia="en-US"/>
              </w:rPr>
            </w:pPr>
            <w:r w:rsidRPr="00882727">
              <w:rPr>
                <w:lang w:eastAsia="en-US"/>
              </w:rPr>
              <w:t>бухгалтер</w:t>
            </w: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3FC629E" w14:textId="77777777" w:rsidR="00882727" w:rsidRPr="00882727" w:rsidRDefault="00882727" w:rsidP="00882727">
            <w:pPr>
              <w:jc w:val="both"/>
              <w:textAlignment w:val="baseline"/>
            </w:pPr>
            <w:r w:rsidRPr="00882727">
              <w:t>качественный учет поступающих денежных средств, товарно-материальных ценностей и основных средств, своевременное отражение на счетах бухгалтерского учета операций, связанных с их движением, а также финансовых и расчетных операций, исполнение учетной политики организации</w:t>
            </w:r>
          </w:p>
          <w:p w14:paraId="34603A7D" w14:textId="77777777" w:rsidR="00882727" w:rsidRPr="00882727" w:rsidRDefault="00882727" w:rsidP="00882727">
            <w:pPr>
              <w:jc w:val="right"/>
              <w:textAlignment w:val="baseline"/>
            </w:pPr>
            <w:r w:rsidRPr="00882727">
              <w:t>есть - 1,</w:t>
            </w:r>
          </w:p>
          <w:p w14:paraId="6AB0A73F" w14:textId="77777777" w:rsidR="00882727" w:rsidRPr="00882727" w:rsidRDefault="00882727" w:rsidP="00882727">
            <w:pPr>
              <w:jc w:val="right"/>
              <w:textAlignment w:val="baseline"/>
            </w:pPr>
            <w:r w:rsidRPr="00882727">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60D13ED" w14:textId="77777777" w:rsidR="00882727" w:rsidRPr="00882727" w:rsidRDefault="00882727" w:rsidP="00882727">
            <w:pPr>
              <w:jc w:val="both"/>
              <w:textAlignment w:val="baseline"/>
            </w:pPr>
          </w:p>
        </w:tc>
      </w:tr>
      <w:tr w:rsidR="00882727" w:rsidRPr="00882727" w14:paraId="096E15EF" w14:textId="77777777" w:rsidTr="00882727">
        <w:tc>
          <w:tcPr>
            <w:tcW w:w="2221" w:type="dxa"/>
            <w:vMerge/>
            <w:tcBorders>
              <w:left w:val="single" w:sz="6" w:space="0" w:color="000000"/>
              <w:right w:val="single" w:sz="6" w:space="0" w:color="000000"/>
            </w:tcBorders>
            <w:vAlign w:val="center"/>
          </w:tcPr>
          <w:p w14:paraId="480A7FDA" w14:textId="77777777" w:rsidR="00882727" w:rsidRPr="00882727" w:rsidRDefault="00882727" w:rsidP="00882727">
            <w:pPr>
              <w:jc w:val="both"/>
              <w:rPr>
                <w:lang w:eastAsia="en-US"/>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5D799F2" w14:textId="77777777" w:rsidR="00882727" w:rsidRPr="00882727" w:rsidRDefault="00882727" w:rsidP="00882727">
            <w:pPr>
              <w:jc w:val="both"/>
              <w:textAlignment w:val="baseline"/>
            </w:pPr>
            <w:r w:rsidRPr="00882727">
              <w:t>отсутствие замечаний по итогам проверок финансово-хозяйственной деятельности организации</w:t>
            </w:r>
          </w:p>
          <w:p w14:paraId="4B39CB41" w14:textId="77777777" w:rsidR="00882727" w:rsidRPr="00882727" w:rsidRDefault="00882727" w:rsidP="00882727">
            <w:pPr>
              <w:jc w:val="right"/>
              <w:textAlignment w:val="baseline"/>
            </w:pPr>
            <w:r w:rsidRPr="00882727">
              <w:t>есть - 0,</w:t>
            </w:r>
          </w:p>
          <w:p w14:paraId="03375D80" w14:textId="77777777" w:rsidR="00882727" w:rsidRPr="00882727" w:rsidRDefault="00882727" w:rsidP="00882727">
            <w:pPr>
              <w:jc w:val="right"/>
              <w:textAlignment w:val="baseline"/>
            </w:pPr>
            <w:r w:rsidRPr="00882727">
              <w:t>отсутствует - 1</w:t>
            </w:r>
          </w:p>
          <w:p w14:paraId="7E0AA5A7" w14:textId="77777777" w:rsidR="00882727" w:rsidRPr="00882727" w:rsidRDefault="00882727" w:rsidP="00882727">
            <w:pPr>
              <w:jc w:val="both"/>
              <w:textAlignment w:val="baseline"/>
            </w:pP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981F3AC" w14:textId="77777777" w:rsidR="00882727" w:rsidRPr="00882727" w:rsidRDefault="00882727" w:rsidP="00882727">
            <w:pPr>
              <w:jc w:val="both"/>
              <w:textAlignment w:val="baseline"/>
            </w:pPr>
          </w:p>
        </w:tc>
      </w:tr>
      <w:tr w:rsidR="00882727" w:rsidRPr="00882727" w14:paraId="5A01AA8A" w14:textId="77777777" w:rsidTr="00882727">
        <w:tc>
          <w:tcPr>
            <w:tcW w:w="2221" w:type="dxa"/>
            <w:vMerge/>
            <w:tcBorders>
              <w:left w:val="single" w:sz="6" w:space="0" w:color="000000"/>
              <w:right w:val="single" w:sz="6" w:space="0" w:color="000000"/>
            </w:tcBorders>
            <w:vAlign w:val="center"/>
          </w:tcPr>
          <w:p w14:paraId="5F4C1C75" w14:textId="77777777" w:rsidR="00882727" w:rsidRPr="00882727" w:rsidRDefault="00882727" w:rsidP="00882727">
            <w:pPr>
              <w:jc w:val="both"/>
              <w:rPr>
                <w:lang w:eastAsia="en-US"/>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5EC9BE9" w14:textId="77777777" w:rsidR="00882727" w:rsidRPr="00882727" w:rsidRDefault="00882727" w:rsidP="00882727">
            <w:pPr>
              <w:jc w:val="both"/>
              <w:textAlignment w:val="baseline"/>
            </w:pPr>
            <w:r w:rsidRPr="00882727">
              <w:t>своевременная подготовка тарификационных списков, отчетности;</w:t>
            </w:r>
          </w:p>
          <w:p w14:paraId="6125E03B" w14:textId="77777777" w:rsidR="00882727" w:rsidRPr="00882727" w:rsidRDefault="00882727" w:rsidP="00882727">
            <w:pPr>
              <w:jc w:val="right"/>
              <w:textAlignment w:val="baseline"/>
            </w:pPr>
            <w:r w:rsidRPr="00882727">
              <w:t>есть - 1,</w:t>
            </w:r>
          </w:p>
          <w:p w14:paraId="0518262E" w14:textId="77777777" w:rsidR="00882727" w:rsidRPr="00882727" w:rsidRDefault="00882727" w:rsidP="00882727">
            <w:pPr>
              <w:jc w:val="right"/>
              <w:textAlignment w:val="baseline"/>
            </w:pPr>
            <w:r w:rsidRPr="00882727">
              <w:t>отсутствует - 0</w:t>
            </w:r>
          </w:p>
          <w:p w14:paraId="0A7D7806" w14:textId="77777777" w:rsidR="00882727" w:rsidRPr="00882727" w:rsidRDefault="00882727" w:rsidP="00882727">
            <w:pPr>
              <w:jc w:val="both"/>
              <w:textAlignment w:val="baseline"/>
            </w:pP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A723255" w14:textId="77777777" w:rsidR="00882727" w:rsidRPr="00882727" w:rsidRDefault="00882727" w:rsidP="00882727">
            <w:pPr>
              <w:jc w:val="both"/>
              <w:textAlignment w:val="baseline"/>
            </w:pPr>
          </w:p>
        </w:tc>
      </w:tr>
      <w:tr w:rsidR="00882727" w:rsidRPr="00882727" w14:paraId="506DD356" w14:textId="77777777" w:rsidTr="00882727">
        <w:tc>
          <w:tcPr>
            <w:tcW w:w="2221" w:type="dxa"/>
            <w:vMerge/>
            <w:tcBorders>
              <w:left w:val="single" w:sz="6" w:space="0" w:color="000000"/>
              <w:right w:val="single" w:sz="6" w:space="0" w:color="000000"/>
            </w:tcBorders>
            <w:vAlign w:val="center"/>
          </w:tcPr>
          <w:p w14:paraId="0CF84ACD" w14:textId="77777777" w:rsidR="00882727" w:rsidRPr="00882727" w:rsidRDefault="00882727" w:rsidP="00882727">
            <w:pPr>
              <w:jc w:val="both"/>
              <w:rPr>
                <w:lang w:eastAsia="en-US"/>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C5A45B5" w14:textId="77777777" w:rsidR="00882727" w:rsidRPr="00882727" w:rsidRDefault="00882727" w:rsidP="00882727">
            <w:pPr>
              <w:jc w:val="both"/>
              <w:textAlignment w:val="baseline"/>
            </w:pPr>
            <w:r w:rsidRPr="00882727">
              <w:t xml:space="preserve">отсутствие обоснованных </w:t>
            </w:r>
            <w:proofErr w:type="gramStart"/>
            <w:r w:rsidRPr="00882727">
              <w:t>жалоб  со</w:t>
            </w:r>
            <w:proofErr w:type="gramEnd"/>
            <w:r w:rsidRPr="00882727">
              <w:t xml:space="preserve">  стороны работников;</w:t>
            </w:r>
          </w:p>
          <w:p w14:paraId="1E31032D" w14:textId="77777777" w:rsidR="00882727" w:rsidRPr="00882727" w:rsidRDefault="00882727" w:rsidP="00882727">
            <w:pPr>
              <w:jc w:val="right"/>
              <w:textAlignment w:val="baseline"/>
            </w:pPr>
            <w:r w:rsidRPr="00882727">
              <w:t>есть - 0,</w:t>
            </w:r>
          </w:p>
          <w:p w14:paraId="5953A7B1" w14:textId="77777777" w:rsidR="00882727" w:rsidRPr="00882727" w:rsidRDefault="00882727" w:rsidP="00882727">
            <w:pPr>
              <w:jc w:val="right"/>
              <w:textAlignment w:val="baseline"/>
            </w:pPr>
            <w:r w:rsidRPr="00882727">
              <w:t>отсутствует - 1</w:t>
            </w:r>
          </w:p>
          <w:p w14:paraId="7955230A" w14:textId="77777777" w:rsidR="00882727" w:rsidRPr="00882727" w:rsidRDefault="00882727" w:rsidP="00882727">
            <w:pPr>
              <w:jc w:val="both"/>
              <w:textAlignment w:val="baseline"/>
            </w:pP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22E2C7F" w14:textId="77777777" w:rsidR="00882727" w:rsidRPr="00882727" w:rsidRDefault="00882727" w:rsidP="00882727">
            <w:pPr>
              <w:jc w:val="both"/>
              <w:textAlignment w:val="baseline"/>
            </w:pPr>
          </w:p>
        </w:tc>
      </w:tr>
      <w:tr w:rsidR="00882727" w:rsidRPr="00882727" w14:paraId="455FFDFB" w14:textId="77777777" w:rsidTr="00882727">
        <w:tc>
          <w:tcPr>
            <w:tcW w:w="2221" w:type="dxa"/>
            <w:vMerge/>
            <w:tcBorders>
              <w:left w:val="single" w:sz="6" w:space="0" w:color="000000"/>
              <w:right w:val="single" w:sz="6" w:space="0" w:color="000000"/>
            </w:tcBorders>
            <w:vAlign w:val="center"/>
          </w:tcPr>
          <w:p w14:paraId="205163DC" w14:textId="77777777" w:rsidR="00882727" w:rsidRPr="00882727" w:rsidRDefault="00882727" w:rsidP="00882727">
            <w:pPr>
              <w:jc w:val="both"/>
              <w:rPr>
                <w:lang w:eastAsia="en-US"/>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D70ABB0" w14:textId="77777777" w:rsidR="00882727" w:rsidRPr="00882727" w:rsidRDefault="00882727" w:rsidP="00882727">
            <w:pPr>
              <w:jc w:val="both"/>
              <w:textAlignment w:val="baseline"/>
            </w:pPr>
            <w:r w:rsidRPr="00882727">
              <w:t xml:space="preserve">разработка новых программ, положений, </w:t>
            </w:r>
            <w:proofErr w:type="gramStart"/>
            <w:r w:rsidRPr="00882727">
              <w:t>своевременная  подготовка</w:t>
            </w:r>
            <w:proofErr w:type="gramEnd"/>
            <w:r w:rsidRPr="00882727">
              <w:t xml:space="preserve"> экономических расчетов</w:t>
            </w:r>
          </w:p>
          <w:p w14:paraId="167764B1" w14:textId="77777777" w:rsidR="00882727" w:rsidRPr="00882727" w:rsidRDefault="00882727" w:rsidP="00882727">
            <w:pPr>
              <w:jc w:val="both"/>
              <w:textAlignment w:val="baseline"/>
            </w:pPr>
          </w:p>
          <w:p w14:paraId="7D5EA78C" w14:textId="77777777" w:rsidR="00882727" w:rsidRPr="00882727" w:rsidRDefault="00882727" w:rsidP="00882727">
            <w:pPr>
              <w:jc w:val="right"/>
              <w:textAlignment w:val="baseline"/>
            </w:pPr>
            <w:r w:rsidRPr="00882727">
              <w:t>есть - 1,</w:t>
            </w:r>
          </w:p>
          <w:p w14:paraId="334EB07A" w14:textId="77777777" w:rsidR="00882727" w:rsidRPr="00882727" w:rsidRDefault="00882727" w:rsidP="00882727">
            <w:pPr>
              <w:jc w:val="right"/>
              <w:textAlignment w:val="baseline"/>
            </w:pPr>
            <w:r w:rsidRPr="00882727">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CD513A8" w14:textId="77777777" w:rsidR="00882727" w:rsidRPr="00882727" w:rsidRDefault="00882727" w:rsidP="00882727">
            <w:pPr>
              <w:jc w:val="both"/>
              <w:textAlignment w:val="baseline"/>
            </w:pPr>
          </w:p>
        </w:tc>
      </w:tr>
      <w:tr w:rsidR="00882727" w:rsidRPr="00882727" w14:paraId="1B8B5A0C" w14:textId="77777777" w:rsidTr="00882727">
        <w:tc>
          <w:tcPr>
            <w:tcW w:w="2221" w:type="dxa"/>
            <w:vMerge/>
            <w:tcBorders>
              <w:left w:val="single" w:sz="6" w:space="0" w:color="000000"/>
              <w:right w:val="single" w:sz="6" w:space="0" w:color="000000"/>
            </w:tcBorders>
            <w:vAlign w:val="center"/>
          </w:tcPr>
          <w:p w14:paraId="0E9F5A08" w14:textId="77777777" w:rsidR="00882727" w:rsidRPr="00882727" w:rsidRDefault="00882727" w:rsidP="00882727">
            <w:pPr>
              <w:jc w:val="both"/>
              <w:rPr>
                <w:lang w:eastAsia="en-US"/>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24DA233" w14:textId="77777777" w:rsidR="00882727" w:rsidRPr="00882727" w:rsidRDefault="00882727" w:rsidP="00882727">
            <w:pPr>
              <w:jc w:val="both"/>
              <w:textAlignment w:val="baseline"/>
            </w:pPr>
            <w:r w:rsidRPr="00882727">
              <w:t>Финансовые нарушения по итогам проверок контролирующих органов</w:t>
            </w:r>
          </w:p>
          <w:p w14:paraId="47544855" w14:textId="77777777" w:rsidR="00882727" w:rsidRPr="00882727" w:rsidRDefault="00882727" w:rsidP="00882727">
            <w:pPr>
              <w:jc w:val="right"/>
              <w:textAlignment w:val="baseline"/>
            </w:pPr>
            <w:r w:rsidRPr="00882727">
              <w:t xml:space="preserve">Есть -0 </w:t>
            </w:r>
          </w:p>
          <w:p w14:paraId="0767BB80" w14:textId="77777777" w:rsidR="00882727" w:rsidRPr="00882727" w:rsidRDefault="00882727" w:rsidP="00882727">
            <w:pPr>
              <w:jc w:val="right"/>
              <w:textAlignment w:val="baseline"/>
            </w:pPr>
            <w:r w:rsidRPr="00882727">
              <w:t>Отсутствует-1</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190D014" w14:textId="77777777" w:rsidR="00882727" w:rsidRPr="00882727" w:rsidRDefault="00882727" w:rsidP="00882727">
            <w:pPr>
              <w:jc w:val="both"/>
              <w:textAlignment w:val="baseline"/>
            </w:pPr>
          </w:p>
        </w:tc>
      </w:tr>
      <w:tr w:rsidR="00882727" w:rsidRPr="00882727" w14:paraId="1D925CD7" w14:textId="77777777" w:rsidTr="00882727">
        <w:tc>
          <w:tcPr>
            <w:tcW w:w="2221" w:type="dxa"/>
            <w:vMerge/>
            <w:tcBorders>
              <w:left w:val="single" w:sz="6" w:space="0" w:color="000000"/>
              <w:right w:val="single" w:sz="6" w:space="0" w:color="000000"/>
            </w:tcBorders>
            <w:vAlign w:val="center"/>
          </w:tcPr>
          <w:p w14:paraId="4C0A3C79" w14:textId="77777777" w:rsidR="00882727" w:rsidRPr="00882727" w:rsidRDefault="00882727" w:rsidP="00882727">
            <w:pPr>
              <w:jc w:val="both"/>
              <w:rPr>
                <w:lang w:eastAsia="en-US"/>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FBEDE0D" w14:textId="77777777" w:rsidR="00882727" w:rsidRPr="00882727" w:rsidRDefault="00882727" w:rsidP="00882727">
            <w:pPr>
              <w:jc w:val="both"/>
              <w:textAlignment w:val="baseline"/>
            </w:pPr>
            <w:r w:rsidRPr="00882727">
              <w:t xml:space="preserve">Предоставление достоверной бухгалтерской, налоговой, статистической отчетности в </w:t>
            </w:r>
            <w:r w:rsidRPr="00882727">
              <w:br/>
              <w:t>установленные сроки</w:t>
            </w:r>
          </w:p>
          <w:p w14:paraId="18596860" w14:textId="77777777" w:rsidR="00882727" w:rsidRPr="00882727" w:rsidRDefault="00882727" w:rsidP="00882727">
            <w:pPr>
              <w:jc w:val="right"/>
              <w:textAlignment w:val="baseline"/>
            </w:pPr>
            <w:r w:rsidRPr="00882727">
              <w:t>есть - 1,</w:t>
            </w:r>
          </w:p>
          <w:p w14:paraId="3905E193" w14:textId="77777777" w:rsidR="00882727" w:rsidRPr="00882727" w:rsidRDefault="00882727" w:rsidP="00882727">
            <w:pPr>
              <w:jc w:val="right"/>
              <w:textAlignment w:val="baseline"/>
            </w:pPr>
            <w:r w:rsidRPr="00882727">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1AB8ECF" w14:textId="77777777" w:rsidR="00882727" w:rsidRPr="00882727" w:rsidRDefault="00882727" w:rsidP="00882727">
            <w:pPr>
              <w:jc w:val="both"/>
              <w:textAlignment w:val="baseline"/>
            </w:pPr>
          </w:p>
        </w:tc>
      </w:tr>
      <w:tr w:rsidR="00882727" w:rsidRPr="00882727" w14:paraId="093C2469" w14:textId="77777777" w:rsidTr="00882727">
        <w:tc>
          <w:tcPr>
            <w:tcW w:w="2221" w:type="dxa"/>
            <w:vMerge/>
            <w:tcBorders>
              <w:left w:val="single" w:sz="6" w:space="0" w:color="000000"/>
              <w:right w:val="single" w:sz="6" w:space="0" w:color="000000"/>
            </w:tcBorders>
            <w:vAlign w:val="center"/>
          </w:tcPr>
          <w:p w14:paraId="13005C14" w14:textId="77777777" w:rsidR="00882727" w:rsidRPr="00882727" w:rsidRDefault="00882727" w:rsidP="00882727">
            <w:pPr>
              <w:jc w:val="both"/>
              <w:rPr>
                <w:lang w:eastAsia="en-US"/>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FD9390B" w14:textId="77777777" w:rsidR="00882727" w:rsidRPr="00882727" w:rsidRDefault="00882727" w:rsidP="00882727">
            <w:pPr>
              <w:jc w:val="both"/>
              <w:textAlignment w:val="baseline"/>
            </w:pPr>
            <w:r w:rsidRPr="00882727">
              <w:t>Выполнение дополнительной порученной работы, связанной с обеспечением рабочего процесса или уставной деятельности</w:t>
            </w:r>
          </w:p>
          <w:p w14:paraId="1B6E234E" w14:textId="77777777" w:rsidR="00882727" w:rsidRPr="00882727" w:rsidRDefault="00882727" w:rsidP="00882727">
            <w:pPr>
              <w:jc w:val="right"/>
              <w:textAlignment w:val="baseline"/>
            </w:pPr>
            <w:r w:rsidRPr="00882727">
              <w:t>есть - 1,</w:t>
            </w:r>
          </w:p>
          <w:p w14:paraId="6B4D25AD" w14:textId="77777777" w:rsidR="00882727" w:rsidRPr="00882727" w:rsidRDefault="00882727" w:rsidP="00882727">
            <w:pPr>
              <w:jc w:val="right"/>
              <w:textAlignment w:val="baseline"/>
            </w:pPr>
            <w:r w:rsidRPr="00882727">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9AB3C7C" w14:textId="77777777" w:rsidR="00882727" w:rsidRPr="00882727" w:rsidRDefault="00882727" w:rsidP="00882727">
            <w:pPr>
              <w:jc w:val="both"/>
              <w:textAlignment w:val="baseline"/>
            </w:pPr>
          </w:p>
        </w:tc>
      </w:tr>
      <w:tr w:rsidR="00882727" w:rsidRPr="00882727" w14:paraId="76D0C539" w14:textId="77777777" w:rsidTr="00882727">
        <w:tc>
          <w:tcPr>
            <w:tcW w:w="2221" w:type="dxa"/>
            <w:vMerge/>
            <w:tcBorders>
              <w:left w:val="single" w:sz="6" w:space="0" w:color="000000"/>
              <w:right w:val="single" w:sz="6" w:space="0" w:color="000000"/>
            </w:tcBorders>
            <w:vAlign w:val="center"/>
          </w:tcPr>
          <w:p w14:paraId="634D8EEF" w14:textId="77777777" w:rsidR="00882727" w:rsidRPr="00882727" w:rsidRDefault="00882727" w:rsidP="00882727">
            <w:pPr>
              <w:jc w:val="both"/>
              <w:rPr>
                <w:lang w:eastAsia="en-US"/>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17148E8" w14:textId="77777777" w:rsidR="00882727" w:rsidRPr="00882727" w:rsidRDefault="00882727" w:rsidP="00882727">
            <w:pPr>
              <w:jc w:val="both"/>
              <w:textAlignment w:val="baseline"/>
            </w:pPr>
            <w:r w:rsidRPr="00882727">
              <w:t>Отсутствие пеней и штрафов по страховым взносам в Пенсионный Фонд, ФСС и ФОМС</w:t>
            </w:r>
            <w:r w:rsidRPr="00882727">
              <w:tab/>
            </w:r>
          </w:p>
          <w:p w14:paraId="6206BD34" w14:textId="77777777" w:rsidR="00882727" w:rsidRPr="00882727" w:rsidRDefault="00882727" w:rsidP="00882727">
            <w:pPr>
              <w:jc w:val="right"/>
              <w:textAlignment w:val="baseline"/>
            </w:pPr>
            <w:r w:rsidRPr="00882727">
              <w:t>1-3 балла</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7955453" w14:textId="77777777" w:rsidR="00882727" w:rsidRPr="00882727" w:rsidRDefault="00882727" w:rsidP="00882727">
            <w:pPr>
              <w:jc w:val="both"/>
              <w:textAlignment w:val="baseline"/>
            </w:pPr>
          </w:p>
        </w:tc>
      </w:tr>
      <w:tr w:rsidR="00882727" w:rsidRPr="00882727" w14:paraId="2124ED61" w14:textId="77777777" w:rsidTr="00882727">
        <w:tc>
          <w:tcPr>
            <w:tcW w:w="2221" w:type="dxa"/>
            <w:vMerge/>
            <w:tcBorders>
              <w:left w:val="single" w:sz="6" w:space="0" w:color="000000"/>
              <w:right w:val="single" w:sz="6" w:space="0" w:color="000000"/>
            </w:tcBorders>
            <w:vAlign w:val="center"/>
          </w:tcPr>
          <w:p w14:paraId="422B0A14" w14:textId="77777777" w:rsidR="00882727" w:rsidRPr="00882727" w:rsidRDefault="00882727" w:rsidP="00882727">
            <w:pPr>
              <w:jc w:val="both"/>
              <w:rPr>
                <w:lang w:eastAsia="en-US"/>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82E6A2D" w14:textId="77777777" w:rsidR="00882727" w:rsidRPr="00882727" w:rsidRDefault="00882727" w:rsidP="00882727">
            <w:pPr>
              <w:jc w:val="both"/>
              <w:textAlignment w:val="baseline"/>
            </w:pPr>
            <w:r w:rsidRPr="00882727">
              <w:t>Своевременность произведения начислений и перечислений платежей</w:t>
            </w:r>
          </w:p>
          <w:p w14:paraId="77ABE9B4" w14:textId="77777777" w:rsidR="00882727" w:rsidRPr="00882727" w:rsidRDefault="00882727" w:rsidP="00882727">
            <w:pPr>
              <w:jc w:val="right"/>
              <w:textAlignment w:val="baseline"/>
            </w:pPr>
            <w:r w:rsidRPr="00882727">
              <w:t>1-3 балла</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931A8C9" w14:textId="77777777" w:rsidR="00882727" w:rsidRPr="00882727" w:rsidRDefault="00882727" w:rsidP="00882727">
            <w:pPr>
              <w:jc w:val="both"/>
              <w:textAlignment w:val="baseline"/>
            </w:pPr>
          </w:p>
        </w:tc>
      </w:tr>
      <w:tr w:rsidR="00882727" w:rsidRPr="00882727" w14:paraId="22EB5D01" w14:textId="77777777" w:rsidTr="00882727">
        <w:tc>
          <w:tcPr>
            <w:tcW w:w="2221" w:type="dxa"/>
            <w:vMerge/>
            <w:tcBorders>
              <w:left w:val="single" w:sz="6" w:space="0" w:color="000000"/>
              <w:right w:val="single" w:sz="6" w:space="0" w:color="000000"/>
            </w:tcBorders>
            <w:vAlign w:val="center"/>
          </w:tcPr>
          <w:p w14:paraId="20B36B38" w14:textId="77777777" w:rsidR="00882727" w:rsidRPr="00882727" w:rsidRDefault="00882727" w:rsidP="00882727">
            <w:pPr>
              <w:jc w:val="both"/>
              <w:rPr>
                <w:lang w:eastAsia="en-US"/>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E251A0A" w14:textId="77777777" w:rsidR="00882727" w:rsidRPr="00882727" w:rsidRDefault="00882727" w:rsidP="00882727">
            <w:pPr>
              <w:jc w:val="both"/>
              <w:textAlignment w:val="baseline"/>
            </w:pPr>
            <w:r w:rsidRPr="00882727">
              <w:t>Своевременное осуществление экономического анализа ФХД</w:t>
            </w:r>
          </w:p>
          <w:p w14:paraId="1064AB2E" w14:textId="77777777" w:rsidR="00882727" w:rsidRPr="00882727" w:rsidRDefault="00882727" w:rsidP="00882727">
            <w:pPr>
              <w:jc w:val="right"/>
              <w:textAlignment w:val="baseline"/>
            </w:pPr>
            <w:r w:rsidRPr="00882727">
              <w:t>1-3 балла</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107CA5F" w14:textId="77777777" w:rsidR="00882727" w:rsidRPr="00882727" w:rsidRDefault="00882727" w:rsidP="00882727">
            <w:pPr>
              <w:jc w:val="both"/>
              <w:textAlignment w:val="baseline"/>
            </w:pPr>
          </w:p>
        </w:tc>
      </w:tr>
      <w:tr w:rsidR="00882727" w:rsidRPr="00882727" w14:paraId="0E3FB566" w14:textId="77777777" w:rsidTr="00882727">
        <w:tc>
          <w:tcPr>
            <w:tcW w:w="2221" w:type="dxa"/>
            <w:vMerge/>
            <w:tcBorders>
              <w:left w:val="single" w:sz="6" w:space="0" w:color="000000"/>
              <w:right w:val="single" w:sz="6" w:space="0" w:color="000000"/>
            </w:tcBorders>
            <w:vAlign w:val="center"/>
          </w:tcPr>
          <w:p w14:paraId="3A5BB593" w14:textId="77777777" w:rsidR="00882727" w:rsidRPr="00882727" w:rsidRDefault="00882727" w:rsidP="00882727">
            <w:pPr>
              <w:jc w:val="both"/>
              <w:rPr>
                <w:lang w:eastAsia="en-US"/>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B518EF2" w14:textId="77777777" w:rsidR="00882727" w:rsidRPr="00882727" w:rsidRDefault="00882727" w:rsidP="00882727">
            <w:pPr>
              <w:jc w:val="both"/>
              <w:textAlignment w:val="baseline"/>
            </w:pPr>
            <w:r w:rsidRPr="00882727">
              <w:t>Составление ПФХД, внесение изменений в ПФХД</w:t>
            </w:r>
          </w:p>
          <w:p w14:paraId="32E5C776" w14:textId="77777777" w:rsidR="00882727" w:rsidRPr="00882727" w:rsidRDefault="00882727" w:rsidP="00882727">
            <w:pPr>
              <w:jc w:val="right"/>
              <w:textAlignment w:val="baseline"/>
            </w:pPr>
            <w:r w:rsidRPr="00882727">
              <w:t>1-3 балла</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421C2EC" w14:textId="77777777" w:rsidR="00882727" w:rsidRPr="00882727" w:rsidRDefault="00882727" w:rsidP="00882727">
            <w:pPr>
              <w:jc w:val="both"/>
              <w:textAlignment w:val="baseline"/>
            </w:pPr>
          </w:p>
        </w:tc>
      </w:tr>
      <w:tr w:rsidR="00882727" w:rsidRPr="00882727" w14:paraId="4604A253" w14:textId="77777777" w:rsidTr="00882727">
        <w:tc>
          <w:tcPr>
            <w:tcW w:w="2221" w:type="dxa"/>
            <w:vMerge/>
            <w:tcBorders>
              <w:left w:val="single" w:sz="6" w:space="0" w:color="000000"/>
              <w:right w:val="single" w:sz="6" w:space="0" w:color="000000"/>
            </w:tcBorders>
            <w:vAlign w:val="center"/>
          </w:tcPr>
          <w:p w14:paraId="3D1EBF7B" w14:textId="77777777" w:rsidR="00882727" w:rsidRPr="00882727" w:rsidRDefault="00882727" w:rsidP="00882727">
            <w:pPr>
              <w:jc w:val="both"/>
              <w:rPr>
                <w:lang w:eastAsia="en-US"/>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FA498B7" w14:textId="77777777" w:rsidR="00882727" w:rsidRPr="00882727" w:rsidRDefault="00882727" w:rsidP="00882727">
            <w:pPr>
              <w:jc w:val="both"/>
              <w:textAlignment w:val="baseline"/>
            </w:pPr>
            <w:r w:rsidRPr="00882727">
              <w:t>Подготовка образовательного учреждения к новому учебному году</w:t>
            </w:r>
          </w:p>
          <w:p w14:paraId="488385D0" w14:textId="77777777" w:rsidR="00882727" w:rsidRPr="00882727" w:rsidRDefault="00882727" w:rsidP="00882727">
            <w:pPr>
              <w:jc w:val="right"/>
              <w:textAlignment w:val="baseline"/>
            </w:pPr>
            <w:r w:rsidRPr="00882727">
              <w:t>1-3 балла</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8B15486" w14:textId="77777777" w:rsidR="00882727" w:rsidRPr="00882727" w:rsidRDefault="00882727" w:rsidP="00882727">
            <w:pPr>
              <w:jc w:val="both"/>
              <w:textAlignment w:val="baseline"/>
            </w:pPr>
          </w:p>
        </w:tc>
      </w:tr>
      <w:tr w:rsidR="00882727" w:rsidRPr="00882727" w14:paraId="04781BC3" w14:textId="77777777" w:rsidTr="00882727">
        <w:tc>
          <w:tcPr>
            <w:tcW w:w="2221" w:type="dxa"/>
            <w:vMerge/>
            <w:tcBorders>
              <w:left w:val="single" w:sz="6" w:space="0" w:color="000000"/>
              <w:right w:val="single" w:sz="6" w:space="0" w:color="000000"/>
            </w:tcBorders>
            <w:vAlign w:val="center"/>
          </w:tcPr>
          <w:p w14:paraId="3AD4178E" w14:textId="77777777" w:rsidR="00882727" w:rsidRPr="00882727" w:rsidRDefault="00882727" w:rsidP="00882727">
            <w:pPr>
              <w:jc w:val="both"/>
              <w:rPr>
                <w:lang w:eastAsia="en-US"/>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5986E69" w14:textId="77777777" w:rsidR="00882727" w:rsidRPr="00882727" w:rsidRDefault="00882727" w:rsidP="00882727">
            <w:pPr>
              <w:jc w:val="both"/>
              <w:textAlignment w:val="baseline"/>
            </w:pPr>
            <w:r w:rsidRPr="00882727">
              <w:t>Выполнение особо важных, срочных работ, заданий на срок их проведения (по факту работ)</w:t>
            </w:r>
          </w:p>
          <w:p w14:paraId="73D0AB73" w14:textId="77777777" w:rsidR="00882727" w:rsidRPr="00882727" w:rsidRDefault="00882727" w:rsidP="00882727">
            <w:pPr>
              <w:jc w:val="right"/>
              <w:textAlignment w:val="baseline"/>
            </w:pPr>
            <w:r w:rsidRPr="00882727">
              <w:t>1-3 балла</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74E5DFB" w14:textId="77777777" w:rsidR="00882727" w:rsidRPr="00882727" w:rsidRDefault="00882727" w:rsidP="00882727">
            <w:pPr>
              <w:jc w:val="both"/>
              <w:textAlignment w:val="baseline"/>
            </w:pPr>
          </w:p>
        </w:tc>
      </w:tr>
      <w:tr w:rsidR="00882727" w:rsidRPr="00882727" w14:paraId="787123D7" w14:textId="77777777" w:rsidTr="00882727">
        <w:tc>
          <w:tcPr>
            <w:tcW w:w="2221" w:type="dxa"/>
            <w:vMerge/>
            <w:tcBorders>
              <w:left w:val="single" w:sz="6" w:space="0" w:color="000000"/>
              <w:bottom w:val="single" w:sz="4" w:space="0" w:color="auto"/>
              <w:right w:val="single" w:sz="6" w:space="0" w:color="000000"/>
            </w:tcBorders>
            <w:vAlign w:val="center"/>
          </w:tcPr>
          <w:p w14:paraId="0ECDB673" w14:textId="77777777" w:rsidR="00882727" w:rsidRPr="00882727" w:rsidRDefault="00882727" w:rsidP="00882727">
            <w:pPr>
              <w:jc w:val="both"/>
              <w:rPr>
                <w:lang w:eastAsia="en-US"/>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4DD0C82" w14:textId="77777777" w:rsidR="00882727" w:rsidRPr="00882727" w:rsidRDefault="00882727" w:rsidP="00882727">
            <w:pPr>
              <w:jc w:val="both"/>
              <w:textAlignment w:val="baseline"/>
            </w:pPr>
            <w:r w:rsidRPr="00882727">
              <w:t>Исполнительская дисциплина, добросовестное исполнение Правил внутреннего трудового распорядка Школы (Коллективного договора), отсутствие конфликтных ситуаций и прочее</w:t>
            </w:r>
          </w:p>
          <w:p w14:paraId="2F358994" w14:textId="77777777" w:rsidR="00882727" w:rsidRPr="00882727" w:rsidRDefault="00882727" w:rsidP="00882727">
            <w:pPr>
              <w:jc w:val="right"/>
              <w:textAlignment w:val="baseline"/>
            </w:pPr>
            <w:r w:rsidRPr="00882727">
              <w:t>1-3 балла</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3EBCF01" w14:textId="77777777" w:rsidR="00882727" w:rsidRPr="00882727" w:rsidRDefault="00882727" w:rsidP="00882727">
            <w:pPr>
              <w:jc w:val="both"/>
              <w:textAlignment w:val="baseline"/>
            </w:pPr>
          </w:p>
        </w:tc>
      </w:tr>
      <w:tr w:rsidR="00882727" w:rsidRPr="00882727" w14:paraId="69824007" w14:textId="77777777" w:rsidTr="00882727">
        <w:tc>
          <w:tcPr>
            <w:tcW w:w="2221" w:type="dxa"/>
            <w:vMerge w:val="restart"/>
            <w:tcBorders>
              <w:top w:val="single" w:sz="4" w:space="0" w:color="auto"/>
              <w:left w:val="single" w:sz="6" w:space="0" w:color="000000"/>
              <w:right w:val="single" w:sz="6" w:space="0" w:color="000000"/>
            </w:tcBorders>
            <w:tcMar>
              <w:top w:w="0" w:type="dxa"/>
              <w:left w:w="149" w:type="dxa"/>
              <w:bottom w:w="0" w:type="dxa"/>
              <w:right w:w="149" w:type="dxa"/>
            </w:tcMar>
          </w:tcPr>
          <w:p w14:paraId="2778DE13" w14:textId="77777777" w:rsidR="00882727" w:rsidRPr="00882727" w:rsidRDefault="00882727" w:rsidP="00882727">
            <w:pPr>
              <w:jc w:val="both"/>
              <w:textAlignment w:val="baseline"/>
              <w:rPr>
                <w:sz w:val="26"/>
                <w:szCs w:val="26"/>
              </w:rPr>
            </w:pPr>
            <w:proofErr w:type="spellStart"/>
            <w:r w:rsidRPr="00882727">
              <w:rPr>
                <w:sz w:val="26"/>
                <w:szCs w:val="26"/>
              </w:rPr>
              <w:t>Делопроиз</w:t>
            </w:r>
            <w:proofErr w:type="spellEnd"/>
            <w:r w:rsidRPr="00882727">
              <w:rPr>
                <w:sz w:val="26"/>
                <w:szCs w:val="26"/>
              </w:rPr>
              <w:t>-водитель</w:t>
            </w: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2EC5930" w14:textId="77777777" w:rsidR="00882727" w:rsidRPr="00882727" w:rsidRDefault="00882727" w:rsidP="00882727">
            <w:pPr>
              <w:jc w:val="both"/>
              <w:textAlignment w:val="baseline"/>
              <w:rPr>
                <w:sz w:val="26"/>
                <w:szCs w:val="26"/>
              </w:rPr>
            </w:pPr>
            <w:r w:rsidRPr="00882727">
              <w:rPr>
                <w:sz w:val="26"/>
                <w:szCs w:val="26"/>
              </w:rPr>
              <w:t>качественный учет документации образовательной организации</w:t>
            </w:r>
          </w:p>
          <w:p w14:paraId="202681EC" w14:textId="77777777" w:rsidR="00882727" w:rsidRPr="00882727" w:rsidRDefault="00882727" w:rsidP="00882727">
            <w:pPr>
              <w:jc w:val="right"/>
              <w:textAlignment w:val="baseline"/>
              <w:rPr>
                <w:sz w:val="26"/>
                <w:szCs w:val="26"/>
              </w:rPr>
            </w:pPr>
            <w:r w:rsidRPr="00882727">
              <w:rPr>
                <w:sz w:val="26"/>
                <w:szCs w:val="26"/>
              </w:rPr>
              <w:t>есть - 1,</w:t>
            </w:r>
          </w:p>
          <w:p w14:paraId="0052FB67"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Pr>
          <w:p w14:paraId="0A834888" w14:textId="77777777" w:rsidR="00882727" w:rsidRPr="00882727" w:rsidRDefault="00882727" w:rsidP="00882727">
            <w:pPr>
              <w:jc w:val="both"/>
              <w:textAlignment w:val="baseline"/>
              <w:rPr>
                <w:sz w:val="26"/>
                <w:szCs w:val="26"/>
              </w:rPr>
            </w:pPr>
          </w:p>
        </w:tc>
      </w:tr>
      <w:tr w:rsidR="00882727" w:rsidRPr="00882727" w14:paraId="2B027557" w14:textId="77777777" w:rsidTr="00882727">
        <w:tc>
          <w:tcPr>
            <w:tcW w:w="2221" w:type="dxa"/>
            <w:vMerge/>
            <w:tcBorders>
              <w:left w:val="single" w:sz="6" w:space="0" w:color="000000"/>
              <w:right w:val="single" w:sz="6" w:space="0" w:color="000000"/>
            </w:tcBorders>
            <w:vAlign w:val="center"/>
          </w:tcPr>
          <w:p w14:paraId="44DF44B8"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45C1EE2" w14:textId="77777777" w:rsidR="00882727" w:rsidRPr="00882727" w:rsidRDefault="00882727" w:rsidP="00882727">
            <w:pPr>
              <w:jc w:val="both"/>
              <w:textAlignment w:val="baseline"/>
              <w:rPr>
                <w:sz w:val="26"/>
                <w:szCs w:val="26"/>
              </w:rPr>
            </w:pPr>
            <w:r w:rsidRPr="00882727">
              <w:rPr>
                <w:sz w:val="26"/>
                <w:szCs w:val="26"/>
              </w:rPr>
              <w:t>отсутствие замечаний со стороны проверяющих организаций</w:t>
            </w:r>
          </w:p>
          <w:p w14:paraId="1D19AE5A" w14:textId="77777777" w:rsidR="00882727" w:rsidRPr="00882727" w:rsidRDefault="00882727" w:rsidP="00882727">
            <w:pPr>
              <w:jc w:val="right"/>
              <w:textAlignment w:val="baseline"/>
              <w:rPr>
                <w:sz w:val="26"/>
                <w:szCs w:val="26"/>
              </w:rPr>
            </w:pPr>
            <w:r w:rsidRPr="00882727">
              <w:rPr>
                <w:sz w:val="26"/>
                <w:szCs w:val="26"/>
              </w:rPr>
              <w:t>есть - 0,</w:t>
            </w:r>
          </w:p>
          <w:p w14:paraId="7D427BE6" w14:textId="77777777" w:rsidR="00882727" w:rsidRPr="00882727" w:rsidRDefault="00882727" w:rsidP="00882727">
            <w:pPr>
              <w:jc w:val="right"/>
              <w:textAlignment w:val="baseline"/>
              <w:rPr>
                <w:sz w:val="26"/>
                <w:szCs w:val="26"/>
              </w:rPr>
            </w:pPr>
            <w:r w:rsidRPr="00882727">
              <w:rPr>
                <w:sz w:val="26"/>
                <w:szCs w:val="26"/>
              </w:rPr>
              <w:t>отсутствует - 1</w:t>
            </w:r>
          </w:p>
          <w:p w14:paraId="7A981226" w14:textId="77777777" w:rsidR="00882727" w:rsidRPr="00882727" w:rsidRDefault="00882727" w:rsidP="00882727">
            <w:pPr>
              <w:jc w:val="both"/>
              <w:textAlignment w:val="baseline"/>
              <w:rPr>
                <w:sz w:val="26"/>
                <w:szCs w:val="26"/>
              </w:rPr>
            </w:pPr>
          </w:p>
        </w:tc>
        <w:tc>
          <w:tcPr>
            <w:tcW w:w="2270" w:type="dxa"/>
            <w:gridSpan w:val="3"/>
            <w:tcBorders>
              <w:top w:val="single" w:sz="6" w:space="0" w:color="000000"/>
              <w:left w:val="single" w:sz="6" w:space="0" w:color="000000"/>
              <w:bottom w:val="single" w:sz="6" w:space="0" w:color="000000"/>
              <w:right w:val="single" w:sz="6" w:space="0" w:color="000000"/>
            </w:tcBorders>
          </w:tcPr>
          <w:p w14:paraId="36FD35B7" w14:textId="77777777" w:rsidR="00882727" w:rsidRPr="00882727" w:rsidRDefault="00882727" w:rsidP="00882727">
            <w:pPr>
              <w:spacing w:after="160" w:line="259" w:lineRule="auto"/>
              <w:rPr>
                <w:sz w:val="26"/>
                <w:szCs w:val="26"/>
              </w:rPr>
            </w:pPr>
          </w:p>
        </w:tc>
      </w:tr>
      <w:tr w:rsidR="00882727" w:rsidRPr="00882727" w14:paraId="2F2D9A0E" w14:textId="77777777" w:rsidTr="00882727">
        <w:tc>
          <w:tcPr>
            <w:tcW w:w="2221" w:type="dxa"/>
            <w:vMerge/>
            <w:tcBorders>
              <w:left w:val="single" w:sz="6" w:space="0" w:color="000000"/>
              <w:right w:val="single" w:sz="6" w:space="0" w:color="000000"/>
            </w:tcBorders>
            <w:vAlign w:val="center"/>
          </w:tcPr>
          <w:p w14:paraId="185C4580"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6E31080" w14:textId="77777777" w:rsidR="00882727" w:rsidRPr="00882727" w:rsidRDefault="00882727" w:rsidP="00882727">
            <w:pPr>
              <w:jc w:val="both"/>
              <w:textAlignment w:val="baseline"/>
              <w:rPr>
                <w:sz w:val="26"/>
                <w:szCs w:val="26"/>
              </w:rPr>
            </w:pPr>
            <w:proofErr w:type="gramStart"/>
            <w:r w:rsidRPr="00882727">
              <w:rPr>
                <w:sz w:val="26"/>
                <w:szCs w:val="26"/>
              </w:rPr>
              <w:t>своевременное  составление</w:t>
            </w:r>
            <w:proofErr w:type="gramEnd"/>
            <w:r w:rsidRPr="00882727">
              <w:rPr>
                <w:sz w:val="26"/>
                <w:szCs w:val="26"/>
              </w:rPr>
              <w:t xml:space="preserve">  и предоставление отчета по установленной форме</w:t>
            </w:r>
          </w:p>
          <w:p w14:paraId="6FFCBF89" w14:textId="77777777" w:rsidR="00882727" w:rsidRPr="00882727" w:rsidRDefault="00882727" w:rsidP="00882727">
            <w:pPr>
              <w:jc w:val="right"/>
              <w:textAlignment w:val="baseline"/>
              <w:rPr>
                <w:sz w:val="26"/>
                <w:szCs w:val="26"/>
              </w:rPr>
            </w:pPr>
            <w:r w:rsidRPr="00882727">
              <w:rPr>
                <w:sz w:val="26"/>
                <w:szCs w:val="26"/>
              </w:rPr>
              <w:t>есть - 1,</w:t>
            </w:r>
          </w:p>
          <w:p w14:paraId="4E4CDE15"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Pr>
          <w:p w14:paraId="75F0BA72" w14:textId="77777777" w:rsidR="00882727" w:rsidRPr="00882727" w:rsidRDefault="00882727" w:rsidP="00882727">
            <w:pPr>
              <w:spacing w:after="160" w:line="259" w:lineRule="auto"/>
              <w:rPr>
                <w:sz w:val="26"/>
                <w:szCs w:val="26"/>
              </w:rPr>
            </w:pPr>
          </w:p>
        </w:tc>
      </w:tr>
      <w:tr w:rsidR="00882727" w:rsidRPr="00882727" w14:paraId="67AF709B" w14:textId="77777777" w:rsidTr="00882727">
        <w:tc>
          <w:tcPr>
            <w:tcW w:w="2221" w:type="dxa"/>
            <w:vMerge/>
            <w:tcBorders>
              <w:left w:val="single" w:sz="6" w:space="0" w:color="000000"/>
              <w:right w:val="single" w:sz="6" w:space="0" w:color="000000"/>
            </w:tcBorders>
            <w:vAlign w:val="center"/>
          </w:tcPr>
          <w:p w14:paraId="037BE1A2"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28BAF76" w14:textId="77777777" w:rsidR="00882727" w:rsidRPr="00882727" w:rsidRDefault="00882727" w:rsidP="00882727">
            <w:pPr>
              <w:jc w:val="both"/>
              <w:textAlignment w:val="baseline"/>
              <w:rPr>
                <w:sz w:val="26"/>
                <w:szCs w:val="26"/>
              </w:rPr>
            </w:pPr>
            <w:proofErr w:type="gramStart"/>
            <w:r w:rsidRPr="00882727">
              <w:rPr>
                <w:sz w:val="26"/>
                <w:szCs w:val="26"/>
              </w:rPr>
              <w:t>высокий  уровень</w:t>
            </w:r>
            <w:proofErr w:type="gramEnd"/>
            <w:r w:rsidRPr="00882727">
              <w:rPr>
                <w:sz w:val="26"/>
                <w:szCs w:val="26"/>
              </w:rPr>
              <w:t xml:space="preserve">  исполнительской дисциплины;</w:t>
            </w:r>
          </w:p>
          <w:p w14:paraId="03D710C5" w14:textId="77777777" w:rsidR="00882727" w:rsidRPr="00882727" w:rsidRDefault="00882727" w:rsidP="00882727">
            <w:pPr>
              <w:jc w:val="right"/>
              <w:textAlignment w:val="baseline"/>
              <w:rPr>
                <w:sz w:val="26"/>
                <w:szCs w:val="26"/>
              </w:rPr>
            </w:pPr>
            <w:r w:rsidRPr="00882727">
              <w:rPr>
                <w:sz w:val="26"/>
                <w:szCs w:val="26"/>
              </w:rPr>
              <w:t>есть - 1,</w:t>
            </w:r>
          </w:p>
          <w:p w14:paraId="6CAB134E"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Pr>
          <w:p w14:paraId="7A108AF2" w14:textId="77777777" w:rsidR="00882727" w:rsidRPr="00882727" w:rsidRDefault="00882727" w:rsidP="00882727">
            <w:pPr>
              <w:spacing w:after="160" w:line="259" w:lineRule="auto"/>
              <w:rPr>
                <w:sz w:val="26"/>
                <w:szCs w:val="26"/>
              </w:rPr>
            </w:pPr>
          </w:p>
        </w:tc>
      </w:tr>
      <w:tr w:rsidR="00882727" w:rsidRPr="00882727" w14:paraId="5C41B9B4" w14:textId="77777777" w:rsidTr="00882727">
        <w:tc>
          <w:tcPr>
            <w:tcW w:w="2221" w:type="dxa"/>
            <w:vMerge/>
            <w:tcBorders>
              <w:left w:val="single" w:sz="6" w:space="0" w:color="000000"/>
              <w:right w:val="single" w:sz="6" w:space="0" w:color="000000"/>
            </w:tcBorders>
            <w:vAlign w:val="center"/>
          </w:tcPr>
          <w:p w14:paraId="507FCC8A"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1D6A8FE" w14:textId="77777777" w:rsidR="00882727" w:rsidRPr="00882727" w:rsidRDefault="00882727" w:rsidP="00882727">
            <w:pPr>
              <w:jc w:val="both"/>
              <w:textAlignment w:val="baseline"/>
              <w:rPr>
                <w:sz w:val="26"/>
                <w:szCs w:val="26"/>
              </w:rPr>
            </w:pPr>
            <w:proofErr w:type="gramStart"/>
            <w:r w:rsidRPr="00882727">
              <w:rPr>
                <w:sz w:val="26"/>
                <w:szCs w:val="26"/>
              </w:rPr>
              <w:t>за  высокие</w:t>
            </w:r>
            <w:proofErr w:type="gramEnd"/>
            <w:r w:rsidRPr="00882727">
              <w:rPr>
                <w:sz w:val="26"/>
                <w:szCs w:val="26"/>
              </w:rPr>
              <w:t xml:space="preserve">  результаты  и  качество выполняемых работ по итогам полугодия и календарного года</w:t>
            </w:r>
          </w:p>
          <w:p w14:paraId="331DF077" w14:textId="77777777" w:rsidR="00882727" w:rsidRPr="00882727" w:rsidRDefault="00882727" w:rsidP="00882727">
            <w:pPr>
              <w:jc w:val="right"/>
              <w:textAlignment w:val="baseline"/>
              <w:rPr>
                <w:sz w:val="26"/>
                <w:szCs w:val="26"/>
              </w:rPr>
            </w:pPr>
            <w:r w:rsidRPr="00882727">
              <w:rPr>
                <w:sz w:val="26"/>
                <w:szCs w:val="26"/>
              </w:rPr>
              <w:t>есть - 1,</w:t>
            </w:r>
          </w:p>
          <w:p w14:paraId="1E9ED70E"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Pr>
          <w:p w14:paraId="4EACF50C" w14:textId="77777777" w:rsidR="00882727" w:rsidRPr="00882727" w:rsidRDefault="00882727" w:rsidP="00882727">
            <w:pPr>
              <w:spacing w:after="160" w:line="259" w:lineRule="auto"/>
              <w:rPr>
                <w:sz w:val="26"/>
                <w:szCs w:val="26"/>
              </w:rPr>
            </w:pPr>
          </w:p>
        </w:tc>
      </w:tr>
      <w:tr w:rsidR="00882727" w:rsidRPr="00882727" w14:paraId="489A3260" w14:textId="77777777" w:rsidTr="00882727">
        <w:tc>
          <w:tcPr>
            <w:tcW w:w="2221" w:type="dxa"/>
            <w:vMerge/>
            <w:tcBorders>
              <w:left w:val="single" w:sz="6" w:space="0" w:color="000000"/>
              <w:right w:val="single" w:sz="6" w:space="0" w:color="000000"/>
            </w:tcBorders>
            <w:vAlign w:val="center"/>
          </w:tcPr>
          <w:p w14:paraId="607E2141"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1CEA5E9" w14:textId="77777777" w:rsidR="00882727" w:rsidRPr="00882727" w:rsidRDefault="00882727" w:rsidP="00882727">
            <w:pPr>
              <w:jc w:val="both"/>
              <w:textAlignment w:val="baseline"/>
              <w:rPr>
                <w:sz w:val="26"/>
                <w:szCs w:val="26"/>
              </w:rPr>
            </w:pPr>
            <w:r w:rsidRPr="00882727">
              <w:rPr>
                <w:sz w:val="26"/>
                <w:szCs w:val="26"/>
              </w:rPr>
              <w:t xml:space="preserve">Отсутствие претензий по качеству и </w:t>
            </w:r>
            <w:r w:rsidRPr="00882727">
              <w:rPr>
                <w:sz w:val="26"/>
                <w:szCs w:val="26"/>
              </w:rPr>
              <w:br/>
              <w:t xml:space="preserve">содержанию работы со стороны </w:t>
            </w:r>
            <w:r w:rsidRPr="00882727">
              <w:rPr>
                <w:sz w:val="26"/>
                <w:szCs w:val="26"/>
              </w:rPr>
              <w:br/>
              <w:t>вышестоящего руководства</w:t>
            </w:r>
          </w:p>
          <w:p w14:paraId="4FBFB9AE" w14:textId="77777777" w:rsidR="00882727" w:rsidRPr="00882727" w:rsidRDefault="00882727" w:rsidP="00882727">
            <w:pPr>
              <w:jc w:val="right"/>
              <w:textAlignment w:val="baseline"/>
              <w:rPr>
                <w:sz w:val="26"/>
                <w:szCs w:val="26"/>
              </w:rPr>
            </w:pPr>
            <w:r w:rsidRPr="00882727">
              <w:rPr>
                <w:sz w:val="26"/>
                <w:szCs w:val="26"/>
              </w:rPr>
              <w:t xml:space="preserve">Есть -0 </w:t>
            </w:r>
          </w:p>
          <w:p w14:paraId="0943207B" w14:textId="77777777" w:rsidR="00882727" w:rsidRPr="00882727" w:rsidRDefault="00882727" w:rsidP="00882727">
            <w:pPr>
              <w:jc w:val="right"/>
              <w:textAlignment w:val="baseline"/>
              <w:rPr>
                <w:sz w:val="26"/>
                <w:szCs w:val="26"/>
              </w:rPr>
            </w:pPr>
            <w:r w:rsidRPr="00882727">
              <w:rPr>
                <w:sz w:val="26"/>
                <w:szCs w:val="26"/>
              </w:rPr>
              <w:t>Отсутствует-1</w:t>
            </w:r>
          </w:p>
        </w:tc>
        <w:tc>
          <w:tcPr>
            <w:tcW w:w="2270" w:type="dxa"/>
            <w:gridSpan w:val="3"/>
            <w:tcBorders>
              <w:top w:val="single" w:sz="6" w:space="0" w:color="000000"/>
              <w:left w:val="single" w:sz="6" w:space="0" w:color="000000"/>
              <w:bottom w:val="single" w:sz="6" w:space="0" w:color="000000"/>
              <w:right w:val="single" w:sz="6" w:space="0" w:color="000000"/>
            </w:tcBorders>
          </w:tcPr>
          <w:p w14:paraId="6F41C11C" w14:textId="77777777" w:rsidR="00882727" w:rsidRPr="00882727" w:rsidRDefault="00882727" w:rsidP="00882727">
            <w:pPr>
              <w:spacing w:after="160" w:line="259" w:lineRule="auto"/>
              <w:rPr>
                <w:sz w:val="26"/>
                <w:szCs w:val="26"/>
              </w:rPr>
            </w:pPr>
          </w:p>
        </w:tc>
      </w:tr>
      <w:tr w:rsidR="00882727" w:rsidRPr="00882727" w14:paraId="4FE44CD8" w14:textId="77777777" w:rsidTr="00882727">
        <w:tc>
          <w:tcPr>
            <w:tcW w:w="2221" w:type="dxa"/>
            <w:vMerge/>
            <w:tcBorders>
              <w:left w:val="single" w:sz="6" w:space="0" w:color="000000"/>
              <w:right w:val="single" w:sz="6" w:space="0" w:color="000000"/>
            </w:tcBorders>
            <w:vAlign w:val="center"/>
          </w:tcPr>
          <w:p w14:paraId="5E8B7998"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7C4AB90" w14:textId="77777777" w:rsidR="00882727" w:rsidRPr="00882727" w:rsidRDefault="00882727" w:rsidP="00882727">
            <w:pPr>
              <w:jc w:val="both"/>
              <w:textAlignment w:val="baseline"/>
              <w:rPr>
                <w:sz w:val="26"/>
                <w:szCs w:val="26"/>
              </w:rPr>
            </w:pPr>
            <w:r w:rsidRPr="00882727">
              <w:rPr>
                <w:sz w:val="26"/>
                <w:szCs w:val="26"/>
              </w:rPr>
              <w:t xml:space="preserve">Отсутствие обоснованных жалоб </w:t>
            </w:r>
            <w:r w:rsidRPr="00882727">
              <w:rPr>
                <w:sz w:val="26"/>
                <w:szCs w:val="26"/>
              </w:rPr>
              <w:br/>
              <w:t>обучающихся, родителей, педагогов</w:t>
            </w:r>
          </w:p>
          <w:p w14:paraId="3EF68A01" w14:textId="77777777" w:rsidR="00882727" w:rsidRPr="00882727" w:rsidRDefault="00882727" w:rsidP="00882727">
            <w:pPr>
              <w:jc w:val="right"/>
              <w:textAlignment w:val="baseline"/>
              <w:rPr>
                <w:sz w:val="26"/>
                <w:szCs w:val="26"/>
              </w:rPr>
            </w:pPr>
            <w:r w:rsidRPr="00882727">
              <w:rPr>
                <w:sz w:val="26"/>
                <w:szCs w:val="26"/>
              </w:rPr>
              <w:t xml:space="preserve">Есть -0 </w:t>
            </w:r>
          </w:p>
          <w:p w14:paraId="13192846" w14:textId="77777777" w:rsidR="00882727" w:rsidRPr="00882727" w:rsidRDefault="00882727" w:rsidP="00882727">
            <w:pPr>
              <w:jc w:val="right"/>
              <w:textAlignment w:val="baseline"/>
              <w:rPr>
                <w:sz w:val="26"/>
                <w:szCs w:val="26"/>
              </w:rPr>
            </w:pPr>
            <w:r w:rsidRPr="00882727">
              <w:rPr>
                <w:sz w:val="26"/>
                <w:szCs w:val="26"/>
              </w:rPr>
              <w:t>Отсутствует-1</w:t>
            </w:r>
          </w:p>
        </w:tc>
        <w:tc>
          <w:tcPr>
            <w:tcW w:w="2270" w:type="dxa"/>
            <w:gridSpan w:val="3"/>
            <w:tcBorders>
              <w:top w:val="single" w:sz="6" w:space="0" w:color="000000"/>
              <w:left w:val="single" w:sz="6" w:space="0" w:color="000000"/>
              <w:bottom w:val="single" w:sz="6" w:space="0" w:color="000000"/>
              <w:right w:val="single" w:sz="6" w:space="0" w:color="000000"/>
            </w:tcBorders>
          </w:tcPr>
          <w:p w14:paraId="472ACC16" w14:textId="77777777" w:rsidR="00882727" w:rsidRPr="00882727" w:rsidRDefault="00882727" w:rsidP="00882727">
            <w:pPr>
              <w:spacing w:after="160" w:line="259" w:lineRule="auto"/>
              <w:rPr>
                <w:sz w:val="26"/>
                <w:szCs w:val="26"/>
              </w:rPr>
            </w:pPr>
          </w:p>
        </w:tc>
      </w:tr>
      <w:tr w:rsidR="00882727" w:rsidRPr="00882727" w14:paraId="0B2DDCC1" w14:textId="77777777" w:rsidTr="00882727">
        <w:tc>
          <w:tcPr>
            <w:tcW w:w="2221" w:type="dxa"/>
            <w:vMerge/>
            <w:tcBorders>
              <w:left w:val="single" w:sz="6" w:space="0" w:color="000000"/>
              <w:right w:val="single" w:sz="6" w:space="0" w:color="000000"/>
            </w:tcBorders>
            <w:vAlign w:val="center"/>
          </w:tcPr>
          <w:p w14:paraId="0464E70B"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E004C0A" w14:textId="77777777" w:rsidR="00882727" w:rsidRPr="00882727" w:rsidRDefault="00882727" w:rsidP="00882727">
            <w:pPr>
              <w:jc w:val="both"/>
              <w:textAlignment w:val="baseline"/>
              <w:rPr>
                <w:sz w:val="26"/>
                <w:szCs w:val="26"/>
              </w:rPr>
            </w:pPr>
            <w:r w:rsidRPr="00882727">
              <w:rPr>
                <w:sz w:val="26"/>
                <w:szCs w:val="26"/>
              </w:rPr>
              <w:t>Выполнение срочных и особо важных работ, влияющих на качество и результаты работы</w:t>
            </w:r>
          </w:p>
          <w:p w14:paraId="5C71FA91" w14:textId="77777777" w:rsidR="00882727" w:rsidRPr="00882727" w:rsidRDefault="00882727" w:rsidP="00882727">
            <w:pPr>
              <w:jc w:val="right"/>
              <w:textAlignment w:val="baseline"/>
              <w:rPr>
                <w:sz w:val="26"/>
                <w:szCs w:val="26"/>
              </w:rPr>
            </w:pPr>
            <w:r w:rsidRPr="00882727">
              <w:rPr>
                <w:sz w:val="26"/>
                <w:szCs w:val="26"/>
              </w:rPr>
              <w:t>есть - 1,</w:t>
            </w:r>
          </w:p>
          <w:p w14:paraId="1BA66BD6"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Pr>
          <w:p w14:paraId="5A83BE71" w14:textId="77777777" w:rsidR="00882727" w:rsidRPr="00882727" w:rsidRDefault="00882727" w:rsidP="00882727">
            <w:pPr>
              <w:spacing w:after="160" w:line="259" w:lineRule="auto"/>
              <w:rPr>
                <w:sz w:val="26"/>
                <w:szCs w:val="26"/>
              </w:rPr>
            </w:pPr>
          </w:p>
        </w:tc>
      </w:tr>
      <w:tr w:rsidR="00882727" w:rsidRPr="00882727" w14:paraId="0EBA4342" w14:textId="77777777" w:rsidTr="00882727">
        <w:tc>
          <w:tcPr>
            <w:tcW w:w="2221" w:type="dxa"/>
            <w:vMerge/>
            <w:tcBorders>
              <w:left w:val="single" w:sz="6" w:space="0" w:color="000000"/>
              <w:right w:val="single" w:sz="6" w:space="0" w:color="000000"/>
            </w:tcBorders>
            <w:vAlign w:val="center"/>
          </w:tcPr>
          <w:p w14:paraId="797A9A92"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F88D7A9" w14:textId="77777777" w:rsidR="00882727" w:rsidRPr="00882727" w:rsidRDefault="00882727" w:rsidP="00882727">
            <w:pPr>
              <w:jc w:val="both"/>
              <w:textAlignment w:val="baseline"/>
              <w:rPr>
                <w:sz w:val="26"/>
                <w:szCs w:val="26"/>
              </w:rPr>
            </w:pPr>
            <w:r w:rsidRPr="00882727">
              <w:rPr>
                <w:sz w:val="26"/>
                <w:szCs w:val="26"/>
              </w:rPr>
              <w:t xml:space="preserve">Соблюдение сроков выполнения работ и </w:t>
            </w:r>
            <w:r w:rsidRPr="00882727">
              <w:rPr>
                <w:sz w:val="26"/>
                <w:szCs w:val="26"/>
              </w:rPr>
              <w:br/>
              <w:t>сдачи отчетной документации</w:t>
            </w:r>
          </w:p>
          <w:p w14:paraId="6FC65BB6" w14:textId="77777777" w:rsidR="00882727" w:rsidRPr="00882727" w:rsidRDefault="00882727" w:rsidP="00882727">
            <w:pPr>
              <w:jc w:val="right"/>
              <w:textAlignment w:val="baseline"/>
              <w:rPr>
                <w:sz w:val="26"/>
                <w:szCs w:val="26"/>
              </w:rPr>
            </w:pPr>
            <w:r w:rsidRPr="00882727">
              <w:rPr>
                <w:sz w:val="26"/>
                <w:szCs w:val="26"/>
              </w:rPr>
              <w:t>есть - 1,</w:t>
            </w:r>
          </w:p>
          <w:p w14:paraId="27B955EC"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Pr>
          <w:p w14:paraId="0C21FB81" w14:textId="77777777" w:rsidR="00882727" w:rsidRPr="00882727" w:rsidRDefault="00882727" w:rsidP="00882727">
            <w:pPr>
              <w:spacing w:after="160" w:line="259" w:lineRule="auto"/>
              <w:rPr>
                <w:sz w:val="26"/>
                <w:szCs w:val="26"/>
              </w:rPr>
            </w:pPr>
          </w:p>
        </w:tc>
      </w:tr>
      <w:tr w:rsidR="00882727" w:rsidRPr="00882727" w14:paraId="6C0AA2AB" w14:textId="77777777" w:rsidTr="00882727">
        <w:tc>
          <w:tcPr>
            <w:tcW w:w="2221" w:type="dxa"/>
            <w:vMerge/>
            <w:tcBorders>
              <w:left w:val="single" w:sz="6" w:space="0" w:color="000000"/>
              <w:right w:val="single" w:sz="6" w:space="0" w:color="000000"/>
            </w:tcBorders>
            <w:vAlign w:val="center"/>
          </w:tcPr>
          <w:p w14:paraId="1AB2E1B8"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B89FFCC" w14:textId="77777777" w:rsidR="00882727" w:rsidRPr="00882727" w:rsidRDefault="00882727" w:rsidP="00882727">
            <w:pPr>
              <w:jc w:val="both"/>
              <w:textAlignment w:val="baseline"/>
              <w:rPr>
                <w:sz w:val="26"/>
                <w:szCs w:val="26"/>
              </w:rPr>
            </w:pPr>
            <w:r w:rsidRPr="00882727">
              <w:rPr>
                <w:sz w:val="26"/>
                <w:szCs w:val="26"/>
              </w:rPr>
              <w:t>Исполнительская дисциплина, добросовестное исполнение Правил внутреннего трудового распорядка Школы (Коллективного договора), отсутствие конфликтных ситуаций и прочее</w:t>
            </w:r>
          </w:p>
          <w:p w14:paraId="5827188A" w14:textId="77777777" w:rsidR="00882727" w:rsidRPr="00882727" w:rsidRDefault="00882727" w:rsidP="00882727">
            <w:pPr>
              <w:jc w:val="right"/>
              <w:textAlignment w:val="baseline"/>
              <w:rPr>
                <w:sz w:val="26"/>
                <w:szCs w:val="26"/>
              </w:rPr>
            </w:pPr>
            <w:r w:rsidRPr="00882727">
              <w:rPr>
                <w:sz w:val="26"/>
                <w:szCs w:val="26"/>
              </w:rPr>
              <w:t>1-3 балла</w:t>
            </w:r>
          </w:p>
        </w:tc>
        <w:tc>
          <w:tcPr>
            <w:tcW w:w="2270" w:type="dxa"/>
            <w:gridSpan w:val="3"/>
            <w:tcBorders>
              <w:top w:val="single" w:sz="6" w:space="0" w:color="000000"/>
              <w:left w:val="single" w:sz="6" w:space="0" w:color="000000"/>
              <w:bottom w:val="single" w:sz="6" w:space="0" w:color="000000"/>
              <w:right w:val="single" w:sz="6" w:space="0" w:color="000000"/>
            </w:tcBorders>
          </w:tcPr>
          <w:p w14:paraId="6EE54165" w14:textId="77777777" w:rsidR="00882727" w:rsidRPr="00882727" w:rsidRDefault="00882727" w:rsidP="00882727">
            <w:pPr>
              <w:spacing w:after="160" w:line="259" w:lineRule="auto"/>
              <w:rPr>
                <w:sz w:val="26"/>
                <w:szCs w:val="26"/>
              </w:rPr>
            </w:pPr>
          </w:p>
        </w:tc>
      </w:tr>
      <w:tr w:rsidR="00882727" w:rsidRPr="00882727" w14:paraId="074B6BF6" w14:textId="77777777" w:rsidTr="00882727">
        <w:tc>
          <w:tcPr>
            <w:tcW w:w="2221" w:type="dxa"/>
            <w:vMerge/>
            <w:tcBorders>
              <w:left w:val="single" w:sz="6" w:space="0" w:color="000000"/>
              <w:right w:val="single" w:sz="6" w:space="0" w:color="000000"/>
            </w:tcBorders>
            <w:vAlign w:val="center"/>
          </w:tcPr>
          <w:p w14:paraId="6F0F785F"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F89D743" w14:textId="77777777" w:rsidR="00882727" w:rsidRPr="00882727" w:rsidRDefault="00882727" w:rsidP="00882727">
            <w:pPr>
              <w:jc w:val="both"/>
              <w:textAlignment w:val="baseline"/>
              <w:rPr>
                <w:sz w:val="26"/>
                <w:szCs w:val="26"/>
              </w:rPr>
            </w:pPr>
            <w:r w:rsidRPr="00882727">
              <w:rPr>
                <w:sz w:val="26"/>
                <w:szCs w:val="26"/>
              </w:rPr>
              <w:t>За ведение документации по воинскому учету и бронированию ГПЗ</w:t>
            </w:r>
          </w:p>
          <w:p w14:paraId="2613FDD5" w14:textId="77777777" w:rsidR="00882727" w:rsidRPr="00882727" w:rsidRDefault="00882727" w:rsidP="00882727">
            <w:pPr>
              <w:jc w:val="right"/>
              <w:textAlignment w:val="baseline"/>
              <w:rPr>
                <w:sz w:val="26"/>
                <w:szCs w:val="26"/>
              </w:rPr>
            </w:pPr>
            <w:r w:rsidRPr="00882727">
              <w:rPr>
                <w:sz w:val="26"/>
                <w:szCs w:val="26"/>
              </w:rPr>
              <w:t>1-3 балла</w:t>
            </w:r>
          </w:p>
        </w:tc>
        <w:tc>
          <w:tcPr>
            <w:tcW w:w="2270" w:type="dxa"/>
            <w:gridSpan w:val="3"/>
            <w:tcBorders>
              <w:top w:val="single" w:sz="6" w:space="0" w:color="000000"/>
              <w:left w:val="single" w:sz="6" w:space="0" w:color="000000"/>
              <w:bottom w:val="single" w:sz="6" w:space="0" w:color="000000"/>
              <w:right w:val="single" w:sz="6" w:space="0" w:color="000000"/>
            </w:tcBorders>
          </w:tcPr>
          <w:p w14:paraId="67FD9BB5" w14:textId="77777777" w:rsidR="00882727" w:rsidRPr="00882727" w:rsidRDefault="00882727" w:rsidP="00882727">
            <w:pPr>
              <w:spacing w:after="160" w:line="259" w:lineRule="auto"/>
              <w:rPr>
                <w:sz w:val="26"/>
                <w:szCs w:val="26"/>
              </w:rPr>
            </w:pPr>
          </w:p>
        </w:tc>
      </w:tr>
      <w:tr w:rsidR="00882727" w:rsidRPr="00882727" w14:paraId="417F8F74" w14:textId="77777777" w:rsidTr="00882727">
        <w:tc>
          <w:tcPr>
            <w:tcW w:w="2221" w:type="dxa"/>
            <w:vMerge/>
            <w:tcBorders>
              <w:left w:val="single" w:sz="6" w:space="0" w:color="000000"/>
              <w:right w:val="single" w:sz="6" w:space="0" w:color="000000"/>
            </w:tcBorders>
            <w:vAlign w:val="center"/>
          </w:tcPr>
          <w:p w14:paraId="737983D9"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7C4009D" w14:textId="77777777" w:rsidR="00882727" w:rsidRPr="00882727" w:rsidRDefault="00882727" w:rsidP="00882727">
            <w:pPr>
              <w:jc w:val="both"/>
              <w:textAlignment w:val="baseline"/>
              <w:rPr>
                <w:sz w:val="26"/>
                <w:szCs w:val="26"/>
              </w:rPr>
            </w:pPr>
            <w:r w:rsidRPr="00882727">
              <w:rPr>
                <w:sz w:val="26"/>
                <w:szCs w:val="26"/>
              </w:rPr>
              <w:t xml:space="preserve">За ведение архивного дела </w:t>
            </w:r>
          </w:p>
          <w:p w14:paraId="55584659" w14:textId="77777777" w:rsidR="00882727" w:rsidRPr="00882727" w:rsidRDefault="00882727" w:rsidP="00882727">
            <w:pPr>
              <w:jc w:val="right"/>
              <w:textAlignment w:val="baseline"/>
              <w:rPr>
                <w:sz w:val="26"/>
                <w:szCs w:val="26"/>
              </w:rPr>
            </w:pPr>
            <w:r w:rsidRPr="00882727">
              <w:rPr>
                <w:sz w:val="26"/>
                <w:szCs w:val="26"/>
              </w:rPr>
              <w:t>1-3 балла</w:t>
            </w:r>
          </w:p>
        </w:tc>
        <w:tc>
          <w:tcPr>
            <w:tcW w:w="2270" w:type="dxa"/>
            <w:gridSpan w:val="3"/>
            <w:tcBorders>
              <w:top w:val="single" w:sz="6" w:space="0" w:color="000000"/>
              <w:left w:val="single" w:sz="6" w:space="0" w:color="000000"/>
              <w:bottom w:val="single" w:sz="6" w:space="0" w:color="000000"/>
              <w:right w:val="single" w:sz="6" w:space="0" w:color="000000"/>
            </w:tcBorders>
          </w:tcPr>
          <w:p w14:paraId="368FB0D4" w14:textId="77777777" w:rsidR="00882727" w:rsidRPr="00882727" w:rsidRDefault="00882727" w:rsidP="00882727">
            <w:pPr>
              <w:spacing w:after="160" w:line="259" w:lineRule="auto"/>
              <w:rPr>
                <w:sz w:val="26"/>
                <w:szCs w:val="26"/>
              </w:rPr>
            </w:pPr>
          </w:p>
        </w:tc>
      </w:tr>
      <w:tr w:rsidR="00882727" w:rsidRPr="00882727" w14:paraId="24682101" w14:textId="77777777" w:rsidTr="00882727">
        <w:tc>
          <w:tcPr>
            <w:tcW w:w="2221" w:type="dxa"/>
            <w:vMerge/>
            <w:tcBorders>
              <w:left w:val="single" w:sz="6" w:space="0" w:color="000000"/>
              <w:right w:val="single" w:sz="6" w:space="0" w:color="000000"/>
            </w:tcBorders>
            <w:vAlign w:val="center"/>
          </w:tcPr>
          <w:p w14:paraId="55AF3832"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E0BB4F3" w14:textId="77777777" w:rsidR="00882727" w:rsidRPr="00882727" w:rsidRDefault="00882727" w:rsidP="00882727">
            <w:pPr>
              <w:jc w:val="both"/>
              <w:textAlignment w:val="baseline"/>
              <w:rPr>
                <w:sz w:val="26"/>
                <w:szCs w:val="26"/>
              </w:rPr>
            </w:pPr>
            <w:r w:rsidRPr="00882727">
              <w:rPr>
                <w:sz w:val="26"/>
                <w:szCs w:val="26"/>
              </w:rPr>
              <w:t>Подготовка образовательного учреждения к новому учебному году</w:t>
            </w:r>
            <w:r w:rsidRPr="00882727">
              <w:rPr>
                <w:sz w:val="26"/>
                <w:szCs w:val="26"/>
              </w:rPr>
              <w:tab/>
            </w:r>
          </w:p>
          <w:p w14:paraId="62299F7F" w14:textId="77777777" w:rsidR="00882727" w:rsidRPr="00882727" w:rsidRDefault="00882727" w:rsidP="00882727">
            <w:pPr>
              <w:jc w:val="right"/>
              <w:textAlignment w:val="baseline"/>
              <w:rPr>
                <w:sz w:val="26"/>
                <w:szCs w:val="26"/>
              </w:rPr>
            </w:pPr>
            <w:r w:rsidRPr="00882727">
              <w:rPr>
                <w:sz w:val="26"/>
                <w:szCs w:val="26"/>
              </w:rPr>
              <w:t>1-3 балла</w:t>
            </w:r>
          </w:p>
        </w:tc>
        <w:tc>
          <w:tcPr>
            <w:tcW w:w="2270" w:type="dxa"/>
            <w:gridSpan w:val="3"/>
            <w:tcBorders>
              <w:top w:val="single" w:sz="6" w:space="0" w:color="000000"/>
              <w:left w:val="single" w:sz="6" w:space="0" w:color="000000"/>
              <w:bottom w:val="single" w:sz="6" w:space="0" w:color="000000"/>
              <w:right w:val="single" w:sz="6" w:space="0" w:color="000000"/>
            </w:tcBorders>
          </w:tcPr>
          <w:p w14:paraId="71D8C771" w14:textId="77777777" w:rsidR="00882727" w:rsidRPr="00882727" w:rsidRDefault="00882727" w:rsidP="00882727">
            <w:pPr>
              <w:spacing w:after="160" w:line="259" w:lineRule="auto"/>
              <w:rPr>
                <w:sz w:val="26"/>
                <w:szCs w:val="26"/>
              </w:rPr>
            </w:pPr>
          </w:p>
        </w:tc>
      </w:tr>
      <w:tr w:rsidR="00882727" w:rsidRPr="00882727" w14:paraId="74761A51" w14:textId="77777777" w:rsidTr="00882727">
        <w:tc>
          <w:tcPr>
            <w:tcW w:w="2221" w:type="dxa"/>
            <w:vMerge/>
            <w:tcBorders>
              <w:left w:val="single" w:sz="6" w:space="0" w:color="000000"/>
              <w:right w:val="single" w:sz="6" w:space="0" w:color="000000"/>
            </w:tcBorders>
            <w:vAlign w:val="center"/>
          </w:tcPr>
          <w:p w14:paraId="49C6ED04"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F7FA17F" w14:textId="77777777" w:rsidR="00882727" w:rsidRPr="00882727" w:rsidRDefault="00882727" w:rsidP="00882727">
            <w:pPr>
              <w:jc w:val="both"/>
              <w:textAlignment w:val="baseline"/>
              <w:rPr>
                <w:sz w:val="26"/>
                <w:szCs w:val="26"/>
              </w:rPr>
            </w:pPr>
            <w:r w:rsidRPr="00882727">
              <w:rPr>
                <w:sz w:val="26"/>
                <w:szCs w:val="26"/>
              </w:rPr>
              <w:t>Выполнение работы, не входящей в круг должностных обязанностей работника</w:t>
            </w:r>
            <w:r w:rsidRPr="00882727">
              <w:rPr>
                <w:sz w:val="26"/>
                <w:szCs w:val="26"/>
              </w:rPr>
              <w:tab/>
            </w:r>
          </w:p>
          <w:p w14:paraId="0E636652" w14:textId="77777777" w:rsidR="00882727" w:rsidRPr="00882727" w:rsidRDefault="00882727" w:rsidP="00882727">
            <w:pPr>
              <w:jc w:val="right"/>
              <w:textAlignment w:val="baseline"/>
              <w:rPr>
                <w:sz w:val="26"/>
                <w:szCs w:val="26"/>
              </w:rPr>
            </w:pPr>
            <w:r w:rsidRPr="00882727">
              <w:rPr>
                <w:sz w:val="26"/>
                <w:szCs w:val="26"/>
              </w:rPr>
              <w:t>2 балла</w:t>
            </w:r>
          </w:p>
        </w:tc>
        <w:tc>
          <w:tcPr>
            <w:tcW w:w="2270" w:type="dxa"/>
            <w:gridSpan w:val="3"/>
            <w:tcBorders>
              <w:top w:val="single" w:sz="6" w:space="0" w:color="000000"/>
              <w:left w:val="single" w:sz="6" w:space="0" w:color="000000"/>
              <w:bottom w:val="single" w:sz="6" w:space="0" w:color="000000"/>
              <w:right w:val="single" w:sz="6" w:space="0" w:color="000000"/>
            </w:tcBorders>
          </w:tcPr>
          <w:p w14:paraId="165921E5" w14:textId="77777777" w:rsidR="00882727" w:rsidRPr="00882727" w:rsidRDefault="00882727" w:rsidP="00882727">
            <w:pPr>
              <w:spacing w:after="160" w:line="259" w:lineRule="auto"/>
              <w:rPr>
                <w:sz w:val="26"/>
                <w:szCs w:val="26"/>
              </w:rPr>
            </w:pPr>
          </w:p>
        </w:tc>
      </w:tr>
      <w:tr w:rsidR="00882727" w:rsidRPr="00882727" w14:paraId="4628FC13" w14:textId="77777777" w:rsidTr="00882727">
        <w:tc>
          <w:tcPr>
            <w:tcW w:w="2221" w:type="dxa"/>
            <w:vMerge w:val="restart"/>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71DC843E" w14:textId="77777777" w:rsidR="00882727" w:rsidRPr="00882727" w:rsidRDefault="00882727" w:rsidP="00882727">
            <w:pPr>
              <w:jc w:val="both"/>
              <w:textAlignment w:val="baseline"/>
              <w:rPr>
                <w:sz w:val="26"/>
                <w:szCs w:val="26"/>
              </w:rPr>
            </w:pPr>
            <w:r w:rsidRPr="00882727">
              <w:rPr>
                <w:sz w:val="26"/>
                <w:szCs w:val="26"/>
              </w:rPr>
              <w:t>Водитель</w:t>
            </w: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3CA313D" w14:textId="77777777" w:rsidR="00882727" w:rsidRPr="00882727" w:rsidRDefault="00882727" w:rsidP="00882727">
            <w:pPr>
              <w:jc w:val="both"/>
              <w:textAlignment w:val="baseline"/>
              <w:rPr>
                <w:sz w:val="26"/>
                <w:szCs w:val="26"/>
              </w:rPr>
            </w:pPr>
            <w:r w:rsidRPr="00882727">
              <w:rPr>
                <w:sz w:val="26"/>
                <w:szCs w:val="26"/>
              </w:rPr>
              <w:t xml:space="preserve">обеспечение безопасной перевозки </w:t>
            </w:r>
          </w:p>
          <w:p w14:paraId="6ECFCE98" w14:textId="77777777" w:rsidR="00882727" w:rsidRPr="00882727" w:rsidRDefault="00882727" w:rsidP="00882727">
            <w:pPr>
              <w:jc w:val="right"/>
              <w:textAlignment w:val="baseline"/>
              <w:rPr>
                <w:sz w:val="26"/>
                <w:szCs w:val="26"/>
              </w:rPr>
            </w:pPr>
            <w:r w:rsidRPr="00882727">
              <w:rPr>
                <w:sz w:val="26"/>
                <w:szCs w:val="26"/>
              </w:rPr>
              <w:t>есть - 1,</w:t>
            </w:r>
          </w:p>
          <w:p w14:paraId="35358A77"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20DCAC6" w14:textId="77777777" w:rsidR="00882727" w:rsidRPr="00882727" w:rsidRDefault="00882727" w:rsidP="00882727">
            <w:pPr>
              <w:jc w:val="both"/>
              <w:textAlignment w:val="baseline"/>
              <w:rPr>
                <w:sz w:val="26"/>
                <w:szCs w:val="26"/>
              </w:rPr>
            </w:pPr>
          </w:p>
        </w:tc>
      </w:tr>
      <w:tr w:rsidR="00882727" w:rsidRPr="00882727" w14:paraId="7277E415" w14:textId="77777777" w:rsidTr="00882727">
        <w:tc>
          <w:tcPr>
            <w:tcW w:w="2221" w:type="dxa"/>
            <w:vMerge/>
            <w:tcBorders>
              <w:top w:val="single" w:sz="6" w:space="0" w:color="000000"/>
              <w:left w:val="single" w:sz="6" w:space="0" w:color="000000"/>
              <w:bottom w:val="nil"/>
              <w:right w:val="single" w:sz="6" w:space="0" w:color="000000"/>
            </w:tcBorders>
            <w:vAlign w:val="center"/>
            <w:hideMark/>
          </w:tcPr>
          <w:p w14:paraId="2D5B3F31"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940FEC" w14:textId="77777777" w:rsidR="00882727" w:rsidRPr="00882727" w:rsidRDefault="00882727" w:rsidP="00882727">
            <w:pPr>
              <w:jc w:val="both"/>
              <w:textAlignment w:val="baseline"/>
              <w:rPr>
                <w:color w:val="0000FF"/>
                <w:sz w:val="26"/>
                <w:szCs w:val="26"/>
                <w:u w:val="single"/>
              </w:rPr>
            </w:pPr>
            <w:r w:rsidRPr="00882727">
              <w:rPr>
                <w:sz w:val="26"/>
                <w:szCs w:val="26"/>
              </w:rPr>
              <w:t>содержание автотранспортных средств в технически исправном состоянии в соответствии с требованиями, установленными ст. 20 </w:t>
            </w:r>
            <w:hyperlink r:id="rId12" w:history="1">
              <w:r w:rsidRPr="00882727">
                <w:rPr>
                  <w:color w:val="0000FF"/>
                  <w:sz w:val="26"/>
                  <w:szCs w:val="26"/>
                  <w:u w:val="single"/>
                </w:rPr>
                <w:t>Федерального закона от 10 декабря 1995 года N 196-ФЗ "О безопасности дорожного движения"</w:t>
              </w:r>
            </w:hyperlink>
          </w:p>
          <w:p w14:paraId="6B339165" w14:textId="77777777" w:rsidR="00882727" w:rsidRPr="00882727" w:rsidRDefault="00882727" w:rsidP="00882727">
            <w:pPr>
              <w:jc w:val="right"/>
              <w:textAlignment w:val="baseline"/>
              <w:rPr>
                <w:sz w:val="26"/>
                <w:szCs w:val="26"/>
              </w:rPr>
            </w:pPr>
            <w:r w:rsidRPr="00882727">
              <w:rPr>
                <w:sz w:val="26"/>
                <w:szCs w:val="26"/>
              </w:rPr>
              <w:t>есть - 1,</w:t>
            </w:r>
          </w:p>
          <w:p w14:paraId="345DC687"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C96062F" w14:textId="77777777" w:rsidR="00882727" w:rsidRPr="00882727" w:rsidRDefault="00882727" w:rsidP="00882727">
            <w:pPr>
              <w:jc w:val="both"/>
              <w:textAlignment w:val="baseline"/>
              <w:rPr>
                <w:sz w:val="26"/>
                <w:szCs w:val="26"/>
              </w:rPr>
            </w:pPr>
          </w:p>
        </w:tc>
      </w:tr>
      <w:tr w:rsidR="00882727" w:rsidRPr="00882727" w14:paraId="40C10822" w14:textId="77777777" w:rsidTr="00882727">
        <w:tc>
          <w:tcPr>
            <w:tcW w:w="2221" w:type="dxa"/>
            <w:vMerge/>
            <w:tcBorders>
              <w:top w:val="single" w:sz="6" w:space="0" w:color="000000"/>
              <w:left w:val="single" w:sz="6" w:space="0" w:color="000000"/>
              <w:bottom w:val="nil"/>
              <w:right w:val="single" w:sz="6" w:space="0" w:color="000000"/>
            </w:tcBorders>
            <w:vAlign w:val="center"/>
            <w:hideMark/>
          </w:tcPr>
          <w:p w14:paraId="7C75DD81"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0BFA303" w14:textId="77777777" w:rsidR="00882727" w:rsidRPr="00882727" w:rsidRDefault="00882727" w:rsidP="00882727">
            <w:pPr>
              <w:jc w:val="both"/>
              <w:textAlignment w:val="baseline"/>
              <w:rPr>
                <w:sz w:val="26"/>
                <w:szCs w:val="26"/>
              </w:rPr>
            </w:pPr>
            <w:r w:rsidRPr="00882727">
              <w:rPr>
                <w:sz w:val="26"/>
                <w:szCs w:val="26"/>
              </w:rPr>
              <w:t> экономия автомобильного топлива;</w:t>
            </w:r>
          </w:p>
          <w:p w14:paraId="62DD7B63" w14:textId="77777777" w:rsidR="00882727" w:rsidRPr="00882727" w:rsidRDefault="00882727" w:rsidP="00882727">
            <w:pPr>
              <w:jc w:val="right"/>
              <w:textAlignment w:val="baseline"/>
              <w:rPr>
                <w:sz w:val="26"/>
                <w:szCs w:val="26"/>
              </w:rPr>
            </w:pPr>
            <w:r w:rsidRPr="00882727">
              <w:rPr>
                <w:sz w:val="26"/>
                <w:szCs w:val="26"/>
              </w:rPr>
              <w:t>есть - 1,</w:t>
            </w:r>
          </w:p>
          <w:p w14:paraId="65D361E0"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95EB134" w14:textId="77777777" w:rsidR="00882727" w:rsidRPr="00882727" w:rsidRDefault="00882727" w:rsidP="00882727">
            <w:pPr>
              <w:jc w:val="both"/>
              <w:textAlignment w:val="baseline"/>
              <w:rPr>
                <w:sz w:val="26"/>
                <w:szCs w:val="26"/>
              </w:rPr>
            </w:pPr>
          </w:p>
        </w:tc>
      </w:tr>
      <w:tr w:rsidR="00882727" w:rsidRPr="00882727" w14:paraId="1D88F166" w14:textId="77777777" w:rsidTr="00882727">
        <w:tc>
          <w:tcPr>
            <w:tcW w:w="2221" w:type="dxa"/>
            <w:vMerge/>
            <w:tcBorders>
              <w:top w:val="single" w:sz="6" w:space="0" w:color="000000"/>
              <w:left w:val="single" w:sz="6" w:space="0" w:color="000000"/>
              <w:bottom w:val="nil"/>
              <w:right w:val="single" w:sz="6" w:space="0" w:color="000000"/>
            </w:tcBorders>
            <w:vAlign w:val="center"/>
            <w:hideMark/>
          </w:tcPr>
          <w:p w14:paraId="4861DE16"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D91D4BF" w14:textId="77777777" w:rsidR="00882727" w:rsidRPr="00882727" w:rsidRDefault="00882727" w:rsidP="00882727">
            <w:pPr>
              <w:jc w:val="both"/>
              <w:textAlignment w:val="baseline"/>
              <w:rPr>
                <w:sz w:val="26"/>
                <w:szCs w:val="26"/>
              </w:rPr>
            </w:pPr>
            <w:r w:rsidRPr="00882727">
              <w:rPr>
                <w:sz w:val="26"/>
                <w:szCs w:val="26"/>
              </w:rPr>
              <w:t>отсутствие замечаний со стороны администрации школы и проверяющих органов</w:t>
            </w:r>
          </w:p>
          <w:p w14:paraId="0E9B8CAA" w14:textId="77777777" w:rsidR="00882727" w:rsidRPr="00882727" w:rsidRDefault="00882727" w:rsidP="00882727">
            <w:pPr>
              <w:jc w:val="right"/>
              <w:textAlignment w:val="baseline"/>
              <w:rPr>
                <w:sz w:val="26"/>
                <w:szCs w:val="26"/>
              </w:rPr>
            </w:pPr>
            <w:r w:rsidRPr="00882727">
              <w:rPr>
                <w:sz w:val="26"/>
                <w:szCs w:val="26"/>
              </w:rPr>
              <w:t>есть - 0,</w:t>
            </w:r>
          </w:p>
          <w:p w14:paraId="0070112E" w14:textId="77777777" w:rsidR="00882727" w:rsidRPr="00882727" w:rsidRDefault="00882727" w:rsidP="00882727">
            <w:pPr>
              <w:jc w:val="right"/>
              <w:textAlignment w:val="baseline"/>
              <w:rPr>
                <w:sz w:val="26"/>
                <w:szCs w:val="26"/>
              </w:rPr>
            </w:pPr>
            <w:r w:rsidRPr="00882727">
              <w:rPr>
                <w:sz w:val="26"/>
                <w:szCs w:val="26"/>
              </w:rPr>
              <w:t>отсутствует - 1</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64FC6C2" w14:textId="77777777" w:rsidR="00882727" w:rsidRPr="00882727" w:rsidRDefault="00882727" w:rsidP="00882727">
            <w:pPr>
              <w:jc w:val="both"/>
              <w:textAlignment w:val="baseline"/>
              <w:rPr>
                <w:sz w:val="26"/>
                <w:szCs w:val="26"/>
              </w:rPr>
            </w:pPr>
          </w:p>
        </w:tc>
      </w:tr>
      <w:tr w:rsidR="00882727" w:rsidRPr="00882727" w14:paraId="11BC566B" w14:textId="77777777" w:rsidTr="00882727">
        <w:tc>
          <w:tcPr>
            <w:tcW w:w="2221" w:type="dxa"/>
            <w:vMerge w:val="restart"/>
            <w:tcBorders>
              <w:top w:val="nil"/>
              <w:left w:val="single" w:sz="6" w:space="0" w:color="000000"/>
              <w:bottom w:val="single" w:sz="4" w:space="0" w:color="auto"/>
              <w:right w:val="single" w:sz="6" w:space="0" w:color="000000"/>
            </w:tcBorders>
            <w:tcMar>
              <w:top w:w="0" w:type="dxa"/>
              <w:left w:w="149" w:type="dxa"/>
              <w:bottom w:w="0" w:type="dxa"/>
              <w:right w:w="149" w:type="dxa"/>
            </w:tcMar>
          </w:tcPr>
          <w:p w14:paraId="29A18ABB" w14:textId="77777777" w:rsidR="00882727" w:rsidRPr="00882727" w:rsidRDefault="00882727" w:rsidP="00882727">
            <w:pPr>
              <w:jc w:val="both"/>
              <w:textAlignment w:val="baseline"/>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53F603" w14:textId="77777777" w:rsidR="00882727" w:rsidRPr="00882727" w:rsidRDefault="00882727" w:rsidP="00882727">
            <w:pPr>
              <w:jc w:val="both"/>
              <w:textAlignment w:val="baseline"/>
              <w:rPr>
                <w:sz w:val="26"/>
                <w:szCs w:val="26"/>
              </w:rPr>
            </w:pPr>
            <w:r w:rsidRPr="00882727">
              <w:rPr>
                <w:sz w:val="26"/>
                <w:szCs w:val="26"/>
              </w:rPr>
              <w:t>Обеспечение сохранности, бережного и рационального использования инструментов и материалов, сохранности имущества и оборудования, соблюдению норм расходования ГСМ</w:t>
            </w:r>
          </w:p>
          <w:p w14:paraId="71118EE7" w14:textId="77777777" w:rsidR="00882727" w:rsidRPr="00882727" w:rsidRDefault="00882727" w:rsidP="00882727">
            <w:pPr>
              <w:jc w:val="right"/>
              <w:textAlignment w:val="baseline"/>
              <w:rPr>
                <w:sz w:val="26"/>
                <w:szCs w:val="26"/>
              </w:rPr>
            </w:pPr>
            <w:r w:rsidRPr="00882727">
              <w:rPr>
                <w:sz w:val="26"/>
                <w:szCs w:val="26"/>
              </w:rPr>
              <w:t>есть - 1,</w:t>
            </w:r>
          </w:p>
          <w:p w14:paraId="49A42E80"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A98C4A2" w14:textId="77777777" w:rsidR="00882727" w:rsidRPr="00882727" w:rsidRDefault="00882727" w:rsidP="00882727">
            <w:pPr>
              <w:jc w:val="both"/>
              <w:textAlignment w:val="baseline"/>
              <w:rPr>
                <w:sz w:val="26"/>
                <w:szCs w:val="26"/>
              </w:rPr>
            </w:pPr>
          </w:p>
        </w:tc>
      </w:tr>
      <w:tr w:rsidR="00882727" w:rsidRPr="00882727" w14:paraId="6EEEAA5B" w14:textId="77777777" w:rsidTr="00882727">
        <w:tc>
          <w:tcPr>
            <w:tcW w:w="2221" w:type="dxa"/>
            <w:vMerge/>
            <w:tcBorders>
              <w:top w:val="nil"/>
              <w:left w:val="single" w:sz="6" w:space="0" w:color="000000"/>
              <w:bottom w:val="single" w:sz="4" w:space="0" w:color="auto"/>
              <w:right w:val="single" w:sz="6" w:space="0" w:color="000000"/>
            </w:tcBorders>
            <w:vAlign w:val="center"/>
            <w:hideMark/>
          </w:tcPr>
          <w:p w14:paraId="014BF901"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A9C3C55" w14:textId="77777777" w:rsidR="00882727" w:rsidRPr="00882727" w:rsidRDefault="00882727" w:rsidP="00882727">
            <w:pPr>
              <w:jc w:val="both"/>
              <w:textAlignment w:val="baseline"/>
              <w:rPr>
                <w:sz w:val="26"/>
                <w:szCs w:val="26"/>
              </w:rPr>
            </w:pPr>
            <w:r w:rsidRPr="00882727">
              <w:rPr>
                <w:sz w:val="26"/>
                <w:szCs w:val="26"/>
              </w:rPr>
              <w:t>Обеспечение технически исправного состояния закрепленного автомобиля, содержание двигателя, кузова и салона автомобиля в чистоте</w:t>
            </w:r>
          </w:p>
          <w:p w14:paraId="36C35FB9" w14:textId="77777777" w:rsidR="00882727" w:rsidRPr="00882727" w:rsidRDefault="00882727" w:rsidP="00882727">
            <w:pPr>
              <w:jc w:val="right"/>
              <w:textAlignment w:val="baseline"/>
              <w:rPr>
                <w:sz w:val="26"/>
                <w:szCs w:val="26"/>
              </w:rPr>
            </w:pPr>
            <w:r w:rsidRPr="00882727">
              <w:rPr>
                <w:sz w:val="26"/>
                <w:szCs w:val="26"/>
              </w:rPr>
              <w:t>есть - 1,</w:t>
            </w:r>
          </w:p>
          <w:p w14:paraId="003C0F28"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B1E27EF" w14:textId="77777777" w:rsidR="00882727" w:rsidRPr="00882727" w:rsidRDefault="00882727" w:rsidP="00882727">
            <w:pPr>
              <w:jc w:val="both"/>
              <w:textAlignment w:val="baseline"/>
              <w:rPr>
                <w:sz w:val="26"/>
                <w:szCs w:val="26"/>
              </w:rPr>
            </w:pPr>
          </w:p>
        </w:tc>
      </w:tr>
      <w:tr w:rsidR="00882727" w:rsidRPr="00882727" w14:paraId="6FED3A7A" w14:textId="77777777" w:rsidTr="00882727">
        <w:tc>
          <w:tcPr>
            <w:tcW w:w="2221" w:type="dxa"/>
            <w:vMerge/>
            <w:tcBorders>
              <w:top w:val="nil"/>
              <w:left w:val="single" w:sz="6" w:space="0" w:color="000000"/>
              <w:bottom w:val="single" w:sz="4" w:space="0" w:color="auto"/>
              <w:right w:val="single" w:sz="6" w:space="0" w:color="000000"/>
            </w:tcBorders>
            <w:vAlign w:val="center"/>
            <w:hideMark/>
          </w:tcPr>
          <w:p w14:paraId="550A4591"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1BA3B8" w14:textId="77777777" w:rsidR="00882727" w:rsidRPr="00882727" w:rsidRDefault="00882727" w:rsidP="00882727">
            <w:pPr>
              <w:jc w:val="both"/>
              <w:textAlignment w:val="baseline"/>
              <w:rPr>
                <w:sz w:val="26"/>
                <w:szCs w:val="26"/>
              </w:rPr>
            </w:pPr>
            <w:r w:rsidRPr="00882727">
              <w:rPr>
                <w:sz w:val="26"/>
                <w:szCs w:val="26"/>
              </w:rPr>
              <w:t xml:space="preserve">Выполнение срочных и особо важных работ, влияющих на качество и результаты работы </w:t>
            </w:r>
          </w:p>
          <w:p w14:paraId="6D648DBA" w14:textId="77777777" w:rsidR="00882727" w:rsidRPr="00882727" w:rsidRDefault="00882727" w:rsidP="00882727">
            <w:pPr>
              <w:jc w:val="right"/>
              <w:textAlignment w:val="baseline"/>
              <w:rPr>
                <w:sz w:val="26"/>
                <w:szCs w:val="26"/>
                <w:lang w:eastAsia="en-US"/>
              </w:rPr>
            </w:pPr>
            <w:r w:rsidRPr="00882727">
              <w:rPr>
                <w:sz w:val="26"/>
                <w:szCs w:val="26"/>
                <w:lang w:eastAsia="en-US"/>
              </w:rPr>
              <w:t>есть - 1,</w:t>
            </w:r>
          </w:p>
          <w:p w14:paraId="459E0823" w14:textId="77777777" w:rsidR="00882727" w:rsidRPr="00882727" w:rsidRDefault="00882727" w:rsidP="00882727">
            <w:pPr>
              <w:jc w:val="right"/>
              <w:textAlignment w:val="baseline"/>
              <w:rPr>
                <w:sz w:val="26"/>
                <w:szCs w:val="26"/>
                <w:lang w:eastAsia="en-US"/>
              </w:rPr>
            </w:pPr>
            <w:r w:rsidRPr="00882727">
              <w:rPr>
                <w:sz w:val="26"/>
                <w:szCs w:val="26"/>
                <w:lang w:eastAsia="en-US"/>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AAB1263" w14:textId="77777777" w:rsidR="00882727" w:rsidRPr="00882727" w:rsidRDefault="00882727" w:rsidP="00882727">
            <w:pPr>
              <w:jc w:val="both"/>
              <w:textAlignment w:val="baseline"/>
              <w:rPr>
                <w:sz w:val="26"/>
                <w:szCs w:val="26"/>
              </w:rPr>
            </w:pPr>
          </w:p>
        </w:tc>
      </w:tr>
      <w:tr w:rsidR="00882727" w:rsidRPr="00882727" w14:paraId="66A2F653" w14:textId="77777777" w:rsidTr="00882727">
        <w:tc>
          <w:tcPr>
            <w:tcW w:w="2221" w:type="dxa"/>
            <w:vMerge/>
            <w:tcBorders>
              <w:top w:val="nil"/>
              <w:left w:val="single" w:sz="6" w:space="0" w:color="000000"/>
              <w:bottom w:val="nil"/>
              <w:right w:val="single" w:sz="6" w:space="0" w:color="000000"/>
            </w:tcBorders>
            <w:vAlign w:val="center"/>
            <w:hideMark/>
          </w:tcPr>
          <w:p w14:paraId="7AE94457"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1EFBEB5" w14:textId="77777777" w:rsidR="00882727" w:rsidRPr="00882727" w:rsidRDefault="00882727" w:rsidP="00882727">
            <w:pPr>
              <w:jc w:val="both"/>
              <w:textAlignment w:val="baseline"/>
              <w:rPr>
                <w:sz w:val="26"/>
                <w:szCs w:val="26"/>
              </w:rPr>
            </w:pPr>
            <w:r w:rsidRPr="00882727">
              <w:rPr>
                <w:sz w:val="26"/>
                <w:szCs w:val="26"/>
              </w:rPr>
              <w:t>Обеспечение безаварийной работы, отсутствие ДТП по вине водителя</w:t>
            </w:r>
          </w:p>
          <w:p w14:paraId="4573FE65" w14:textId="77777777" w:rsidR="00882727" w:rsidRPr="00882727" w:rsidRDefault="00882727" w:rsidP="00882727">
            <w:pPr>
              <w:jc w:val="right"/>
              <w:textAlignment w:val="baseline"/>
              <w:rPr>
                <w:sz w:val="26"/>
                <w:szCs w:val="26"/>
                <w:lang w:eastAsia="en-US"/>
              </w:rPr>
            </w:pPr>
            <w:r w:rsidRPr="00882727">
              <w:rPr>
                <w:sz w:val="26"/>
                <w:szCs w:val="26"/>
                <w:lang w:eastAsia="en-US"/>
              </w:rPr>
              <w:t>есть - 1,</w:t>
            </w:r>
          </w:p>
          <w:p w14:paraId="0DF33DF7" w14:textId="77777777" w:rsidR="00882727" w:rsidRPr="00882727" w:rsidRDefault="00882727" w:rsidP="00882727">
            <w:pPr>
              <w:jc w:val="right"/>
              <w:textAlignment w:val="baseline"/>
              <w:rPr>
                <w:sz w:val="26"/>
                <w:szCs w:val="26"/>
                <w:lang w:eastAsia="en-US"/>
              </w:rPr>
            </w:pPr>
            <w:r w:rsidRPr="00882727">
              <w:rPr>
                <w:sz w:val="26"/>
                <w:szCs w:val="26"/>
                <w:lang w:eastAsia="en-US"/>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79CD4F8" w14:textId="77777777" w:rsidR="00882727" w:rsidRPr="00882727" w:rsidRDefault="00882727" w:rsidP="00882727">
            <w:pPr>
              <w:jc w:val="both"/>
              <w:textAlignment w:val="baseline"/>
              <w:rPr>
                <w:sz w:val="26"/>
                <w:szCs w:val="26"/>
              </w:rPr>
            </w:pPr>
          </w:p>
        </w:tc>
      </w:tr>
      <w:tr w:rsidR="00882727" w:rsidRPr="00882727" w14:paraId="39B06641" w14:textId="77777777" w:rsidTr="00882727">
        <w:tc>
          <w:tcPr>
            <w:tcW w:w="2221" w:type="dxa"/>
            <w:tcBorders>
              <w:top w:val="nil"/>
              <w:left w:val="single" w:sz="6" w:space="0" w:color="000000"/>
              <w:bottom w:val="nil"/>
              <w:right w:val="single" w:sz="6" w:space="0" w:color="000000"/>
            </w:tcBorders>
            <w:vAlign w:val="center"/>
          </w:tcPr>
          <w:p w14:paraId="14D0ABE4"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45F0639" w14:textId="77777777" w:rsidR="00882727" w:rsidRPr="00882727" w:rsidRDefault="00882727" w:rsidP="00882727">
            <w:pPr>
              <w:jc w:val="both"/>
              <w:textAlignment w:val="baseline"/>
              <w:rPr>
                <w:sz w:val="26"/>
                <w:szCs w:val="26"/>
              </w:rPr>
            </w:pPr>
            <w:r w:rsidRPr="00882727">
              <w:rPr>
                <w:sz w:val="26"/>
                <w:szCs w:val="26"/>
              </w:rPr>
              <w:t>Подготовка образовательного учреждения к новому учебному году</w:t>
            </w:r>
            <w:r w:rsidRPr="00882727">
              <w:rPr>
                <w:sz w:val="26"/>
                <w:szCs w:val="26"/>
              </w:rPr>
              <w:tab/>
            </w:r>
          </w:p>
          <w:p w14:paraId="6C7E7B9E" w14:textId="77777777" w:rsidR="00882727" w:rsidRPr="00882727" w:rsidRDefault="00882727" w:rsidP="00882727">
            <w:pPr>
              <w:jc w:val="right"/>
              <w:textAlignment w:val="baseline"/>
              <w:rPr>
                <w:sz w:val="26"/>
                <w:szCs w:val="26"/>
              </w:rPr>
            </w:pPr>
            <w:r w:rsidRPr="00882727">
              <w:rPr>
                <w:sz w:val="26"/>
                <w:szCs w:val="26"/>
              </w:rPr>
              <w:t>1-3 балла</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B593E1B" w14:textId="77777777" w:rsidR="00882727" w:rsidRPr="00882727" w:rsidRDefault="00882727" w:rsidP="00882727">
            <w:pPr>
              <w:jc w:val="both"/>
              <w:textAlignment w:val="baseline"/>
              <w:rPr>
                <w:sz w:val="26"/>
                <w:szCs w:val="26"/>
              </w:rPr>
            </w:pPr>
          </w:p>
        </w:tc>
      </w:tr>
      <w:tr w:rsidR="00882727" w:rsidRPr="00882727" w14:paraId="48CEB46C" w14:textId="77777777" w:rsidTr="00882727">
        <w:tc>
          <w:tcPr>
            <w:tcW w:w="2221" w:type="dxa"/>
            <w:tcBorders>
              <w:top w:val="nil"/>
              <w:left w:val="single" w:sz="6" w:space="0" w:color="000000"/>
              <w:bottom w:val="nil"/>
              <w:right w:val="single" w:sz="6" w:space="0" w:color="000000"/>
            </w:tcBorders>
            <w:vAlign w:val="center"/>
          </w:tcPr>
          <w:p w14:paraId="3F4F9A4A"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BDED814" w14:textId="77777777" w:rsidR="00882727" w:rsidRPr="00882727" w:rsidRDefault="00882727" w:rsidP="00882727">
            <w:pPr>
              <w:jc w:val="both"/>
              <w:textAlignment w:val="baseline"/>
              <w:rPr>
                <w:sz w:val="26"/>
                <w:szCs w:val="26"/>
              </w:rPr>
            </w:pPr>
            <w:r w:rsidRPr="00882727">
              <w:rPr>
                <w:sz w:val="26"/>
                <w:szCs w:val="26"/>
              </w:rPr>
              <w:t>Исполнительская дисциплина, добросовестное исполнение Правил внутреннего трудового распорядка Школы (Коллективного договора), отсутствие конфликтных ситуаций и прочее</w:t>
            </w:r>
          </w:p>
          <w:p w14:paraId="5F14773E" w14:textId="77777777" w:rsidR="00882727" w:rsidRPr="00882727" w:rsidRDefault="00882727" w:rsidP="00882727">
            <w:pPr>
              <w:jc w:val="right"/>
              <w:textAlignment w:val="baseline"/>
              <w:rPr>
                <w:sz w:val="26"/>
                <w:szCs w:val="26"/>
              </w:rPr>
            </w:pPr>
            <w:r w:rsidRPr="00882727">
              <w:rPr>
                <w:sz w:val="26"/>
                <w:szCs w:val="26"/>
              </w:rPr>
              <w:t>1-3 балла</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F2F68A8" w14:textId="77777777" w:rsidR="00882727" w:rsidRPr="00882727" w:rsidRDefault="00882727" w:rsidP="00882727">
            <w:pPr>
              <w:jc w:val="both"/>
              <w:textAlignment w:val="baseline"/>
              <w:rPr>
                <w:sz w:val="26"/>
                <w:szCs w:val="26"/>
              </w:rPr>
            </w:pPr>
          </w:p>
        </w:tc>
      </w:tr>
      <w:tr w:rsidR="00882727" w:rsidRPr="00882727" w14:paraId="0A4CFB7C" w14:textId="77777777" w:rsidTr="00882727">
        <w:tc>
          <w:tcPr>
            <w:tcW w:w="2221" w:type="dxa"/>
            <w:tcBorders>
              <w:top w:val="nil"/>
              <w:left w:val="single" w:sz="6" w:space="0" w:color="000000"/>
              <w:bottom w:val="nil"/>
              <w:right w:val="single" w:sz="6" w:space="0" w:color="000000"/>
            </w:tcBorders>
            <w:vAlign w:val="center"/>
          </w:tcPr>
          <w:p w14:paraId="3CEC6056"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338998F" w14:textId="77777777" w:rsidR="00882727" w:rsidRPr="00882727" w:rsidRDefault="00882727" w:rsidP="00882727">
            <w:pPr>
              <w:jc w:val="both"/>
              <w:textAlignment w:val="baseline"/>
              <w:rPr>
                <w:sz w:val="26"/>
                <w:szCs w:val="26"/>
              </w:rPr>
            </w:pPr>
            <w:r w:rsidRPr="00882727">
              <w:rPr>
                <w:sz w:val="26"/>
                <w:szCs w:val="26"/>
              </w:rPr>
              <w:t>Соблюдение и выполнение требований ТБ, ПБ, охраны труда на рабочем месте</w:t>
            </w:r>
            <w:r w:rsidRPr="00882727">
              <w:rPr>
                <w:sz w:val="26"/>
                <w:szCs w:val="26"/>
              </w:rPr>
              <w:tab/>
            </w:r>
          </w:p>
          <w:p w14:paraId="3D67E661" w14:textId="77777777" w:rsidR="00882727" w:rsidRPr="00882727" w:rsidRDefault="00882727" w:rsidP="00882727">
            <w:pPr>
              <w:jc w:val="right"/>
              <w:textAlignment w:val="baseline"/>
              <w:rPr>
                <w:sz w:val="26"/>
                <w:szCs w:val="26"/>
              </w:rPr>
            </w:pPr>
            <w:r w:rsidRPr="00882727">
              <w:rPr>
                <w:sz w:val="26"/>
                <w:szCs w:val="26"/>
              </w:rPr>
              <w:t>1-3 балла</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5FDF280" w14:textId="77777777" w:rsidR="00882727" w:rsidRPr="00882727" w:rsidRDefault="00882727" w:rsidP="00882727">
            <w:pPr>
              <w:jc w:val="both"/>
              <w:textAlignment w:val="baseline"/>
              <w:rPr>
                <w:sz w:val="26"/>
                <w:szCs w:val="26"/>
              </w:rPr>
            </w:pPr>
          </w:p>
        </w:tc>
      </w:tr>
      <w:tr w:rsidR="00882727" w:rsidRPr="00882727" w14:paraId="376E1622" w14:textId="77777777" w:rsidTr="00882727">
        <w:tc>
          <w:tcPr>
            <w:tcW w:w="2221" w:type="dxa"/>
            <w:tcBorders>
              <w:top w:val="nil"/>
              <w:left w:val="single" w:sz="6" w:space="0" w:color="000000"/>
              <w:bottom w:val="single" w:sz="4" w:space="0" w:color="auto"/>
              <w:right w:val="single" w:sz="6" w:space="0" w:color="000000"/>
            </w:tcBorders>
            <w:vAlign w:val="center"/>
          </w:tcPr>
          <w:p w14:paraId="46587580"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AA084D8" w14:textId="77777777" w:rsidR="00882727" w:rsidRPr="00882727" w:rsidRDefault="00882727" w:rsidP="00882727">
            <w:pPr>
              <w:jc w:val="both"/>
              <w:textAlignment w:val="baseline"/>
              <w:rPr>
                <w:sz w:val="26"/>
                <w:szCs w:val="26"/>
              </w:rPr>
            </w:pPr>
            <w:r w:rsidRPr="00882727">
              <w:rPr>
                <w:sz w:val="26"/>
                <w:szCs w:val="26"/>
              </w:rPr>
              <w:t>Выполнение работы, не входящей в круг должностных обязанностей работника</w:t>
            </w:r>
            <w:r w:rsidRPr="00882727">
              <w:rPr>
                <w:sz w:val="26"/>
                <w:szCs w:val="26"/>
              </w:rPr>
              <w:tab/>
            </w:r>
          </w:p>
          <w:p w14:paraId="0B15280A" w14:textId="77777777" w:rsidR="00882727" w:rsidRPr="00882727" w:rsidRDefault="00882727" w:rsidP="00882727">
            <w:pPr>
              <w:jc w:val="right"/>
              <w:textAlignment w:val="baseline"/>
              <w:rPr>
                <w:sz w:val="26"/>
                <w:szCs w:val="26"/>
              </w:rPr>
            </w:pPr>
            <w:r w:rsidRPr="00882727">
              <w:rPr>
                <w:sz w:val="26"/>
                <w:szCs w:val="26"/>
              </w:rPr>
              <w:t>2 балла</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5ADCBBE" w14:textId="77777777" w:rsidR="00882727" w:rsidRPr="00882727" w:rsidRDefault="00882727" w:rsidP="00882727">
            <w:pPr>
              <w:jc w:val="both"/>
              <w:textAlignment w:val="baseline"/>
              <w:rPr>
                <w:sz w:val="26"/>
                <w:szCs w:val="26"/>
              </w:rPr>
            </w:pPr>
          </w:p>
        </w:tc>
      </w:tr>
      <w:tr w:rsidR="00882727" w:rsidRPr="00882727" w14:paraId="4F861FA2" w14:textId="77777777" w:rsidTr="00882727">
        <w:tc>
          <w:tcPr>
            <w:tcW w:w="2221" w:type="dxa"/>
            <w:tcBorders>
              <w:top w:val="single" w:sz="4" w:space="0" w:color="auto"/>
              <w:left w:val="single" w:sz="6" w:space="0" w:color="000000"/>
              <w:bottom w:val="nil"/>
              <w:right w:val="single" w:sz="6" w:space="0" w:color="000000"/>
            </w:tcBorders>
            <w:vAlign w:val="center"/>
          </w:tcPr>
          <w:p w14:paraId="1553F597" w14:textId="77777777" w:rsidR="00882727" w:rsidRPr="00882727" w:rsidRDefault="00882727" w:rsidP="00882727">
            <w:pPr>
              <w:jc w:val="both"/>
              <w:rPr>
                <w:sz w:val="26"/>
                <w:szCs w:val="26"/>
              </w:rPr>
            </w:pPr>
            <w:r w:rsidRPr="00882727">
              <w:rPr>
                <w:sz w:val="26"/>
                <w:szCs w:val="26"/>
              </w:rPr>
              <w:t>Медицинская сестра</w:t>
            </w: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1015029" w14:textId="77777777" w:rsidR="00882727" w:rsidRPr="00882727" w:rsidRDefault="00882727" w:rsidP="00882727">
            <w:pPr>
              <w:jc w:val="both"/>
              <w:textAlignment w:val="baseline"/>
              <w:rPr>
                <w:sz w:val="26"/>
                <w:szCs w:val="26"/>
              </w:rPr>
            </w:pPr>
            <w:r w:rsidRPr="00882727">
              <w:rPr>
                <w:sz w:val="26"/>
                <w:szCs w:val="26"/>
              </w:rPr>
              <w:t>обоснованные жалобы (рассмотрение врачебной комиссией)</w:t>
            </w:r>
          </w:p>
          <w:p w14:paraId="3A6D187A" w14:textId="77777777" w:rsidR="00882727" w:rsidRPr="00882727" w:rsidRDefault="00882727" w:rsidP="00882727">
            <w:pPr>
              <w:jc w:val="right"/>
              <w:textAlignment w:val="baseline"/>
              <w:rPr>
                <w:sz w:val="26"/>
                <w:szCs w:val="26"/>
              </w:rPr>
            </w:pPr>
            <w:r w:rsidRPr="00882727">
              <w:rPr>
                <w:sz w:val="26"/>
                <w:szCs w:val="26"/>
              </w:rPr>
              <w:t>есть - 0,</w:t>
            </w:r>
          </w:p>
          <w:p w14:paraId="0650C329" w14:textId="77777777" w:rsidR="00882727" w:rsidRPr="00882727" w:rsidRDefault="00882727" w:rsidP="00882727">
            <w:pPr>
              <w:jc w:val="right"/>
              <w:textAlignment w:val="baseline"/>
              <w:rPr>
                <w:sz w:val="26"/>
                <w:szCs w:val="26"/>
              </w:rPr>
            </w:pPr>
            <w:r w:rsidRPr="00882727">
              <w:rPr>
                <w:sz w:val="26"/>
                <w:szCs w:val="26"/>
              </w:rPr>
              <w:t>отсутствует - 1</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35BB045" w14:textId="77777777" w:rsidR="00882727" w:rsidRPr="00882727" w:rsidRDefault="00882727" w:rsidP="00882727">
            <w:pPr>
              <w:jc w:val="both"/>
              <w:textAlignment w:val="baseline"/>
              <w:rPr>
                <w:sz w:val="26"/>
                <w:szCs w:val="26"/>
              </w:rPr>
            </w:pPr>
          </w:p>
        </w:tc>
      </w:tr>
      <w:tr w:rsidR="00882727" w:rsidRPr="00882727" w14:paraId="36D5BC05" w14:textId="77777777" w:rsidTr="00882727">
        <w:tc>
          <w:tcPr>
            <w:tcW w:w="2221" w:type="dxa"/>
            <w:tcBorders>
              <w:top w:val="nil"/>
              <w:left w:val="single" w:sz="6" w:space="0" w:color="000000"/>
              <w:bottom w:val="nil"/>
              <w:right w:val="single" w:sz="6" w:space="0" w:color="000000"/>
            </w:tcBorders>
            <w:vAlign w:val="center"/>
          </w:tcPr>
          <w:p w14:paraId="67785826"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EDAA2E4" w14:textId="77777777" w:rsidR="00882727" w:rsidRPr="00882727" w:rsidRDefault="00882727" w:rsidP="00882727">
            <w:pPr>
              <w:jc w:val="both"/>
              <w:textAlignment w:val="baseline"/>
              <w:rPr>
                <w:sz w:val="26"/>
                <w:szCs w:val="26"/>
              </w:rPr>
            </w:pPr>
            <w:proofErr w:type="gramStart"/>
            <w:r w:rsidRPr="00882727">
              <w:rPr>
                <w:sz w:val="26"/>
                <w:szCs w:val="26"/>
              </w:rPr>
              <w:t>своевременное  составление</w:t>
            </w:r>
            <w:proofErr w:type="gramEnd"/>
            <w:r w:rsidRPr="00882727">
              <w:rPr>
                <w:sz w:val="26"/>
                <w:szCs w:val="26"/>
              </w:rPr>
              <w:t xml:space="preserve">  и  предоставление отчета по установленной  форме</w:t>
            </w:r>
          </w:p>
          <w:p w14:paraId="74A7CCAE" w14:textId="77777777" w:rsidR="00882727" w:rsidRPr="00882727" w:rsidRDefault="00882727" w:rsidP="00882727">
            <w:pPr>
              <w:jc w:val="right"/>
              <w:textAlignment w:val="baseline"/>
              <w:rPr>
                <w:sz w:val="26"/>
                <w:szCs w:val="26"/>
              </w:rPr>
            </w:pPr>
            <w:r w:rsidRPr="00882727">
              <w:rPr>
                <w:sz w:val="26"/>
                <w:szCs w:val="26"/>
              </w:rPr>
              <w:t>есть - 1,</w:t>
            </w:r>
          </w:p>
          <w:p w14:paraId="646436D4"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3985A86" w14:textId="77777777" w:rsidR="00882727" w:rsidRPr="00882727" w:rsidRDefault="00882727" w:rsidP="00882727">
            <w:pPr>
              <w:jc w:val="both"/>
              <w:textAlignment w:val="baseline"/>
              <w:rPr>
                <w:sz w:val="26"/>
                <w:szCs w:val="26"/>
              </w:rPr>
            </w:pPr>
          </w:p>
        </w:tc>
      </w:tr>
      <w:tr w:rsidR="00882727" w:rsidRPr="00882727" w14:paraId="7DC0C3BB" w14:textId="77777777" w:rsidTr="00882727">
        <w:tc>
          <w:tcPr>
            <w:tcW w:w="2221" w:type="dxa"/>
            <w:tcBorders>
              <w:top w:val="nil"/>
              <w:left w:val="single" w:sz="6" w:space="0" w:color="000000"/>
              <w:bottom w:val="nil"/>
              <w:right w:val="single" w:sz="6" w:space="0" w:color="000000"/>
            </w:tcBorders>
            <w:vAlign w:val="center"/>
          </w:tcPr>
          <w:p w14:paraId="409AD0AD"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E4453EB" w14:textId="77777777" w:rsidR="00882727" w:rsidRPr="00882727" w:rsidRDefault="00882727" w:rsidP="00882727">
            <w:pPr>
              <w:jc w:val="both"/>
              <w:textAlignment w:val="baseline"/>
              <w:rPr>
                <w:sz w:val="26"/>
                <w:szCs w:val="26"/>
              </w:rPr>
            </w:pPr>
            <w:proofErr w:type="gramStart"/>
            <w:r w:rsidRPr="00882727">
              <w:rPr>
                <w:sz w:val="26"/>
                <w:szCs w:val="26"/>
              </w:rPr>
              <w:t>высокий  уровень</w:t>
            </w:r>
            <w:proofErr w:type="gramEnd"/>
            <w:r w:rsidRPr="00882727">
              <w:rPr>
                <w:sz w:val="26"/>
                <w:szCs w:val="26"/>
              </w:rPr>
              <w:t xml:space="preserve">  исполнительской дисциплины;</w:t>
            </w:r>
          </w:p>
          <w:p w14:paraId="6E541464" w14:textId="77777777" w:rsidR="00882727" w:rsidRPr="00882727" w:rsidRDefault="00882727" w:rsidP="00882727">
            <w:pPr>
              <w:jc w:val="right"/>
              <w:textAlignment w:val="baseline"/>
              <w:rPr>
                <w:sz w:val="26"/>
                <w:szCs w:val="26"/>
              </w:rPr>
            </w:pPr>
            <w:r w:rsidRPr="00882727">
              <w:rPr>
                <w:sz w:val="26"/>
                <w:szCs w:val="26"/>
              </w:rPr>
              <w:t>есть - 1,</w:t>
            </w:r>
          </w:p>
          <w:p w14:paraId="2A9F3F1C"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A44D589" w14:textId="77777777" w:rsidR="00882727" w:rsidRPr="00882727" w:rsidRDefault="00882727" w:rsidP="00882727">
            <w:pPr>
              <w:jc w:val="both"/>
              <w:textAlignment w:val="baseline"/>
              <w:rPr>
                <w:sz w:val="26"/>
                <w:szCs w:val="26"/>
              </w:rPr>
            </w:pPr>
          </w:p>
        </w:tc>
      </w:tr>
      <w:tr w:rsidR="00882727" w:rsidRPr="00882727" w14:paraId="39A8E351" w14:textId="77777777" w:rsidTr="00882727">
        <w:tc>
          <w:tcPr>
            <w:tcW w:w="2221" w:type="dxa"/>
            <w:tcBorders>
              <w:top w:val="nil"/>
              <w:left w:val="single" w:sz="6" w:space="0" w:color="000000"/>
              <w:bottom w:val="nil"/>
              <w:right w:val="single" w:sz="6" w:space="0" w:color="000000"/>
            </w:tcBorders>
            <w:vAlign w:val="center"/>
          </w:tcPr>
          <w:p w14:paraId="6721CA67"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65EB9CC" w14:textId="77777777" w:rsidR="00882727" w:rsidRPr="00882727" w:rsidRDefault="00882727" w:rsidP="00882727">
            <w:pPr>
              <w:jc w:val="both"/>
              <w:textAlignment w:val="baseline"/>
              <w:rPr>
                <w:sz w:val="26"/>
                <w:szCs w:val="26"/>
              </w:rPr>
            </w:pPr>
            <w:proofErr w:type="gramStart"/>
            <w:r w:rsidRPr="00882727">
              <w:rPr>
                <w:sz w:val="26"/>
                <w:szCs w:val="26"/>
              </w:rPr>
              <w:t>отсутствие  замечаний</w:t>
            </w:r>
            <w:proofErr w:type="gramEnd"/>
            <w:r w:rsidRPr="00882727">
              <w:rPr>
                <w:sz w:val="26"/>
                <w:szCs w:val="26"/>
              </w:rPr>
              <w:t xml:space="preserve"> со стороны проверяющих органов</w:t>
            </w:r>
          </w:p>
          <w:p w14:paraId="4B0A7B8F" w14:textId="77777777" w:rsidR="00882727" w:rsidRPr="00882727" w:rsidRDefault="00882727" w:rsidP="00882727">
            <w:pPr>
              <w:jc w:val="right"/>
              <w:textAlignment w:val="baseline"/>
              <w:rPr>
                <w:sz w:val="26"/>
                <w:szCs w:val="26"/>
              </w:rPr>
            </w:pPr>
            <w:r w:rsidRPr="00882727">
              <w:rPr>
                <w:sz w:val="26"/>
                <w:szCs w:val="26"/>
              </w:rPr>
              <w:t>есть - 0,</w:t>
            </w:r>
          </w:p>
          <w:p w14:paraId="6C32FC7B" w14:textId="77777777" w:rsidR="00882727" w:rsidRPr="00882727" w:rsidRDefault="00882727" w:rsidP="00882727">
            <w:pPr>
              <w:jc w:val="right"/>
              <w:textAlignment w:val="baseline"/>
              <w:rPr>
                <w:sz w:val="26"/>
                <w:szCs w:val="26"/>
              </w:rPr>
            </w:pPr>
            <w:r w:rsidRPr="00882727">
              <w:rPr>
                <w:sz w:val="26"/>
                <w:szCs w:val="26"/>
              </w:rPr>
              <w:t>отсутствует - 1</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B0CEB39" w14:textId="77777777" w:rsidR="00882727" w:rsidRPr="00882727" w:rsidRDefault="00882727" w:rsidP="00882727">
            <w:pPr>
              <w:jc w:val="both"/>
              <w:textAlignment w:val="baseline"/>
              <w:rPr>
                <w:sz w:val="26"/>
                <w:szCs w:val="26"/>
              </w:rPr>
            </w:pPr>
          </w:p>
        </w:tc>
      </w:tr>
      <w:tr w:rsidR="00882727" w:rsidRPr="00882727" w14:paraId="24F9AF27" w14:textId="77777777" w:rsidTr="00882727">
        <w:tc>
          <w:tcPr>
            <w:tcW w:w="2221" w:type="dxa"/>
            <w:tcBorders>
              <w:top w:val="nil"/>
              <w:left w:val="single" w:sz="6" w:space="0" w:color="000000"/>
              <w:bottom w:val="nil"/>
              <w:right w:val="single" w:sz="6" w:space="0" w:color="000000"/>
            </w:tcBorders>
            <w:vAlign w:val="center"/>
          </w:tcPr>
          <w:p w14:paraId="1F256CC6"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9CAB34E" w14:textId="77777777" w:rsidR="00882727" w:rsidRPr="00882727" w:rsidRDefault="00882727" w:rsidP="00882727">
            <w:pPr>
              <w:jc w:val="both"/>
              <w:textAlignment w:val="baseline"/>
              <w:rPr>
                <w:sz w:val="26"/>
                <w:szCs w:val="26"/>
              </w:rPr>
            </w:pPr>
            <w:r w:rsidRPr="00882727">
              <w:rPr>
                <w:sz w:val="26"/>
                <w:szCs w:val="26"/>
              </w:rPr>
              <w:t>охват обучающихся оздоровительными мероприятиями</w:t>
            </w:r>
          </w:p>
          <w:p w14:paraId="704DAD32" w14:textId="77777777" w:rsidR="00882727" w:rsidRPr="00882727" w:rsidRDefault="00882727" w:rsidP="00882727">
            <w:pPr>
              <w:jc w:val="right"/>
              <w:textAlignment w:val="baseline"/>
              <w:rPr>
                <w:sz w:val="26"/>
                <w:szCs w:val="26"/>
              </w:rPr>
            </w:pPr>
            <w:r w:rsidRPr="00882727">
              <w:rPr>
                <w:sz w:val="26"/>
                <w:szCs w:val="26"/>
              </w:rPr>
              <w:t>есть - 1</w:t>
            </w:r>
          </w:p>
          <w:p w14:paraId="6EFA4CB9"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35E5543" w14:textId="77777777" w:rsidR="00882727" w:rsidRPr="00882727" w:rsidRDefault="00882727" w:rsidP="00882727">
            <w:pPr>
              <w:jc w:val="both"/>
              <w:textAlignment w:val="baseline"/>
              <w:rPr>
                <w:sz w:val="26"/>
                <w:szCs w:val="26"/>
              </w:rPr>
            </w:pPr>
          </w:p>
        </w:tc>
      </w:tr>
      <w:tr w:rsidR="00882727" w:rsidRPr="00882727" w14:paraId="3745F4CA" w14:textId="77777777" w:rsidTr="00882727">
        <w:tc>
          <w:tcPr>
            <w:tcW w:w="2221" w:type="dxa"/>
            <w:tcBorders>
              <w:top w:val="nil"/>
              <w:left w:val="single" w:sz="6" w:space="0" w:color="000000"/>
              <w:bottom w:val="nil"/>
              <w:right w:val="single" w:sz="6" w:space="0" w:color="000000"/>
            </w:tcBorders>
            <w:vAlign w:val="center"/>
          </w:tcPr>
          <w:p w14:paraId="19C12D68"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2F7B823" w14:textId="77777777" w:rsidR="00882727" w:rsidRPr="00882727" w:rsidRDefault="00882727" w:rsidP="00882727">
            <w:pPr>
              <w:jc w:val="both"/>
              <w:textAlignment w:val="baseline"/>
              <w:rPr>
                <w:sz w:val="26"/>
                <w:szCs w:val="26"/>
              </w:rPr>
            </w:pPr>
            <w:r w:rsidRPr="00882727">
              <w:rPr>
                <w:sz w:val="26"/>
                <w:szCs w:val="26"/>
              </w:rPr>
              <w:t xml:space="preserve">Отсутствие претензий по качеству и </w:t>
            </w:r>
            <w:r w:rsidRPr="00882727">
              <w:rPr>
                <w:sz w:val="26"/>
                <w:szCs w:val="26"/>
              </w:rPr>
              <w:br/>
              <w:t xml:space="preserve">содержанию работы со стороны </w:t>
            </w:r>
            <w:r w:rsidRPr="00882727">
              <w:rPr>
                <w:sz w:val="26"/>
                <w:szCs w:val="26"/>
              </w:rPr>
              <w:br/>
              <w:t>вышестоящего руководства</w:t>
            </w:r>
          </w:p>
          <w:p w14:paraId="145FE9E3" w14:textId="77777777" w:rsidR="00882727" w:rsidRPr="00882727" w:rsidRDefault="00882727" w:rsidP="00882727">
            <w:pPr>
              <w:jc w:val="both"/>
              <w:textAlignment w:val="baseline"/>
              <w:rPr>
                <w:sz w:val="26"/>
                <w:szCs w:val="26"/>
              </w:rPr>
            </w:pPr>
          </w:p>
          <w:p w14:paraId="3E9C74C5" w14:textId="77777777" w:rsidR="00882727" w:rsidRPr="00882727" w:rsidRDefault="00882727" w:rsidP="00882727">
            <w:pPr>
              <w:jc w:val="right"/>
              <w:textAlignment w:val="baseline"/>
              <w:rPr>
                <w:sz w:val="26"/>
                <w:szCs w:val="26"/>
              </w:rPr>
            </w:pPr>
            <w:r w:rsidRPr="00882727">
              <w:rPr>
                <w:sz w:val="26"/>
                <w:szCs w:val="26"/>
              </w:rPr>
              <w:t xml:space="preserve">Есть -0 </w:t>
            </w:r>
          </w:p>
          <w:p w14:paraId="1338721A" w14:textId="77777777" w:rsidR="00882727" w:rsidRPr="00882727" w:rsidRDefault="00882727" w:rsidP="00882727">
            <w:pPr>
              <w:jc w:val="right"/>
              <w:textAlignment w:val="baseline"/>
              <w:rPr>
                <w:sz w:val="26"/>
                <w:szCs w:val="26"/>
              </w:rPr>
            </w:pPr>
            <w:r w:rsidRPr="00882727">
              <w:rPr>
                <w:sz w:val="26"/>
                <w:szCs w:val="26"/>
              </w:rPr>
              <w:t>Отсутствует-1</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77DFC53" w14:textId="77777777" w:rsidR="00882727" w:rsidRPr="00882727" w:rsidRDefault="00882727" w:rsidP="00882727">
            <w:pPr>
              <w:jc w:val="both"/>
              <w:textAlignment w:val="baseline"/>
              <w:rPr>
                <w:sz w:val="26"/>
                <w:szCs w:val="26"/>
              </w:rPr>
            </w:pPr>
          </w:p>
        </w:tc>
      </w:tr>
      <w:tr w:rsidR="00882727" w:rsidRPr="00882727" w14:paraId="7DDCBD3B" w14:textId="77777777" w:rsidTr="00882727">
        <w:tc>
          <w:tcPr>
            <w:tcW w:w="2221" w:type="dxa"/>
            <w:tcBorders>
              <w:top w:val="nil"/>
              <w:left w:val="single" w:sz="6" w:space="0" w:color="000000"/>
              <w:bottom w:val="nil"/>
              <w:right w:val="single" w:sz="6" w:space="0" w:color="000000"/>
            </w:tcBorders>
            <w:vAlign w:val="center"/>
          </w:tcPr>
          <w:p w14:paraId="11CCADF2"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439D81B" w14:textId="77777777" w:rsidR="00882727" w:rsidRPr="00882727" w:rsidRDefault="00882727" w:rsidP="00882727">
            <w:pPr>
              <w:jc w:val="both"/>
              <w:textAlignment w:val="baseline"/>
              <w:rPr>
                <w:sz w:val="26"/>
                <w:szCs w:val="26"/>
              </w:rPr>
            </w:pPr>
            <w:r w:rsidRPr="00882727">
              <w:rPr>
                <w:sz w:val="26"/>
                <w:szCs w:val="26"/>
              </w:rPr>
              <w:t xml:space="preserve">Отсутствие обоснованных жалоб </w:t>
            </w:r>
            <w:r w:rsidRPr="00882727">
              <w:rPr>
                <w:sz w:val="26"/>
                <w:szCs w:val="26"/>
              </w:rPr>
              <w:br/>
              <w:t>обучающихся, родителей, педагогов</w:t>
            </w:r>
          </w:p>
          <w:p w14:paraId="6A2470AD" w14:textId="77777777" w:rsidR="00882727" w:rsidRPr="00882727" w:rsidRDefault="00882727" w:rsidP="00882727">
            <w:pPr>
              <w:jc w:val="right"/>
              <w:textAlignment w:val="baseline"/>
              <w:rPr>
                <w:sz w:val="26"/>
                <w:szCs w:val="26"/>
              </w:rPr>
            </w:pPr>
            <w:r w:rsidRPr="00882727">
              <w:rPr>
                <w:sz w:val="26"/>
                <w:szCs w:val="26"/>
              </w:rPr>
              <w:t xml:space="preserve">Есть -0 </w:t>
            </w:r>
          </w:p>
          <w:p w14:paraId="13039A35" w14:textId="77777777" w:rsidR="00882727" w:rsidRPr="00882727" w:rsidRDefault="00882727" w:rsidP="00882727">
            <w:pPr>
              <w:jc w:val="right"/>
              <w:textAlignment w:val="baseline"/>
              <w:rPr>
                <w:sz w:val="26"/>
                <w:szCs w:val="26"/>
              </w:rPr>
            </w:pPr>
            <w:r w:rsidRPr="00882727">
              <w:rPr>
                <w:sz w:val="26"/>
                <w:szCs w:val="26"/>
              </w:rPr>
              <w:t>Отсутствует-1</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C3F9250" w14:textId="77777777" w:rsidR="00882727" w:rsidRPr="00882727" w:rsidRDefault="00882727" w:rsidP="00882727">
            <w:pPr>
              <w:jc w:val="both"/>
              <w:textAlignment w:val="baseline"/>
              <w:rPr>
                <w:sz w:val="26"/>
                <w:szCs w:val="26"/>
              </w:rPr>
            </w:pPr>
          </w:p>
        </w:tc>
      </w:tr>
      <w:tr w:rsidR="00882727" w:rsidRPr="00882727" w14:paraId="685FC7AC" w14:textId="77777777" w:rsidTr="00882727">
        <w:tc>
          <w:tcPr>
            <w:tcW w:w="2221" w:type="dxa"/>
            <w:tcBorders>
              <w:top w:val="nil"/>
              <w:left w:val="single" w:sz="6" w:space="0" w:color="000000"/>
              <w:bottom w:val="nil"/>
              <w:right w:val="single" w:sz="6" w:space="0" w:color="000000"/>
            </w:tcBorders>
            <w:vAlign w:val="center"/>
          </w:tcPr>
          <w:p w14:paraId="18548D27"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EB7C970" w14:textId="77777777" w:rsidR="00882727" w:rsidRPr="00882727" w:rsidRDefault="00882727" w:rsidP="00882727">
            <w:pPr>
              <w:jc w:val="both"/>
              <w:textAlignment w:val="baseline"/>
              <w:rPr>
                <w:sz w:val="26"/>
                <w:szCs w:val="26"/>
              </w:rPr>
            </w:pPr>
            <w:r w:rsidRPr="00882727">
              <w:rPr>
                <w:sz w:val="26"/>
                <w:szCs w:val="26"/>
              </w:rPr>
              <w:t xml:space="preserve">Соблюдение сроков выполнения работ и </w:t>
            </w:r>
            <w:r w:rsidRPr="00882727">
              <w:rPr>
                <w:sz w:val="26"/>
                <w:szCs w:val="26"/>
              </w:rPr>
              <w:br/>
              <w:t>сдачи отчетной документации</w:t>
            </w:r>
          </w:p>
          <w:p w14:paraId="6BB7B756" w14:textId="77777777" w:rsidR="00882727" w:rsidRPr="00882727" w:rsidRDefault="00882727" w:rsidP="00882727">
            <w:pPr>
              <w:jc w:val="right"/>
              <w:textAlignment w:val="baseline"/>
              <w:rPr>
                <w:sz w:val="26"/>
                <w:szCs w:val="26"/>
              </w:rPr>
            </w:pPr>
            <w:r w:rsidRPr="00882727">
              <w:rPr>
                <w:sz w:val="26"/>
                <w:szCs w:val="26"/>
              </w:rPr>
              <w:t>есть - 1,</w:t>
            </w:r>
          </w:p>
          <w:p w14:paraId="02013C95"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47DC79F" w14:textId="77777777" w:rsidR="00882727" w:rsidRPr="00882727" w:rsidRDefault="00882727" w:rsidP="00882727">
            <w:pPr>
              <w:jc w:val="both"/>
              <w:textAlignment w:val="baseline"/>
              <w:rPr>
                <w:sz w:val="26"/>
                <w:szCs w:val="26"/>
              </w:rPr>
            </w:pPr>
          </w:p>
        </w:tc>
      </w:tr>
      <w:tr w:rsidR="00882727" w:rsidRPr="00882727" w14:paraId="7F6B16F3" w14:textId="77777777" w:rsidTr="00882727">
        <w:tc>
          <w:tcPr>
            <w:tcW w:w="2221" w:type="dxa"/>
            <w:tcBorders>
              <w:top w:val="nil"/>
              <w:left w:val="single" w:sz="6" w:space="0" w:color="000000"/>
              <w:bottom w:val="nil"/>
              <w:right w:val="single" w:sz="6" w:space="0" w:color="000000"/>
            </w:tcBorders>
            <w:vAlign w:val="center"/>
          </w:tcPr>
          <w:p w14:paraId="3D7C0910"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A747178" w14:textId="77777777" w:rsidR="00882727" w:rsidRPr="00882727" w:rsidRDefault="00882727" w:rsidP="00882727">
            <w:pPr>
              <w:jc w:val="both"/>
              <w:textAlignment w:val="baseline"/>
              <w:rPr>
                <w:sz w:val="26"/>
                <w:szCs w:val="26"/>
              </w:rPr>
            </w:pPr>
            <w:r w:rsidRPr="00882727">
              <w:rPr>
                <w:sz w:val="26"/>
                <w:szCs w:val="26"/>
              </w:rPr>
              <w:t>Подготовка образовательного учреждения к новому учебному году</w:t>
            </w:r>
            <w:r w:rsidRPr="00882727">
              <w:rPr>
                <w:sz w:val="26"/>
                <w:szCs w:val="26"/>
              </w:rPr>
              <w:tab/>
            </w:r>
          </w:p>
          <w:p w14:paraId="4031ED73" w14:textId="77777777" w:rsidR="00882727" w:rsidRPr="00882727" w:rsidRDefault="00882727" w:rsidP="00882727">
            <w:pPr>
              <w:jc w:val="right"/>
              <w:textAlignment w:val="baseline"/>
              <w:rPr>
                <w:sz w:val="26"/>
                <w:szCs w:val="26"/>
              </w:rPr>
            </w:pPr>
            <w:r w:rsidRPr="00882727">
              <w:rPr>
                <w:sz w:val="26"/>
                <w:szCs w:val="26"/>
              </w:rPr>
              <w:t>1-3 балла</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66F1AFC" w14:textId="77777777" w:rsidR="00882727" w:rsidRPr="00882727" w:rsidRDefault="00882727" w:rsidP="00882727">
            <w:pPr>
              <w:jc w:val="both"/>
              <w:textAlignment w:val="baseline"/>
              <w:rPr>
                <w:sz w:val="26"/>
                <w:szCs w:val="26"/>
              </w:rPr>
            </w:pPr>
          </w:p>
        </w:tc>
      </w:tr>
      <w:tr w:rsidR="00882727" w:rsidRPr="00882727" w14:paraId="1EB49D6A" w14:textId="77777777" w:rsidTr="00882727">
        <w:tc>
          <w:tcPr>
            <w:tcW w:w="2221" w:type="dxa"/>
            <w:tcBorders>
              <w:top w:val="nil"/>
              <w:left w:val="single" w:sz="6" w:space="0" w:color="000000"/>
              <w:bottom w:val="nil"/>
              <w:right w:val="single" w:sz="6" w:space="0" w:color="000000"/>
            </w:tcBorders>
            <w:vAlign w:val="center"/>
          </w:tcPr>
          <w:p w14:paraId="4A5C6D93"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6E47FA3" w14:textId="77777777" w:rsidR="00882727" w:rsidRPr="00882727" w:rsidRDefault="00882727" w:rsidP="00882727">
            <w:pPr>
              <w:jc w:val="both"/>
              <w:textAlignment w:val="baseline"/>
              <w:rPr>
                <w:sz w:val="26"/>
                <w:szCs w:val="26"/>
              </w:rPr>
            </w:pPr>
            <w:r w:rsidRPr="00882727">
              <w:rPr>
                <w:sz w:val="26"/>
                <w:szCs w:val="26"/>
              </w:rPr>
              <w:t>Исполнительская дисциплина, добросовестное исполнение Правил внутреннего трудового распорядка Школы (Коллективного договора), отсутствие конфликтных ситуаций и прочее</w:t>
            </w:r>
          </w:p>
          <w:p w14:paraId="170164E3" w14:textId="77777777" w:rsidR="00882727" w:rsidRPr="00882727" w:rsidRDefault="00882727" w:rsidP="00882727">
            <w:pPr>
              <w:jc w:val="right"/>
              <w:textAlignment w:val="baseline"/>
              <w:rPr>
                <w:sz w:val="26"/>
                <w:szCs w:val="26"/>
              </w:rPr>
            </w:pPr>
            <w:r w:rsidRPr="00882727">
              <w:rPr>
                <w:sz w:val="26"/>
                <w:szCs w:val="26"/>
              </w:rPr>
              <w:t>1-3 балла</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B8815AF" w14:textId="77777777" w:rsidR="00882727" w:rsidRPr="00882727" w:rsidRDefault="00882727" w:rsidP="00882727">
            <w:pPr>
              <w:jc w:val="both"/>
              <w:textAlignment w:val="baseline"/>
              <w:rPr>
                <w:sz w:val="26"/>
                <w:szCs w:val="26"/>
              </w:rPr>
            </w:pPr>
          </w:p>
        </w:tc>
      </w:tr>
      <w:tr w:rsidR="00882727" w:rsidRPr="00882727" w14:paraId="173E572E" w14:textId="77777777" w:rsidTr="00882727">
        <w:tc>
          <w:tcPr>
            <w:tcW w:w="2221" w:type="dxa"/>
            <w:tcBorders>
              <w:top w:val="nil"/>
              <w:left w:val="single" w:sz="6" w:space="0" w:color="000000"/>
              <w:bottom w:val="nil"/>
              <w:right w:val="single" w:sz="6" w:space="0" w:color="000000"/>
            </w:tcBorders>
            <w:vAlign w:val="center"/>
          </w:tcPr>
          <w:p w14:paraId="12079FE3"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98D79AB" w14:textId="77777777" w:rsidR="00882727" w:rsidRPr="00882727" w:rsidRDefault="00882727" w:rsidP="00882727">
            <w:pPr>
              <w:jc w:val="both"/>
              <w:textAlignment w:val="baseline"/>
              <w:rPr>
                <w:sz w:val="26"/>
                <w:szCs w:val="26"/>
              </w:rPr>
            </w:pPr>
            <w:r w:rsidRPr="00882727">
              <w:rPr>
                <w:sz w:val="26"/>
                <w:szCs w:val="26"/>
              </w:rPr>
              <w:t>За составление меню</w:t>
            </w:r>
          </w:p>
          <w:p w14:paraId="5381636C" w14:textId="77777777" w:rsidR="00882727" w:rsidRPr="00882727" w:rsidRDefault="00882727" w:rsidP="00882727">
            <w:pPr>
              <w:jc w:val="right"/>
              <w:textAlignment w:val="baseline"/>
              <w:rPr>
                <w:sz w:val="26"/>
                <w:szCs w:val="26"/>
              </w:rPr>
            </w:pPr>
            <w:r w:rsidRPr="00882727">
              <w:rPr>
                <w:sz w:val="26"/>
                <w:szCs w:val="26"/>
              </w:rPr>
              <w:t>есть - 1,</w:t>
            </w:r>
          </w:p>
          <w:p w14:paraId="25CFF8F5"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68E96DC" w14:textId="77777777" w:rsidR="00882727" w:rsidRPr="00882727" w:rsidRDefault="00882727" w:rsidP="00882727">
            <w:pPr>
              <w:jc w:val="both"/>
              <w:textAlignment w:val="baseline"/>
              <w:rPr>
                <w:sz w:val="26"/>
                <w:szCs w:val="26"/>
              </w:rPr>
            </w:pPr>
          </w:p>
        </w:tc>
      </w:tr>
      <w:tr w:rsidR="00882727" w:rsidRPr="00882727" w14:paraId="633F541F" w14:textId="77777777" w:rsidTr="00882727">
        <w:trPr>
          <w:trHeight w:val="1373"/>
        </w:trPr>
        <w:tc>
          <w:tcPr>
            <w:tcW w:w="2221" w:type="dxa"/>
            <w:tcBorders>
              <w:top w:val="single" w:sz="4" w:space="0" w:color="auto"/>
              <w:left w:val="single" w:sz="6" w:space="0" w:color="000000"/>
              <w:bottom w:val="nil"/>
              <w:right w:val="single" w:sz="6" w:space="0" w:color="000000"/>
            </w:tcBorders>
            <w:vAlign w:val="center"/>
          </w:tcPr>
          <w:p w14:paraId="4DA350B5" w14:textId="77777777" w:rsidR="00882727" w:rsidRPr="00882727" w:rsidRDefault="00882727" w:rsidP="00882727">
            <w:pPr>
              <w:jc w:val="both"/>
              <w:rPr>
                <w:sz w:val="26"/>
                <w:szCs w:val="26"/>
              </w:rPr>
            </w:pPr>
            <w:r w:rsidRPr="00882727">
              <w:rPr>
                <w:sz w:val="26"/>
                <w:szCs w:val="26"/>
              </w:rPr>
              <w:t>Уборщик служебных помещений, дворник, рабочий по комплексному обслуживанию и ремонту зданий, оператор котельной, машинист по стирке и ремонту спецодежды(белья)</w:t>
            </w: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D5C1729" w14:textId="77777777" w:rsidR="00882727" w:rsidRPr="00882727" w:rsidRDefault="00882727" w:rsidP="00882727">
            <w:pPr>
              <w:jc w:val="both"/>
              <w:textAlignment w:val="baseline"/>
              <w:rPr>
                <w:sz w:val="26"/>
                <w:szCs w:val="26"/>
              </w:rPr>
            </w:pPr>
            <w:r w:rsidRPr="00882727">
              <w:rPr>
                <w:sz w:val="26"/>
                <w:szCs w:val="26"/>
              </w:rPr>
              <w:t>Выполнение срочных и особо важных работ, влияющих на качество и результаты работы</w:t>
            </w:r>
          </w:p>
          <w:p w14:paraId="20F1267C" w14:textId="77777777" w:rsidR="00882727" w:rsidRPr="00882727" w:rsidRDefault="00882727" w:rsidP="00882727">
            <w:pPr>
              <w:jc w:val="right"/>
              <w:textAlignment w:val="baseline"/>
              <w:rPr>
                <w:sz w:val="26"/>
                <w:szCs w:val="26"/>
              </w:rPr>
            </w:pPr>
            <w:r w:rsidRPr="00882727">
              <w:rPr>
                <w:sz w:val="26"/>
                <w:szCs w:val="26"/>
              </w:rPr>
              <w:t>есть - 1,</w:t>
            </w:r>
          </w:p>
          <w:p w14:paraId="5E5E2B6D" w14:textId="77777777" w:rsidR="00882727" w:rsidRPr="00882727" w:rsidRDefault="00882727" w:rsidP="00882727">
            <w:pPr>
              <w:jc w:val="right"/>
              <w:textAlignment w:val="baseline"/>
              <w:rPr>
                <w:sz w:val="26"/>
                <w:szCs w:val="26"/>
              </w:rPr>
            </w:pPr>
            <w:r w:rsidRPr="00882727">
              <w:rPr>
                <w:sz w:val="26"/>
                <w:szCs w:val="26"/>
              </w:rPr>
              <w:t>отсутствует - 0</w:t>
            </w:r>
          </w:p>
          <w:p w14:paraId="5DB4E045" w14:textId="77777777" w:rsidR="00882727" w:rsidRPr="00882727" w:rsidRDefault="00882727" w:rsidP="00882727">
            <w:pPr>
              <w:spacing w:after="160" w:line="259" w:lineRule="auto"/>
              <w:rPr>
                <w:sz w:val="26"/>
                <w:szCs w:val="26"/>
              </w:rPr>
            </w:pPr>
          </w:p>
          <w:p w14:paraId="7F0C9194" w14:textId="77777777" w:rsidR="00882727" w:rsidRPr="00882727" w:rsidRDefault="00882727" w:rsidP="00882727">
            <w:pPr>
              <w:tabs>
                <w:tab w:val="left" w:pos="3075"/>
                <w:tab w:val="left" w:pos="4155"/>
              </w:tabs>
              <w:spacing w:after="160" w:line="259" w:lineRule="auto"/>
              <w:rPr>
                <w:sz w:val="26"/>
                <w:szCs w:val="26"/>
              </w:rPr>
            </w:pPr>
            <w:r w:rsidRPr="00882727">
              <w:rPr>
                <w:sz w:val="26"/>
                <w:szCs w:val="26"/>
              </w:rPr>
              <w:tab/>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039C4CB" w14:textId="77777777" w:rsidR="00882727" w:rsidRPr="00882727" w:rsidRDefault="00882727" w:rsidP="00882727">
            <w:pPr>
              <w:jc w:val="both"/>
              <w:textAlignment w:val="baseline"/>
              <w:rPr>
                <w:sz w:val="26"/>
                <w:szCs w:val="26"/>
              </w:rPr>
            </w:pPr>
          </w:p>
        </w:tc>
      </w:tr>
      <w:tr w:rsidR="00882727" w:rsidRPr="00882727" w14:paraId="3E367AAA" w14:textId="77777777" w:rsidTr="00882727">
        <w:tc>
          <w:tcPr>
            <w:tcW w:w="2221" w:type="dxa"/>
            <w:tcBorders>
              <w:top w:val="nil"/>
              <w:left w:val="single" w:sz="6" w:space="0" w:color="000000"/>
              <w:bottom w:val="nil"/>
              <w:right w:val="single" w:sz="6" w:space="0" w:color="000000"/>
            </w:tcBorders>
            <w:vAlign w:val="center"/>
          </w:tcPr>
          <w:p w14:paraId="0F8B01D5"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2D1F050" w14:textId="77777777" w:rsidR="00882727" w:rsidRPr="00882727" w:rsidRDefault="00882727" w:rsidP="00882727">
            <w:pPr>
              <w:jc w:val="both"/>
              <w:textAlignment w:val="baseline"/>
              <w:rPr>
                <w:sz w:val="26"/>
                <w:szCs w:val="26"/>
              </w:rPr>
            </w:pPr>
            <w:r w:rsidRPr="00882727">
              <w:rPr>
                <w:sz w:val="26"/>
                <w:szCs w:val="26"/>
              </w:rPr>
              <w:t>Выполнение работы, не связанной с должностными обязанностями (ремонтные работы, благоустройство территории).</w:t>
            </w:r>
          </w:p>
          <w:p w14:paraId="2AFD2626" w14:textId="77777777" w:rsidR="00882727" w:rsidRPr="00882727" w:rsidRDefault="00882727" w:rsidP="00882727">
            <w:pPr>
              <w:jc w:val="right"/>
              <w:textAlignment w:val="baseline"/>
              <w:rPr>
                <w:sz w:val="26"/>
                <w:szCs w:val="26"/>
              </w:rPr>
            </w:pPr>
            <w:r w:rsidRPr="00882727">
              <w:rPr>
                <w:sz w:val="26"/>
                <w:szCs w:val="26"/>
              </w:rPr>
              <w:t>есть - 1,</w:t>
            </w:r>
          </w:p>
          <w:p w14:paraId="4CAD47A9"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EA2FFA7" w14:textId="77777777" w:rsidR="00882727" w:rsidRPr="00882727" w:rsidRDefault="00882727" w:rsidP="00882727">
            <w:pPr>
              <w:jc w:val="both"/>
              <w:textAlignment w:val="baseline"/>
              <w:rPr>
                <w:sz w:val="26"/>
                <w:szCs w:val="26"/>
              </w:rPr>
            </w:pPr>
          </w:p>
        </w:tc>
      </w:tr>
      <w:tr w:rsidR="00882727" w:rsidRPr="00882727" w14:paraId="38F8EDB7" w14:textId="77777777" w:rsidTr="00882727">
        <w:tc>
          <w:tcPr>
            <w:tcW w:w="2221" w:type="dxa"/>
            <w:tcBorders>
              <w:top w:val="nil"/>
              <w:left w:val="single" w:sz="6" w:space="0" w:color="000000"/>
              <w:bottom w:val="nil"/>
              <w:right w:val="single" w:sz="6" w:space="0" w:color="000000"/>
            </w:tcBorders>
            <w:vAlign w:val="center"/>
          </w:tcPr>
          <w:p w14:paraId="4B0CB329"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141F8D9" w14:textId="77777777" w:rsidR="00882727" w:rsidRPr="00882727" w:rsidRDefault="00882727" w:rsidP="00882727">
            <w:pPr>
              <w:jc w:val="both"/>
              <w:textAlignment w:val="baseline"/>
              <w:rPr>
                <w:sz w:val="26"/>
                <w:szCs w:val="26"/>
              </w:rPr>
            </w:pPr>
            <w:r w:rsidRPr="00882727">
              <w:rPr>
                <w:sz w:val="26"/>
                <w:szCs w:val="26"/>
              </w:rPr>
              <w:t>Отсутствие обоснованных жалоб обучающихся и других работников учреждения на некачественное исполнение должностных обязанностей.</w:t>
            </w:r>
          </w:p>
          <w:p w14:paraId="1AF46537" w14:textId="77777777" w:rsidR="00882727" w:rsidRPr="00882727" w:rsidRDefault="00882727" w:rsidP="00882727">
            <w:pPr>
              <w:jc w:val="right"/>
              <w:textAlignment w:val="baseline"/>
              <w:rPr>
                <w:sz w:val="26"/>
                <w:szCs w:val="26"/>
              </w:rPr>
            </w:pPr>
            <w:r w:rsidRPr="00882727">
              <w:rPr>
                <w:sz w:val="26"/>
                <w:szCs w:val="26"/>
              </w:rPr>
              <w:t>есть - 1,</w:t>
            </w:r>
          </w:p>
          <w:p w14:paraId="2CDBB44A"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3A05566" w14:textId="77777777" w:rsidR="00882727" w:rsidRPr="00882727" w:rsidRDefault="00882727" w:rsidP="00882727">
            <w:pPr>
              <w:jc w:val="both"/>
              <w:textAlignment w:val="baseline"/>
              <w:rPr>
                <w:sz w:val="26"/>
                <w:szCs w:val="26"/>
              </w:rPr>
            </w:pPr>
          </w:p>
        </w:tc>
      </w:tr>
      <w:tr w:rsidR="00882727" w:rsidRPr="00882727" w14:paraId="41494BE4" w14:textId="77777777" w:rsidTr="00882727">
        <w:tc>
          <w:tcPr>
            <w:tcW w:w="2221" w:type="dxa"/>
            <w:tcBorders>
              <w:top w:val="nil"/>
              <w:left w:val="single" w:sz="6" w:space="0" w:color="000000"/>
              <w:bottom w:val="nil"/>
              <w:right w:val="single" w:sz="6" w:space="0" w:color="000000"/>
            </w:tcBorders>
            <w:vAlign w:val="center"/>
          </w:tcPr>
          <w:p w14:paraId="40C46025"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8A93D0A" w14:textId="77777777" w:rsidR="00882727" w:rsidRPr="00882727" w:rsidRDefault="00882727" w:rsidP="00882727">
            <w:pPr>
              <w:jc w:val="both"/>
              <w:textAlignment w:val="baseline"/>
              <w:rPr>
                <w:sz w:val="26"/>
                <w:szCs w:val="26"/>
              </w:rPr>
            </w:pPr>
            <w:r w:rsidRPr="00882727">
              <w:rPr>
                <w:sz w:val="26"/>
                <w:szCs w:val="26"/>
              </w:rPr>
              <w:t>Обеспечение сохранности материальных ценностей, обеспечение экономии потребления ресурсов электроэнергии и водоснабжения</w:t>
            </w:r>
          </w:p>
          <w:p w14:paraId="1F977B0E" w14:textId="77777777" w:rsidR="00882727" w:rsidRPr="00882727" w:rsidRDefault="00882727" w:rsidP="00882727">
            <w:pPr>
              <w:jc w:val="right"/>
              <w:textAlignment w:val="baseline"/>
              <w:rPr>
                <w:sz w:val="26"/>
                <w:szCs w:val="26"/>
              </w:rPr>
            </w:pPr>
            <w:r w:rsidRPr="00882727">
              <w:rPr>
                <w:sz w:val="26"/>
                <w:szCs w:val="26"/>
              </w:rPr>
              <w:t>есть - 1,</w:t>
            </w:r>
          </w:p>
          <w:p w14:paraId="11589A6F"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F295FB5" w14:textId="77777777" w:rsidR="00882727" w:rsidRPr="00882727" w:rsidRDefault="00882727" w:rsidP="00882727">
            <w:pPr>
              <w:jc w:val="both"/>
              <w:textAlignment w:val="baseline"/>
              <w:rPr>
                <w:sz w:val="26"/>
                <w:szCs w:val="26"/>
              </w:rPr>
            </w:pPr>
          </w:p>
        </w:tc>
      </w:tr>
      <w:tr w:rsidR="00882727" w:rsidRPr="00882727" w14:paraId="1986AE91" w14:textId="77777777" w:rsidTr="00882727">
        <w:tc>
          <w:tcPr>
            <w:tcW w:w="2221" w:type="dxa"/>
            <w:tcBorders>
              <w:top w:val="nil"/>
              <w:left w:val="single" w:sz="6" w:space="0" w:color="000000"/>
              <w:bottom w:val="nil"/>
              <w:right w:val="single" w:sz="6" w:space="0" w:color="000000"/>
            </w:tcBorders>
            <w:vAlign w:val="center"/>
          </w:tcPr>
          <w:p w14:paraId="33F138F4"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822BB49" w14:textId="77777777" w:rsidR="00882727" w:rsidRPr="00882727" w:rsidRDefault="00882727" w:rsidP="00882727">
            <w:pPr>
              <w:jc w:val="both"/>
              <w:textAlignment w:val="baseline"/>
              <w:rPr>
                <w:sz w:val="26"/>
                <w:szCs w:val="26"/>
              </w:rPr>
            </w:pPr>
            <w:r w:rsidRPr="00882727">
              <w:rPr>
                <w:sz w:val="26"/>
                <w:szCs w:val="26"/>
              </w:rPr>
              <w:t xml:space="preserve">Соблюдение </w:t>
            </w:r>
            <w:proofErr w:type="spellStart"/>
            <w:r w:rsidRPr="00882727">
              <w:rPr>
                <w:sz w:val="26"/>
                <w:szCs w:val="26"/>
              </w:rPr>
              <w:t>САНПиН</w:t>
            </w:r>
            <w:proofErr w:type="spellEnd"/>
            <w:r w:rsidRPr="00882727">
              <w:rPr>
                <w:sz w:val="26"/>
                <w:szCs w:val="26"/>
              </w:rPr>
              <w:t>, ТБ и ПБ при осуществлении должностных обязанностей</w:t>
            </w:r>
          </w:p>
          <w:p w14:paraId="7777C6C5" w14:textId="77777777" w:rsidR="00882727" w:rsidRPr="00882727" w:rsidRDefault="00882727" w:rsidP="00882727">
            <w:pPr>
              <w:jc w:val="right"/>
              <w:textAlignment w:val="baseline"/>
              <w:rPr>
                <w:sz w:val="26"/>
                <w:szCs w:val="26"/>
              </w:rPr>
            </w:pPr>
            <w:r w:rsidRPr="00882727">
              <w:rPr>
                <w:sz w:val="26"/>
                <w:szCs w:val="26"/>
              </w:rPr>
              <w:t>есть - 1,</w:t>
            </w:r>
          </w:p>
          <w:p w14:paraId="491158F2"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98E0C9D" w14:textId="77777777" w:rsidR="00882727" w:rsidRPr="00882727" w:rsidRDefault="00882727" w:rsidP="00882727">
            <w:pPr>
              <w:jc w:val="both"/>
              <w:textAlignment w:val="baseline"/>
              <w:rPr>
                <w:sz w:val="26"/>
                <w:szCs w:val="26"/>
              </w:rPr>
            </w:pPr>
          </w:p>
        </w:tc>
      </w:tr>
      <w:tr w:rsidR="00882727" w:rsidRPr="00882727" w14:paraId="5594C778" w14:textId="77777777" w:rsidTr="00882727">
        <w:tc>
          <w:tcPr>
            <w:tcW w:w="2221" w:type="dxa"/>
            <w:tcBorders>
              <w:top w:val="nil"/>
              <w:left w:val="single" w:sz="6" w:space="0" w:color="000000"/>
              <w:bottom w:val="nil"/>
              <w:right w:val="single" w:sz="6" w:space="0" w:color="000000"/>
            </w:tcBorders>
            <w:vAlign w:val="center"/>
          </w:tcPr>
          <w:p w14:paraId="5EE3A7BF"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EA737A1" w14:textId="77777777" w:rsidR="00882727" w:rsidRPr="00882727" w:rsidRDefault="00882727" w:rsidP="00882727">
            <w:pPr>
              <w:jc w:val="both"/>
              <w:textAlignment w:val="baseline"/>
              <w:rPr>
                <w:sz w:val="26"/>
                <w:szCs w:val="26"/>
              </w:rPr>
            </w:pPr>
            <w:r w:rsidRPr="00882727">
              <w:rPr>
                <w:sz w:val="26"/>
                <w:szCs w:val="26"/>
              </w:rPr>
              <w:t xml:space="preserve">Отсутствие претензий по качеству и </w:t>
            </w:r>
            <w:r w:rsidRPr="00882727">
              <w:rPr>
                <w:sz w:val="26"/>
                <w:szCs w:val="26"/>
              </w:rPr>
              <w:br/>
              <w:t xml:space="preserve">содержанию работы со стороны </w:t>
            </w:r>
            <w:r w:rsidRPr="00882727">
              <w:rPr>
                <w:sz w:val="26"/>
                <w:szCs w:val="26"/>
              </w:rPr>
              <w:br/>
              <w:t>вышестоящего руководства</w:t>
            </w:r>
          </w:p>
          <w:p w14:paraId="500E153F" w14:textId="77777777" w:rsidR="00882727" w:rsidRPr="00882727" w:rsidRDefault="00882727" w:rsidP="00882727">
            <w:pPr>
              <w:jc w:val="both"/>
              <w:textAlignment w:val="baseline"/>
              <w:rPr>
                <w:sz w:val="26"/>
                <w:szCs w:val="26"/>
              </w:rPr>
            </w:pPr>
          </w:p>
          <w:p w14:paraId="4751F218" w14:textId="77777777" w:rsidR="00882727" w:rsidRPr="00882727" w:rsidRDefault="00882727" w:rsidP="00882727">
            <w:pPr>
              <w:jc w:val="right"/>
              <w:textAlignment w:val="baseline"/>
              <w:rPr>
                <w:sz w:val="26"/>
                <w:szCs w:val="26"/>
              </w:rPr>
            </w:pPr>
            <w:r w:rsidRPr="00882727">
              <w:rPr>
                <w:sz w:val="26"/>
                <w:szCs w:val="26"/>
              </w:rPr>
              <w:t xml:space="preserve">Есть -0 </w:t>
            </w:r>
          </w:p>
          <w:p w14:paraId="2DC16540" w14:textId="77777777" w:rsidR="00882727" w:rsidRPr="00882727" w:rsidRDefault="00882727" w:rsidP="00882727">
            <w:pPr>
              <w:jc w:val="right"/>
              <w:textAlignment w:val="baseline"/>
              <w:rPr>
                <w:sz w:val="26"/>
                <w:szCs w:val="26"/>
              </w:rPr>
            </w:pPr>
            <w:r w:rsidRPr="00882727">
              <w:rPr>
                <w:sz w:val="26"/>
                <w:szCs w:val="26"/>
              </w:rPr>
              <w:t>Отсутствует-1</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F561C9E" w14:textId="77777777" w:rsidR="00882727" w:rsidRPr="00882727" w:rsidRDefault="00882727" w:rsidP="00882727">
            <w:pPr>
              <w:jc w:val="both"/>
              <w:textAlignment w:val="baseline"/>
              <w:rPr>
                <w:sz w:val="26"/>
                <w:szCs w:val="26"/>
              </w:rPr>
            </w:pPr>
          </w:p>
        </w:tc>
      </w:tr>
      <w:tr w:rsidR="00882727" w:rsidRPr="00882727" w14:paraId="2BF405D0" w14:textId="77777777" w:rsidTr="00882727">
        <w:tc>
          <w:tcPr>
            <w:tcW w:w="2221" w:type="dxa"/>
            <w:tcBorders>
              <w:top w:val="nil"/>
              <w:left w:val="single" w:sz="6" w:space="0" w:color="000000"/>
              <w:bottom w:val="nil"/>
              <w:right w:val="single" w:sz="6" w:space="0" w:color="000000"/>
            </w:tcBorders>
            <w:vAlign w:val="center"/>
          </w:tcPr>
          <w:p w14:paraId="47B519FD"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9B2DF1F" w14:textId="77777777" w:rsidR="00882727" w:rsidRPr="00882727" w:rsidRDefault="00882727" w:rsidP="00882727">
            <w:pPr>
              <w:jc w:val="both"/>
              <w:textAlignment w:val="baseline"/>
              <w:rPr>
                <w:sz w:val="26"/>
                <w:szCs w:val="26"/>
              </w:rPr>
            </w:pPr>
            <w:r w:rsidRPr="00882727">
              <w:rPr>
                <w:sz w:val="26"/>
                <w:szCs w:val="26"/>
              </w:rPr>
              <w:t xml:space="preserve">Отсутствие обоснованных жалоб </w:t>
            </w:r>
            <w:r w:rsidRPr="00882727">
              <w:rPr>
                <w:sz w:val="26"/>
                <w:szCs w:val="26"/>
              </w:rPr>
              <w:br/>
              <w:t>обучающихся, родителей, педагогов</w:t>
            </w:r>
          </w:p>
          <w:p w14:paraId="2E26646E" w14:textId="77777777" w:rsidR="00882727" w:rsidRPr="00882727" w:rsidRDefault="00882727" w:rsidP="00882727">
            <w:pPr>
              <w:jc w:val="right"/>
              <w:textAlignment w:val="baseline"/>
              <w:rPr>
                <w:sz w:val="26"/>
                <w:szCs w:val="26"/>
              </w:rPr>
            </w:pPr>
            <w:r w:rsidRPr="00882727">
              <w:rPr>
                <w:sz w:val="26"/>
                <w:szCs w:val="26"/>
              </w:rPr>
              <w:t xml:space="preserve">Есть -0 </w:t>
            </w:r>
          </w:p>
          <w:p w14:paraId="11E7A455" w14:textId="77777777" w:rsidR="00882727" w:rsidRPr="00882727" w:rsidRDefault="00882727" w:rsidP="00882727">
            <w:pPr>
              <w:jc w:val="right"/>
              <w:textAlignment w:val="baseline"/>
              <w:rPr>
                <w:sz w:val="26"/>
                <w:szCs w:val="26"/>
              </w:rPr>
            </w:pPr>
            <w:r w:rsidRPr="00882727">
              <w:rPr>
                <w:sz w:val="26"/>
                <w:szCs w:val="26"/>
              </w:rPr>
              <w:t>Отсутствует-1</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E981895" w14:textId="77777777" w:rsidR="00882727" w:rsidRPr="00882727" w:rsidRDefault="00882727" w:rsidP="00882727">
            <w:pPr>
              <w:jc w:val="both"/>
              <w:textAlignment w:val="baseline"/>
              <w:rPr>
                <w:sz w:val="26"/>
                <w:szCs w:val="26"/>
              </w:rPr>
            </w:pPr>
          </w:p>
        </w:tc>
      </w:tr>
      <w:tr w:rsidR="00882727" w:rsidRPr="00882727" w14:paraId="235F0ED6" w14:textId="77777777" w:rsidTr="00882727">
        <w:tc>
          <w:tcPr>
            <w:tcW w:w="2221" w:type="dxa"/>
            <w:tcBorders>
              <w:top w:val="nil"/>
              <w:left w:val="single" w:sz="6" w:space="0" w:color="000000"/>
              <w:bottom w:val="nil"/>
              <w:right w:val="single" w:sz="6" w:space="0" w:color="000000"/>
            </w:tcBorders>
            <w:vAlign w:val="center"/>
          </w:tcPr>
          <w:p w14:paraId="4B8FD5CD"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80A001F" w14:textId="77777777" w:rsidR="00882727" w:rsidRPr="00882727" w:rsidRDefault="00882727" w:rsidP="00882727">
            <w:pPr>
              <w:jc w:val="both"/>
              <w:textAlignment w:val="baseline"/>
              <w:rPr>
                <w:sz w:val="26"/>
                <w:szCs w:val="26"/>
              </w:rPr>
            </w:pPr>
            <w:r w:rsidRPr="00882727">
              <w:rPr>
                <w:sz w:val="26"/>
                <w:szCs w:val="26"/>
              </w:rPr>
              <w:t>Подготовка образовательного учреждения к новому учебному году</w:t>
            </w:r>
            <w:r w:rsidRPr="00882727">
              <w:rPr>
                <w:sz w:val="26"/>
                <w:szCs w:val="26"/>
              </w:rPr>
              <w:tab/>
            </w:r>
          </w:p>
          <w:p w14:paraId="62B39F9E" w14:textId="77777777" w:rsidR="00882727" w:rsidRPr="00882727" w:rsidRDefault="00882727" w:rsidP="00882727">
            <w:pPr>
              <w:jc w:val="right"/>
              <w:textAlignment w:val="baseline"/>
              <w:rPr>
                <w:sz w:val="26"/>
                <w:szCs w:val="26"/>
              </w:rPr>
            </w:pPr>
            <w:r w:rsidRPr="00882727">
              <w:rPr>
                <w:sz w:val="26"/>
                <w:szCs w:val="26"/>
              </w:rPr>
              <w:t>1-3 балла</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FFF61FE" w14:textId="77777777" w:rsidR="00882727" w:rsidRPr="00882727" w:rsidRDefault="00882727" w:rsidP="00882727">
            <w:pPr>
              <w:jc w:val="both"/>
              <w:textAlignment w:val="baseline"/>
              <w:rPr>
                <w:sz w:val="26"/>
                <w:szCs w:val="26"/>
              </w:rPr>
            </w:pPr>
          </w:p>
        </w:tc>
      </w:tr>
      <w:tr w:rsidR="00882727" w:rsidRPr="00882727" w14:paraId="4E75C92A" w14:textId="77777777" w:rsidTr="00882727">
        <w:tc>
          <w:tcPr>
            <w:tcW w:w="2221" w:type="dxa"/>
            <w:tcBorders>
              <w:top w:val="nil"/>
              <w:left w:val="single" w:sz="6" w:space="0" w:color="000000"/>
              <w:bottom w:val="nil"/>
              <w:right w:val="single" w:sz="6" w:space="0" w:color="000000"/>
            </w:tcBorders>
            <w:vAlign w:val="center"/>
          </w:tcPr>
          <w:p w14:paraId="10C8FF1D"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9EFA712" w14:textId="77777777" w:rsidR="00882727" w:rsidRPr="00882727" w:rsidRDefault="00882727" w:rsidP="00882727">
            <w:pPr>
              <w:jc w:val="both"/>
              <w:textAlignment w:val="baseline"/>
              <w:rPr>
                <w:sz w:val="26"/>
                <w:szCs w:val="26"/>
              </w:rPr>
            </w:pPr>
            <w:r w:rsidRPr="00882727">
              <w:rPr>
                <w:sz w:val="26"/>
                <w:szCs w:val="26"/>
              </w:rPr>
              <w:t>Исполнительская дисциплина, добросовестное исполнение Правил внутреннего трудового распорядка Школы (Коллективного договора), отсутствие конфликтных ситуаций и прочее</w:t>
            </w:r>
          </w:p>
          <w:p w14:paraId="49E92578" w14:textId="77777777" w:rsidR="00882727" w:rsidRPr="00882727" w:rsidRDefault="00882727" w:rsidP="00882727">
            <w:pPr>
              <w:jc w:val="right"/>
              <w:textAlignment w:val="baseline"/>
              <w:rPr>
                <w:sz w:val="26"/>
                <w:szCs w:val="26"/>
              </w:rPr>
            </w:pPr>
            <w:r w:rsidRPr="00882727">
              <w:rPr>
                <w:sz w:val="26"/>
                <w:szCs w:val="26"/>
              </w:rPr>
              <w:t>1-3 балла</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04F54D2" w14:textId="77777777" w:rsidR="00882727" w:rsidRPr="00882727" w:rsidRDefault="00882727" w:rsidP="00882727">
            <w:pPr>
              <w:jc w:val="both"/>
              <w:textAlignment w:val="baseline"/>
              <w:rPr>
                <w:sz w:val="26"/>
                <w:szCs w:val="26"/>
              </w:rPr>
            </w:pPr>
          </w:p>
        </w:tc>
      </w:tr>
      <w:tr w:rsidR="00882727" w:rsidRPr="00882727" w14:paraId="2C83FC3B" w14:textId="77777777" w:rsidTr="00882727">
        <w:tc>
          <w:tcPr>
            <w:tcW w:w="2221" w:type="dxa"/>
            <w:tcBorders>
              <w:top w:val="single" w:sz="4" w:space="0" w:color="auto"/>
              <w:left w:val="single" w:sz="6" w:space="0" w:color="000000"/>
              <w:bottom w:val="nil"/>
              <w:right w:val="single" w:sz="6" w:space="0" w:color="000000"/>
            </w:tcBorders>
            <w:vAlign w:val="center"/>
          </w:tcPr>
          <w:p w14:paraId="17B33809" w14:textId="77777777" w:rsidR="00882727" w:rsidRPr="00882727" w:rsidRDefault="00882727" w:rsidP="00882727">
            <w:pPr>
              <w:jc w:val="both"/>
              <w:rPr>
                <w:sz w:val="26"/>
                <w:szCs w:val="26"/>
              </w:rPr>
            </w:pPr>
            <w:r w:rsidRPr="00882727">
              <w:rPr>
                <w:sz w:val="26"/>
                <w:szCs w:val="26"/>
              </w:rPr>
              <w:t xml:space="preserve">Повар, </w:t>
            </w:r>
          </w:p>
          <w:p w14:paraId="51797AB3" w14:textId="77777777" w:rsidR="00882727" w:rsidRPr="00882727" w:rsidRDefault="00882727" w:rsidP="00882727">
            <w:pPr>
              <w:jc w:val="both"/>
              <w:rPr>
                <w:sz w:val="26"/>
                <w:szCs w:val="26"/>
              </w:rPr>
            </w:pPr>
            <w:r w:rsidRPr="00882727">
              <w:rPr>
                <w:sz w:val="26"/>
                <w:szCs w:val="26"/>
              </w:rPr>
              <w:t xml:space="preserve">кухонный   </w:t>
            </w:r>
          </w:p>
          <w:p w14:paraId="3C64FF2B" w14:textId="77777777" w:rsidR="00882727" w:rsidRPr="00882727" w:rsidRDefault="00882727" w:rsidP="00882727">
            <w:pPr>
              <w:jc w:val="both"/>
              <w:rPr>
                <w:sz w:val="26"/>
                <w:szCs w:val="26"/>
              </w:rPr>
            </w:pPr>
            <w:r w:rsidRPr="00882727">
              <w:rPr>
                <w:sz w:val="26"/>
                <w:szCs w:val="26"/>
              </w:rPr>
              <w:t>рабочий</w:t>
            </w: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99DDBCE" w14:textId="77777777" w:rsidR="00882727" w:rsidRPr="00882727" w:rsidRDefault="00882727" w:rsidP="00882727">
            <w:pPr>
              <w:jc w:val="both"/>
              <w:textAlignment w:val="baseline"/>
              <w:rPr>
                <w:sz w:val="26"/>
                <w:szCs w:val="26"/>
              </w:rPr>
            </w:pPr>
            <w:r w:rsidRPr="00882727">
              <w:rPr>
                <w:sz w:val="26"/>
                <w:szCs w:val="26"/>
              </w:rPr>
              <w:t>Выполнение работы, не связанной с должностными обязанностями (ремонтные работы, благоустройство территории).</w:t>
            </w:r>
          </w:p>
          <w:p w14:paraId="080636BF" w14:textId="77777777" w:rsidR="00882727" w:rsidRPr="00882727" w:rsidRDefault="00882727" w:rsidP="00882727">
            <w:pPr>
              <w:jc w:val="right"/>
              <w:textAlignment w:val="baseline"/>
              <w:rPr>
                <w:sz w:val="26"/>
                <w:szCs w:val="26"/>
              </w:rPr>
            </w:pPr>
            <w:r w:rsidRPr="00882727">
              <w:rPr>
                <w:sz w:val="26"/>
                <w:szCs w:val="26"/>
              </w:rPr>
              <w:t>есть - 1,</w:t>
            </w:r>
          </w:p>
          <w:p w14:paraId="716EE6BF"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697116A" w14:textId="77777777" w:rsidR="00882727" w:rsidRPr="00882727" w:rsidRDefault="00882727" w:rsidP="00882727">
            <w:pPr>
              <w:jc w:val="both"/>
              <w:textAlignment w:val="baseline"/>
              <w:rPr>
                <w:sz w:val="26"/>
                <w:szCs w:val="26"/>
              </w:rPr>
            </w:pPr>
          </w:p>
        </w:tc>
      </w:tr>
      <w:tr w:rsidR="00882727" w:rsidRPr="00882727" w14:paraId="01F75FDE" w14:textId="77777777" w:rsidTr="00882727">
        <w:tc>
          <w:tcPr>
            <w:tcW w:w="2221" w:type="dxa"/>
            <w:tcBorders>
              <w:top w:val="nil"/>
              <w:left w:val="single" w:sz="6" w:space="0" w:color="000000"/>
              <w:bottom w:val="nil"/>
              <w:right w:val="single" w:sz="6" w:space="0" w:color="000000"/>
            </w:tcBorders>
            <w:vAlign w:val="center"/>
          </w:tcPr>
          <w:p w14:paraId="5E702C6A"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064B534" w14:textId="77777777" w:rsidR="00882727" w:rsidRPr="00882727" w:rsidRDefault="00882727" w:rsidP="00882727">
            <w:pPr>
              <w:jc w:val="both"/>
              <w:textAlignment w:val="baseline"/>
              <w:rPr>
                <w:sz w:val="26"/>
                <w:szCs w:val="26"/>
              </w:rPr>
            </w:pPr>
            <w:r w:rsidRPr="00882727">
              <w:rPr>
                <w:sz w:val="26"/>
                <w:szCs w:val="26"/>
              </w:rPr>
              <w:t>Отсутствие обоснованных жалоб обучающихся и других работников учреждения на некачественное исполнение должностных обязанностей.</w:t>
            </w:r>
          </w:p>
          <w:p w14:paraId="02884571" w14:textId="77777777" w:rsidR="00882727" w:rsidRPr="00882727" w:rsidRDefault="00882727" w:rsidP="00882727">
            <w:pPr>
              <w:jc w:val="right"/>
              <w:textAlignment w:val="baseline"/>
              <w:rPr>
                <w:sz w:val="26"/>
                <w:szCs w:val="26"/>
              </w:rPr>
            </w:pPr>
            <w:r w:rsidRPr="00882727">
              <w:rPr>
                <w:sz w:val="26"/>
                <w:szCs w:val="26"/>
              </w:rPr>
              <w:t>есть - 1,</w:t>
            </w:r>
          </w:p>
          <w:p w14:paraId="40DCA058"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B0034D3" w14:textId="77777777" w:rsidR="00882727" w:rsidRPr="00882727" w:rsidRDefault="00882727" w:rsidP="00882727">
            <w:pPr>
              <w:jc w:val="both"/>
              <w:textAlignment w:val="baseline"/>
              <w:rPr>
                <w:sz w:val="26"/>
                <w:szCs w:val="26"/>
              </w:rPr>
            </w:pPr>
          </w:p>
        </w:tc>
      </w:tr>
      <w:tr w:rsidR="00882727" w:rsidRPr="00882727" w14:paraId="6AFD7403" w14:textId="77777777" w:rsidTr="00882727">
        <w:tc>
          <w:tcPr>
            <w:tcW w:w="2221" w:type="dxa"/>
            <w:tcBorders>
              <w:top w:val="nil"/>
              <w:left w:val="single" w:sz="6" w:space="0" w:color="000000"/>
              <w:bottom w:val="nil"/>
              <w:right w:val="single" w:sz="6" w:space="0" w:color="000000"/>
            </w:tcBorders>
            <w:vAlign w:val="center"/>
          </w:tcPr>
          <w:p w14:paraId="0A2579A1"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AB7CEE2" w14:textId="77777777" w:rsidR="00882727" w:rsidRPr="00882727" w:rsidRDefault="00882727" w:rsidP="00882727">
            <w:pPr>
              <w:jc w:val="both"/>
              <w:textAlignment w:val="baseline"/>
              <w:rPr>
                <w:sz w:val="26"/>
                <w:szCs w:val="26"/>
              </w:rPr>
            </w:pPr>
            <w:r w:rsidRPr="00882727">
              <w:rPr>
                <w:sz w:val="26"/>
                <w:szCs w:val="26"/>
              </w:rPr>
              <w:t>Обеспечение сохранности материальных ценностей, обеспечение экономии потребления ресурсов электроэнергии и водоснабжения</w:t>
            </w:r>
          </w:p>
          <w:p w14:paraId="5888AA2E" w14:textId="77777777" w:rsidR="00882727" w:rsidRPr="00882727" w:rsidRDefault="00882727" w:rsidP="00882727">
            <w:pPr>
              <w:jc w:val="right"/>
              <w:textAlignment w:val="baseline"/>
              <w:rPr>
                <w:sz w:val="26"/>
                <w:szCs w:val="26"/>
              </w:rPr>
            </w:pPr>
            <w:r w:rsidRPr="00882727">
              <w:rPr>
                <w:sz w:val="26"/>
                <w:szCs w:val="26"/>
              </w:rPr>
              <w:t>есть - 1,</w:t>
            </w:r>
          </w:p>
          <w:p w14:paraId="0DF57B75"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D8DFBB1" w14:textId="77777777" w:rsidR="00882727" w:rsidRPr="00882727" w:rsidRDefault="00882727" w:rsidP="00882727">
            <w:pPr>
              <w:jc w:val="both"/>
              <w:textAlignment w:val="baseline"/>
              <w:rPr>
                <w:sz w:val="26"/>
                <w:szCs w:val="26"/>
              </w:rPr>
            </w:pPr>
          </w:p>
        </w:tc>
      </w:tr>
      <w:tr w:rsidR="00882727" w:rsidRPr="00882727" w14:paraId="253F8ADA" w14:textId="77777777" w:rsidTr="00882727">
        <w:tc>
          <w:tcPr>
            <w:tcW w:w="2221" w:type="dxa"/>
            <w:tcBorders>
              <w:top w:val="nil"/>
              <w:left w:val="single" w:sz="6" w:space="0" w:color="000000"/>
              <w:bottom w:val="nil"/>
              <w:right w:val="single" w:sz="6" w:space="0" w:color="000000"/>
            </w:tcBorders>
            <w:vAlign w:val="center"/>
          </w:tcPr>
          <w:p w14:paraId="18589892"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9E1C7B9" w14:textId="77777777" w:rsidR="00882727" w:rsidRPr="00882727" w:rsidRDefault="00882727" w:rsidP="00882727">
            <w:pPr>
              <w:jc w:val="both"/>
              <w:textAlignment w:val="baseline"/>
              <w:rPr>
                <w:sz w:val="26"/>
                <w:szCs w:val="26"/>
              </w:rPr>
            </w:pPr>
            <w:r w:rsidRPr="00882727">
              <w:rPr>
                <w:sz w:val="26"/>
                <w:szCs w:val="26"/>
              </w:rPr>
              <w:t xml:space="preserve">Соблюдение </w:t>
            </w:r>
            <w:proofErr w:type="spellStart"/>
            <w:r w:rsidRPr="00882727">
              <w:rPr>
                <w:sz w:val="26"/>
                <w:szCs w:val="26"/>
              </w:rPr>
              <w:t>САНПиН</w:t>
            </w:r>
            <w:proofErr w:type="spellEnd"/>
            <w:r w:rsidRPr="00882727">
              <w:rPr>
                <w:sz w:val="26"/>
                <w:szCs w:val="26"/>
              </w:rPr>
              <w:t>, ТБ и ПБ при осуществлении должностных обязанностей</w:t>
            </w:r>
          </w:p>
          <w:p w14:paraId="05B7BDE8" w14:textId="77777777" w:rsidR="00882727" w:rsidRPr="00882727" w:rsidRDefault="00882727" w:rsidP="00882727">
            <w:pPr>
              <w:jc w:val="right"/>
              <w:textAlignment w:val="baseline"/>
              <w:rPr>
                <w:sz w:val="26"/>
                <w:szCs w:val="26"/>
              </w:rPr>
            </w:pPr>
            <w:r w:rsidRPr="00882727">
              <w:rPr>
                <w:sz w:val="26"/>
                <w:szCs w:val="26"/>
              </w:rPr>
              <w:t>есть - 1,</w:t>
            </w:r>
          </w:p>
          <w:p w14:paraId="74FD1B82"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D154D34" w14:textId="77777777" w:rsidR="00882727" w:rsidRPr="00882727" w:rsidRDefault="00882727" w:rsidP="00882727">
            <w:pPr>
              <w:jc w:val="both"/>
              <w:textAlignment w:val="baseline"/>
              <w:rPr>
                <w:sz w:val="26"/>
                <w:szCs w:val="26"/>
              </w:rPr>
            </w:pPr>
          </w:p>
        </w:tc>
      </w:tr>
      <w:tr w:rsidR="00882727" w:rsidRPr="00882727" w14:paraId="4CEB3895" w14:textId="77777777" w:rsidTr="00882727">
        <w:tc>
          <w:tcPr>
            <w:tcW w:w="2221" w:type="dxa"/>
            <w:tcBorders>
              <w:top w:val="nil"/>
              <w:left w:val="single" w:sz="6" w:space="0" w:color="000000"/>
              <w:bottom w:val="nil"/>
              <w:right w:val="single" w:sz="6" w:space="0" w:color="000000"/>
            </w:tcBorders>
            <w:vAlign w:val="center"/>
          </w:tcPr>
          <w:p w14:paraId="11BE8133"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46F3740" w14:textId="77777777" w:rsidR="00882727" w:rsidRPr="00882727" w:rsidRDefault="00882727" w:rsidP="00882727">
            <w:pPr>
              <w:jc w:val="both"/>
              <w:textAlignment w:val="baseline"/>
              <w:rPr>
                <w:sz w:val="26"/>
                <w:szCs w:val="26"/>
              </w:rPr>
            </w:pPr>
            <w:r w:rsidRPr="00882727">
              <w:rPr>
                <w:sz w:val="26"/>
                <w:szCs w:val="26"/>
              </w:rPr>
              <w:t xml:space="preserve">Отсутствие претензий по качеству и </w:t>
            </w:r>
            <w:r w:rsidRPr="00882727">
              <w:rPr>
                <w:sz w:val="26"/>
                <w:szCs w:val="26"/>
              </w:rPr>
              <w:br/>
              <w:t xml:space="preserve">содержанию работы со стороны </w:t>
            </w:r>
            <w:r w:rsidRPr="00882727">
              <w:rPr>
                <w:sz w:val="26"/>
                <w:szCs w:val="26"/>
              </w:rPr>
              <w:br/>
              <w:t>вышестоящего руководства</w:t>
            </w:r>
          </w:p>
          <w:p w14:paraId="49A77528" w14:textId="77777777" w:rsidR="00882727" w:rsidRPr="00882727" w:rsidRDefault="00882727" w:rsidP="00882727">
            <w:pPr>
              <w:jc w:val="right"/>
              <w:textAlignment w:val="baseline"/>
              <w:rPr>
                <w:sz w:val="26"/>
                <w:szCs w:val="26"/>
              </w:rPr>
            </w:pPr>
            <w:r w:rsidRPr="00882727">
              <w:rPr>
                <w:sz w:val="26"/>
                <w:szCs w:val="26"/>
              </w:rPr>
              <w:t xml:space="preserve">Есть -0 </w:t>
            </w:r>
          </w:p>
          <w:p w14:paraId="38465061" w14:textId="77777777" w:rsidR="00882727" w:rsidRPr="00882727" w:rsidRDefault="00882727" w:rsidP="00882727">
            <w:pPr>
              <w:jc w:val="right"/>
              <w:textAlignment w:val="baseline"/>
              <w:rPr>
                <w:sz w:val="26"/>
                <w:szCs w:val="26"/>
              </w:rPr>
            </w:pPr>
            <w:r w:rsidRPr="00882727">
              <w:rPr>
                <w:sz w:val="26"/>
                <w:szCs w:val="26"/>
              </w:rPr>
              <w:t>Отсутствует-1</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C8672B3" w14:textId="77777777" w:rsidR="00882727" w:rsidRPr="00882727" w:rsidRDefault="00882727" w:rsidP="00882727">
            <w:pPr>
              <w:jc w:val="both"/>
              <w:textAlignment w:val="baseline"/>
              <w:rPr>
                <w:sz w:val="26"/>
                <w:szCs w:val="26"/>
              </w:rPr>
            </w:pPr>
          </w:p>
        </w:tc>
      </w:tr>
      <w:tr w:rsidR="00882727" w:rsidRPr="00882727" w14:paraId="1D986C15" w14:textId="77777777" w:rsidTr="00882727">
        <w:tc>
          <w:tcPr>
            <w:tcW w:w="2221" w:type="dxa"/>
            <w:tcBorders>
              <w:top w:val="nil"/>
              <w:left w:val="single" w:sz="6" w:space="0" w:color="000000"/>
              <w:bottom w:val="nil"/>
              <w:right w:val="single" w:sz="6" w:space="0" w:color="000000"/>
            </w:tcBorders>
            <w:vAlign w:val="center"/>
          </w:tcPr>
          <w:p w14:paraId="76E69A32"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7B669DA" w14:textId="77777777" w:rsidR="00882727" w:rsidRPr="00882727" w:rsidRDefault="00882727" w:rsidP="00882727">
            <w:pPr>
              <w:jc w:val="both"/>
              <w:textAlignment w:val="baseline"/>
              <w:rPr>
                <w:sz w:val="26"/>
                <w:szCs w:val="26"/>
              </w:rPr>
            </w:pPr>
            <w:r w:rsidRPr="00882727">
              <w:rPr>
                <w:sz w:val="26"/>
                <w:szCs w:val="26"/>
              </w:rPr>
              <w:t xml:space="preserve">Отсутствие обоснованных жалоб </w:t>
            </w:r>
            <w:r w:rsidRPr="00882727">
              <w:rPr>
                <w:sz w:val="26"/>
                <w:szCs w:val="26"/>
              </w:rPr>
              <w:br/>
              <w:t>обучающихся, родителей, педагогов</w:t>
            </w:r>
          </w:p>
          <w:p w14:paraId="7C078311" w14:textId="77777777" w:rsidR="00882727" w:rsidRPr="00882727" w:rsidRDefault="00882727" w:rsidP="00882727">
            <w:pPr>
              <w:jc w:val="right"/>
              <w:textAlignment w:val="baseline"/>
              <w:rPr>
                <w:sz w:val="26"/>
                <w:szCs w:val="26"/>
              </w:rPr>
            </w:pPr>
            <w:r w:rsidRPr="00882727">
              <w:rPr>
                <w:sz w:val="26"/>
                <w:szCs w:val="26"/>
              </w:rPr>
              <w:t xml:space="preserve">Есть -0 </w:t>
            </w:r>
          </w:p>
          <w:p w14:paraId="473C3031" w14:textId="77777777" w:rsidR="00882727" w:rsidRPr="00882727" w:rsidRDefault="00882727" w:rsidP="00882727">
            <w:pPr>
              <w:jc w:val="right"/>
              <w:textAlignment w:val="baseline"/>
              <w:rPr>
                <w:sz w:val="26"/>
                <w:szCs w:val="26"/>
              </w:rPr>
            </w:pPr>
            <w:r w:rsidRPr="00882727">
              <w:rPr>
                <w:sz w:val="26"/>
                <w:szCs w:val="26"/>
              </w:rPr>
              <w:t>Отсутствует-1</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B119BF1" w14:textId="77777777" w:rsidR="00882727" w:rsidRPr="00882727" w:rsidRDefault="00882727" w:rsidP="00882727">
            <w:pPr>
              <w:jc w:val="both"/>
              <w:textAlignment w:val="baseline"/>
              <w:rPr>
                <w:sz w:val="26"/>
                <w:szCs w:val="26"/>
              </w:rPr>
            </w:pPr>
          </w:p>
        </w:tc>
      </w:tr>
      <w:tr w:rsidR="00882727" w:rsidRPr="00882727" w14:paraId="78079BBC" w14:textId="77777777" w:rsidTr="00882727">
        <w:tc>
          <w:tcPr>
            <w:tcW w:w="2221" w:type="dxa"/>
            <w:tcBorders>
              <w:top w:val="nil"/>
              <w:left w:val="single" w:sz="6" w:space="0" w:color="000000"/>
              <w:bottom w:val="nil"/>
              <w:right w:val="single" w:sz="6" w:space="0" w:color="000000"/>
            </w:tcBorders>
            <w:vAlign w:val="center"/>
          </w:tcPr>
          <w:p w14:paraId="7B771B18"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3577423" w14:textId="77777777" w:rsidR="00882727" w:rsidRPr="00882727" w:rsidRDefault="00882727" w:rsidP="00882727">
            <w:pPr>
              <w:jc w:val="both"/>
              <w:textAlignment w:val="baseline"/>
              <w:rPr>
                <w:sz w:val="26"/>
                <w:szCs w:val="26"/>
              </w:rPr>
            </w:pPr>
            <w:r w:rsidRPr="00882727">
              <w:rPr>
                <w:sz w:val="26"/>
                <w:szCs w:val="26"/>
              </w:rPr>
              <w:t>Выполнение срочных и особо важных работ, влияющих на качество и результаты работы</w:t>
            </w:r>
          </w:p>
          <w:p w14:paraId="6D0F2579" w14:textId="77777777" w:rsidR="00882727" w:rsidRPr="00882727" w:rsidRDefault="00882727" w:rsidP="00882727">
            <w:pPr>
              <w:jc w:val="right"/>
              <w:textAlignment w:val="baseline"/>
              <w:rPr>
                <w:sz w:val="26"/>
                <w:szCs w:val="26"/>
              </w:rPr>
            </w:pPr>
            <w:r w:rsidRPr="00882727">
              <w:rPr>
                <w:sz w:val="26"/>
                <w:szCs w:val="26"/>
              </w:rPr>
              <w:t>есть - 1,</w:t>
            </w:r>
          </w:p>
          <w:p w14:paraId="791D8D16"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DBA8830" w14:textId="77777777" w:rsidR="00882727" w:rsidRPr="00882727" w:rsidRDefault="00882727" w:rsidP="00882727">
            <w:pPr>
              <w:jc w:val="both"/>
              <w:textAlignment w:val="baseline"/>
              <w:rPr>
                <w:sz w:val="26"/>
                <w:szCs w:val="26"/>
              </w:rPr>
            </w:pPr>
          </w:p>
        </w:tc>
      </w:tr>
      <w:tr w:rsidR="00882727" w:rsidRPr="00882727" w14:paraId="17CE1ACA" w14:textId="77777777" w:rsidTr="00882727">
        <w:tc>
          <w:tcPr>
            <w:tcW w:w="2221" w:type="dxa"/>
            <w:tcBorders>
              <w:top w:val="nil"/>
              <w:left w:val="single" w:sz="6" w:space="0" w:color="000000"/>
              <w:bottom w:val="nil"/>
              <w:right w:val="single" w:sz="6" w:space="0" w:color="000000"/>
            </w:tcBorders>
            <w:vAlign w:val="center"/>
          </w:tcPr>
          <w:p w14:paraId="56EE76B4"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54CB787" w14:textId="77777777" w:rsidR="00882727" w:rsidRPr="00882727" w:rsidRDefault="00882727" w:rsidP="00882727">
            <w:pPr>
              <w:jc w:val="both"/>
              <w:textAlignment w:val="baseline"/>
              <w:rPr>
                <w:sz w:val="26"/>
                <w:szCs w:val="26"/>
              </w:rPr>
            </w:pPr>
            <w:r w:rsidRPr="00882727">
              <w:rPr>
                <w:sz w:val="26"/>
                <w:szCs w:val="26"/>
              </w:rPr>
              <w:t>Подготовка образовательного учреждения к новому учебному году</w:t>
            </w:r>
            <w:r w:rsidRPr="00882727">
              <w:rPr>
                <w:sz w:val="26"/>
                <w:szCs w:val="26"/>
              </w:rPr>
              <w:tab/>
            </w:r>
          </w:p>
          <w:p w14:paraId="3B296B3E" w14:textId="77777777" w:rsidR="00882727" w:rsidRPr="00882727" w:rsidRDefault="00882727" w:rsidP="00882727">
            <w:pPr>
              <w:jc w:val="right"/>
              <w:textAlignment w:val="baseline"/>
              <w:rPr>
                <w:sz w:val="26"/>
                <w:szCs w:val="26"/>
              </w:rPr>
            </w:pPr>
            <w:r w:rsidRPr="00882727">
              <w:rPr>
                <w:sz w:val="26"/>
                <w:szCs w:val="26"/>
              </w:rPr>
              <w:t>1-3 балла</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F040204" w14:textId="77777777" w:rsidR="00882727" w:rsidRPr="00882727" w:rsidRDefault="00882727" w:rsidP="00882727">
            <w:pPr>
              <w:jc w:val="both"/>
              <w:textAlignment w:val="baseline"/>
              <w:rPr>
                <w:sz w:val="26"/>
                <w:szCs w:val="26"/>
              </w:rPr>
            </w:pPr>
          </w:p>
        </w:tc>
      </w:tr>
      <w:tr w:rsidR="00882727" w:rsidRPr="00882727" w14:paraId="49CE698C" w14:textId="77777777" w:rsidTr="00882727">
        <w:tc>
          <w:tcPr>
            <w:tcW w:w="2221" w:type="dxa"/>
            <w:tcBorders>
              <w:top w:val="nil"/>
              <w:left w:val="single" w:sz="6" w:space="0" w:color="000000"/>
              <w:bottom w:val="single" w:sz="4" w:space="0" w:color="auto"/>
              <w:right w:val="single" w:sz="6" w:space="0" w:color="000000"/>
            </w:tcBorders>
            <w:vAlign w:val="center"/>
          </w:tcPr>
          <w:p w14:paraId="58E667DC"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A2B50C5" w14:textId="77777777" w:rsidR="00882727" w:rsidRPr="00882727" w:rsidRDefault="00882727" w:rsidP="00882727">
            <w:pPr>
              <w:jc w:val="both"/>
              <w:textAlignment w:val="baseline"/>
              <w:rPr>
                <w:sz w:val="26"/>
                <w:szCs w:val="26"/>
              </w:rPr>
            </w:pPr>
            <w:r w:rsidRPr="00882727">
              <w:rPr>
                <w:sz w:val="26"/>
                <w:szCs w:val="26"/>
              </w:rPr>
              <w:t>Исполнительская дисциплина, добросовестное исполнение Правил внутреннего трудового распорядка Школы (Коллективного договора), отсутствие конфликтных ситуаций и прочее</w:t>
            </w:r>
          </w:p>
          <w:p w14:paraId="0AC653FC" w14:textId="77777777" w:rsidR="00882727" w:rsidRPr="00882727" w:rsidRDefault="00882727" w:rsidP="00882727">
            <w:pPr>
              <w:jc w:val="right"/>
              <w:textAlignment w:val="baseline"/>
              <w:rPr>
                <w:sz w:val="26"/>
                <w:szCs w:val="26"/>
              </w:rPr>
            </w:pPr>
            <w:r w:rsidRPr="00882727">
              <w:rPr>
                <w:sz w:val="26"/>
                <w:szCs w:val="26"/>
              </w:rPr>
              <w:t>1-3 балла</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590A9C9" w14:textId="77777777" w:rsidR="00882727" w:rsidRPr="00882727" w:rsidRDefault="00882727" w:rsidP="00882727">
            <w:pPr>
              <w:jc w:val="both"/>
              <w:textAlignment w:val="baseline"/>
              <w:rPr>
                <w:sz w:val="26"/>
                <w:szCs w:val="26"/>
              </w:rPr>
            </w:pPr>
          </w:p>
        </w:tc>
      </w:tr>
      <w:tr w:rsidR="00882727" w:rsidRPr="00882727" w14:paraId="69944DBB" w14:textId="77777777" w:rsidTr="00882727">
        <w:tc>
          <w:tcPr>
            <w:tcW w:w="2221" w:type="dxa"/>
            <w:tcBorders>
              <w:top w:val="single" w:sz="4" w:space="0" w:color="auto"/>
              <w:left w:val="single" w:sz="6" w:space="0" w:color="000000"/>
              <w:bottom w:val="nil"/>
              <w:right w:val="single" w:sz="6" w:space="0" w:color="000000"/>
            </w:tcBorders>
            <w:vAlign w:val="center"/>
          </w:tcPr>
          <w:p w14:paraId="0EB3FE7F" w14:textId="77777777" w:rsidR="00882727" w:rsidRPr="00882727" w:rsidRDefault="00882727" w:rsidP="00882727">
            <w:pPr>
              <w:jc w:val="both"/>
              <w:rPr>
                <w:sz w:val="26"/>
                <w:szCs w:val="26"/>
              </w:rPr>
            </w:pPr>
            <w:r w:rsidRPr="00882727">
              <w:rPr>
                <w:sz w:val="26"/>
                <w:szCs w:val="26"/>
              </w:rPr>
              <w:t>Сторож</w:t>
            </w: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A37116D" w14:textId="77777777" w:rsidR="00882727" w:rsidRPr="00882727" w:rsidRDefault="00882727" w:rsidP="00882727">
            <w:pPr>
              <w:jc w:val="both"/>
              <w:textAlignment w:val="baseline"/>
              <w:rPr>
                <w:sz w:val="26"/>
                <w:szCs w:val="26"/>
              </w:rPr>
            </w:pPr>
            <w:r w:rsidRPr="00882727">
              <w:rPr>
                <w:sz w:val="26"/>
                <w:szCs w:val="26"/>
              </w:rPr>
              <w:t>Выполнение работы, не связанной с должностными обязанностями (ремонтные работы, благоустройство территории).</w:t>
            </w:r>
          </w:p>
          <w:p w14:paraId="1DA43A6C" w14:textId="77777777" w:rsidR="00882727" w:rsidRPr="00882727" w:rsidRDefault="00882727" w:rsidP="00882727">
            <w:pPr>
              <w:jc w:val="right"/>
              <w:textAlignment w:val="baseline"/>
              <w:rPr>
                <w:sz w:val="26"/>
                <w:szCs w:val="26"/>
              </w:rPr>
            </w:pPr>
            <w:r w:rsidRPr="00882727">
              <w:rPr>
                <w:sz w:val="26"/>
                <w:szCs w:val="26"/>
              </w:rPr>
              <w:t>есть - 1,</w:t>
            </w:r>
          </w:p>
          <w:p w14:paraId="40620113"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AD00674" w14:textId="77777777" w:rsidR="00882727" w:rsidRPr="00882727" w:rsidRDefault="00882727" w:rsidP="00882727">
            <w:pPr>
              <w:jc w:val="both"/>
              <w:textAlignment w:val="baseline"/>
              <w:rPr>
                <w:sz w:val="26"/>
                <w:szCs w:val="26"/>
              </w:rPr>
            </w:pPr>
          </w:p>
        </w:tc>
      </w:tr>
      <w:tr w:rsidR="00882727" w:rsidRPr="00882727" w14:paraId="63455786" w14:textId="77777777" w:rsidTr="00882727">
        <w:tc>
          <w:tcPr>
            <w:tcW w:w="2221" w:type="dxa"/>
            <w:tcBorders>
              <w:top w:val="nil"/>
              <w:left w:val="single" w:sz="6" w:space="0" w:color="000000"/>
              <w:bottom w:val="nil"/>
              <w:right w:val="single" w:sz="6" w:space="0" w:color="000000"/>
            </w:tcBorders>
            <w:vAlign w:val="center"/>
          </w:tcPr>
          <w:p w14:paraId="7976E49C"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12D212B" w14:textId="77777777" w:rsidR="00882727" w:rsidRPr="00882727" w:rsidRDefault="00882727" w:rsidP="00882727">
            <w:pPr>
              <w:jc w:val="both"/>
              <w:textAlignment w:val="baseline"/>
              <w:rPr>
                <w:sz w:val="26"/>
                <w:szCs w:val="26"/>
              </w:rPr>
            </w:pPr>
            <w:r w:rsidRPr="00882727">
              <w:rPr>
                <w:sz w:val="26"/>
                <w:szCs w:val="26"/>
              </w:rPr>
              <w:t>Отсутствие обоснованных жалоб обучающихся и других работников учреждения на некачественное исполнение должностных обязанностей.</w:t>
            </w:r>
          </w:p>
          <w:p w14:paraId="1B5E4910" w14:textId="77777777" w:rsidR="00882727" w:rsidRPr="00882727" w:rsidRDefault="00882727" w:rsidP="00882727">
            <w:pPr>
              <w:jc w:val="right"/>
              <w:textAlignment w:val="baseline"/>
              <w:rPr>
                <w:sz w:val="26"/>
                <w:szCs w:val="26"/>
              </w:rPr>
            </w:pPr>
            <w:r w:rsidRPr="00882727">
              <w:rPr>
                <w:sz w:val="26"/>
                <w:szCs w:val="26"/>
              </w:rPr>
              <w:t>есть - 1,</w:t>
            </w:r>
          </w:p>
          <w:p w14:paraId="0B25A782"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E97DEA6" w14:textId="77777777" w:rsidR="00882727" w:rsidRPr="00882727" w:rsidRDefault="00882727" w:rsidP="00882727">
            <w:pPr>
              <w:jc w:val="both"/>
              <w:textAlignment w:val="baseline"/>
              <w:rPr>
                <w:sz w:val="26"/>
                <w:szCs w:val="26"/>
              </w:rPr>
            </w:pPr>
          </w:p>
        </w:tc>
      </w:tr>
      <w:tr w:rsidR="00882727" w:rsidRPr="00882727" w14:paraId="673C8A3E" w14:textId="77777777" w:rsidTr="00882727">
        <w:tc>
          <w:tcPr>
            <w:tcW w:w="2221" w:type="dxa"/>
            <w:tcBorders>
              <w:top w:val="nil"/>
              <w:left w:val="single" w:sz="6" w:space="0" w:color="000000"/>
              <w:bottom w:val="nil"/>
              <w:right w:val="single" w:sz="6" w:space="0" w:color="000000"/>
            </w:tcBorders>
            <w:vAlign w:val="center"/>
          </w:tcPr>
          <w:p w14:paraId="763BABFC"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A41C97F" w14:textId="77777777" w:rsidR="00882727" w:rsidRPr="00882727" w:rsidRDefault="00882727" w:rsidP="00882727">
            <w:pPr>
              <w:jc w:val="both"/>
              <w:textAlignment w:val="baseline"/>
              <w:rPr>
                <w:sz w:val="26"/>
                <w:szCs w:val="26"/>
              </w:rPr>
            </w:pPr>
            <w:r w:rsidRPr="00882727">
              <w:rPr>
                <w:sz w:val="26"/>
                <w:szCs w:val="26"/>
              </w:rPr>
              <w:t>Обеспечение безопасности и пропускного режима в учреждении</w:t>
            </w:r>
          </w:p>
          <w:p w14:paraId="78DBFD27" w14:textId="77777777" w:rsidR="00882727" w:rsidRPr="00882727" w:rsidRDefault="00882727" w:rsidP="00882727">
            <w:pPr>
              <w:jc w:val="right"/>
              <w:textAlignment w:val="baseline"/>
              <w:rPr>
                <w:sz w:val="26"/>
                <w:szCs w:val="26"/>
              </w:rPr>
            </w:pPr>
            <w:r w:rsidRPr="00882727">
              <w:rPr>
                <w:sz w:val="26"/>
                <w:szCs w:val="26"/>
              </w:rPr>
              <w:t>есть - 1,</w:t>
            </w:r>
          </w:p>
          <w:p w14:paraId="2A8BB037"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BF3E8F3" w14:textId="77777777" w:rsidR="00882727" w:rsidRPr="00882727" w:rsidRDefault="00882727" w:rsidP="00882727">
            <w:pPr>
              <w:jc w:val="both"/>
              <w:textAlignment w:val="baseline"/>
              <w:rPr>
                <w:sz w:val="26"/>
                <w:szCs w:val="26"/>
              </w:rPr>
            </w:pPr>
          </w:p>
        </w:tc>
      </w:tr>
      <w:tr w:rsidR="00882727" w:rsidRPr="00882727" w14:paraId="0F6ABD36" w14:textId="77777777" w:rsidTr="00882727">
        <w:tc>
          <w:tcPr>
            <w:tcW w:w="2221" w:type="dxa"/>
            <w:tcBorders>
              <w:top w:val="nil"/>
              <w:left w:val="single" w:sz="6" w:space="0" w:color="000000"/>
              <w:bottom w:val="nil"/>
              <w:right w:val="single" w:sz="6" w:space="0" w:color="000000"/>
            </w:tcBorders>
            <w:vAlign w:val="center"/>
          </w:tcPr>
          <w:p w14:paraId="18904FCE"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3525F29" w14:textId="77777777" w:rsidR="00882727" w:rsidRPr="00882727" w:rsidRDefault="00882727" w:rsidP="00882727">
            <w:pPr>
              <w:jc w:val="both"/>
              <w:textAlignment w:val="baseline"/>
              <w:rPr>
                <w:sz w:val="26"/>
                <w:szCs w:val="26"/>
              </w:rPr>
            </w:pPr>
            <w:r w:rsidRPr="00882727">
              <w:rPr>
                <w:sz w:val="26"/>
                <w:szCs w:val="26"/>
              </w:rPr>
              <w:t>Обеспечение сохранности материальных ценностей</w:t>
            </w:r>
          </w:p>
          <w:p w14:paraId="3A19931E" w14:textId="77777777" w:rsidR="00882727" w:rsidRPr="00882727" w:rsidRDefault="00882727" w:rsidP="00882727">
            <w:pPr>
              <w:jc w:val="right"/>
              <w:textAlignment w:val="baseline"/>
              <w:rPr>
                <w:sz w:val="26"/>
                <w:szCs w:val="26"/>
              </w:rPr>
            </w:pPr>
            <w:r w:rsidRPr="00882727">
              <w:rPr>
                <w:sz w:val="26"/>
                <w:szCs w:val="26"/>
              </w:rPr>
              <w:t>есть - 1,</w:t>
            </w:r>
          </w:p>
          <w:p w14:paraId="022DBD0B"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FBA0BFD" w14:textId="77777777" w:rsidR="00882727" w:rsidRPr="00882727" w:rsidRDefault="00882727" w:rsidP="00882727">
            <w:pPr>
              <w:jc w:val="both"/>
              <w:textAlignment w:val="baseline"/>
              <w:rPr>
                <w:sz w:val="26"/>
                <w:szCs w:val="26"/>
              </w:rPr>
            </w:pPr>
          </w:p>
        </w:tc>
      </w:tr>
      <w:tr w:rsidR="00882727" w:rsidRPr="00882727" w14:paraId="462527BC" w14:textId="77777777" w:rsidTr="00882727">
        <w:tc>
          <w:tcPr>
            <w:tcW w:w="2221" w:type="dxa"/>
            <w:tcBorders>
              <w:top w:val="nil"/>
              <w:left w:val="single" w:sz="6" w:space="0" w:color="000000"/>
              <w:bottom w:val="nil"/>
              <w:right w:val="single" w:sz="6" w:space="0" w:color="000000"/>
            </w:tcBorders>
            <w:vAlign w:val="center"/>
          </w:tcPr>
          <w:p w14:paraId="0CE97200"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2C71202" w14:textId="77777777" w:rsidR="00882727" w:rsidRPr="00882727" w:rsidRDefault="00882727" w:rsidP="00882727">
            <w:pPr>
              <w:jc w:val="both"/>
              <w:textAlignment w:val="baseline"/>
              <w:rPr>
                <w:sz w:val="26"/>
                <w:szCs w:val="26"/>
              </w:rPr>
            </w:pPr>
            <w:r w:rsidRPr="00882727">
              <w:rPr>
                <w:sz w:val="26"/>
                <w:szCs w:val="26"/>
              </w:rPr>
              <w:t xml:space="preserve">Отсутствие претензий по качеству и </w:t>
            </w:r>
            <w:r w:rsidRPr="00882727">
              <w:rPr>
                <w:sz w:val="26"/>
                <w:szCs w:val="26"/>
              </w:rPr>
              <w:br/>
              <w:t xml:space="preserve">содержанию работы со стороны </w:t>
            </w:r>
            <w:r w:rsidRPr="00882727">
              <w:rPr>
                <w:sz w:val="26"/>
                <w:szCs w:val="26"/>
              </w:rPr>
              <w:br/>
              <w:t>вышестоящего руководства</w:t>
            </w:r>
          </w:p>
          <w:p w14:paraId="5A0AD6C7" w14:textId="77777777" w:rsidR="00882727" w:rsidRPr="00882727" w:rsidRDefault="00882727" w:rsidP="00882727">
            <w:pPr>
              <w:jc w:val="right"/>
              <w:textAlignment w:val="baseline"/>
              <w:rPr>
                <w:sz w:val="26"/>
                <w:szCs w:val="26"/>
              </w:rPr>
            </w:pPr>
            <w:r w:rsidRPr="00882727">
              <w:rPr>
                <w:sz w:val="26"/>
                <w:szCs w:val="26"/>
              </w:rPr>
              <w:t xml:space="preserve">Есть-0 </w:t>
            </w:r>
          </w:p>
          <w:p w14:paraId="6CDE7A77" w14:textId="77777777" w:rsidR="00882727" w:rsidRPr="00882727" w:rsidRDefault="00882727" w:rsidP="00882727">
            <w:pPr>
              <w:jc w:val="right"/>
              <w:textAlignment w:val="baseline"/>
              <w:rPr>
                <w:sz w:val="26"/>
                <w:szCs w:val="26"/>
              </w:rPr>
            </w:pPr>
            <w:r w:rsidRPr="00882727">
              <w:rPr>
                <w:sz w:val="26"/>
                <w:szCs w:val="26"/>
              </w:rPr>
              <w:t>Отсутствует-1</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E0D0FD5" w14:textId="77777777" w:rsidR="00882727" w:rsidRPr="00882727" w:rsidRDefault="00882727" w:rsidP="00882727">
            <w:pPr>
              <w:jc w:val="both"/>
              <w:textAlignment w:val="baseline"/>
              <w:rPr>
                <w:sz w:val="26"/>
                <w:szCs w:val="26"/>
              </w:rPr>
            </w:pPr>
          </w:p>
        </w:tc>
      </w:tr>
      <w:tr w:rsidR="00882727" w:rsidRPr="00882727" w14:paraId="5265E3BC" w14:textId="77777777" w:rsidTr="00882727">
        <w:tc>
          <w:tcPr>
            <w:tcW w:w="2221" w:type="dxa"/>
            <w:tcBorders>
              <w:top w:val="nil"/>
              <w:left w:val="single" w:sz="6" w:space="0" w:color="000000"/>
              <w:bottom w:val="nil"/>
              <w:right w:val="single" w:sz="6" w:space="0" w:color="000000"/>
            </w:tcBorders>
            <w:vAlign w:val="center"/>
          </w:tcPr>
          <w:p w14:paraId="1A722A78"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8D408E6" w14:textId="77777777" w:rsidR="00882727" w:rsidRPr="00882727" w:rsidRDefault="00882727" w:rsidP="00882727">
            <w:pPr>
              <w:jc w:val="both"/>
              <w:textAlignment w:val="baseline"/>
              <w:rPr>
                <w:sz w:val="26"/>
                <w:szCs w:val="26"/>
              </w:rPr>
            </w:pPr>
            <w:r w:rsidRPr="00882727">
              <w:rPr>
                <w:sz w:val="26"/>
                <w:szCs w:val="26"/>
              </w:rPr>
              <w:t xml:space="preserve">Отсутствие обоснованных жалоб </w:t>
            </w:r>
            <w:r w:rsidRPr="00882727">
              <w:rPr>
                <w:sz w:val="26"/>
                <w:szCs w:val="26"/>
              </w:rPr>
              <w:br/>
              <w:t>обучающихся, родителей, педагогов</w:t>
            </w:r>
          </w:p>
          <w:p w14:paraId="69662815" w14:textId="77777777" w:rsidR="00882727" w:rsidRPr="00882727" w:rsidRDefault="00882727" w:rsidP="00882727">
            <w:pPr>
              <w:jc w:val="right"/>
              <w:textAlignment w:val="baseline"/>
              <w:rPr>
                <w:sz w:val="26"/>
                <w:szCs w:val="26"/>
              </w:rPr>
            </w:pPr>
            <w:r w:rsidRPr="00882727">
              <w:rPr>
                <w:sz w:val="26"/>
                <w:szCs w:val="26"/>
              </w:rPr>
              <w:t xml:space="preserve">Есть-0 </w:t>
            </w:r>
          </w:p>
          <w:p w14:paraId="0F1CA73E" w14:textId="77777777" w:rsidR="00882727" w:rsidRPr="00882727" w:rsidRDefault="00882727" w:rsidP="00882727">
            <w:pPr>
              <w:jc w:val="right"/>
              <w:textAlignment w:val="baseline"/>
              <w:rPr>
                <w:sz w:val="26"/>
                <w:szCs w:val="26"/>
              </w:rPr>
            </w:pPr>
            <w:r w:rsidRPr="00882727">
              <w:rPr>
                <w:sz w:val="26"/>
                <w:szCs w:val="26"/>
              </w:rPr>
              <w:t>Отсутствует-1</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948A16E" w14:textId="77777777" w:rsidR="00882727" w:rsidRPr="00882727" w:rsidRDefault="00882727" w:rsidP="00882727">
            <w:pPr>
              <w:jc w:val="both"/>
              <w:textAlignment w:val="baseline"/>
              <w:rPr>
                <w:sz w:val="26"/>
                <w:szCs w:val="26"/>
              </w:rPr>
            </w:pPr>
          </w:p>
        </w:tc>
      </w:tr>
      <w:tr w:rsidR="00882727" w:rsidRPr="00882727" w14:paraId="7BDDD12B" w14:textId="77777777" w:rsidTr="00882727">
        <w:tc>
          <w:tcPr>
            <w:tcW w:w="2221" w:type="dxa"/>
            <w:tcBorders>
              <w:top w:val="nil"/>
              <w:left w:val="single" w:sz="6" w:space="0" w:color="000000"/>
              <w:bottom w:val="nil"/>
              <w:right w:val="single" w:sz="6" w:space="0" w:color="000000"/>
            </w:tcBorders>
            <w:vAlign w:val="center"/>
          </w:tcPr>
          <w:p w14:paraId="29DE76EB"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684E41F" w14:textId="77777777" w:rsidR="00882727" w:rsidRPr="00882727" w:rsidRDefault="00882727" w:rsidP="00882727">
            <w:pPr>
              <w:jc w:val="both"/>
              <w:textAlignment w:val="baseline"/>
              <w:rPr>
                <w:sz w:val="26"/>
                <w:szCs w:val="26"/>
              </w:rPr>
            </w:pPr>
            <w:r w:rsidRPr="00882727">
              <w:rPr>
                <w:sz w:val="26"/>
                <w:szCs w:val="26"/>
              </w:rPr>
              <w:t>Выполнение срочных и особо важных работ, влияющих на качество и результаты работы</w:t>
            </w:r>
          </w:p>
          <w:p w14:paraId="43304F6E" w14:textId="77777777" w:rsidR="00882727" w:rsidRPr="00882727" w:rsidRDefault="00882727" w:rsidP="00882727">
            <w:pPr>
              <w:jc w:val="right"/>
              <w:textAlignment w:val="baseline"/>
              <w:rPr>
                <w:sz w:val="26"/>
                <w:szCs w:val="26"/>
              </w:rPr>
            </w:pPr>
            <w:r w:rsidRPr="00882727">
              <w:rPr>
                <w:sz w:val="26"/>
                <w:szCs w:val="26"/>
              </w:rPr>
              <w:t>есть - 1,</w:t>
            </w:r>
          </w:p>
          <w:p w14:paraId="2F640475"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B0BB9A6" w14:textId="77777777" w:rsidR="00882727" w:rsidRPr="00882727" w:rsidRDefault="00882727" w:rsidP="00882727">
            <w:pPr>
              <w:jc w:val="both"/>
              <w:textAlignment w:val="baseline"/>
              <w:rPr>
                <w:sz w:val="26"/>
                <w:szCs w:val="26"/>
              </w:rPr>
            </w:pPr>
          </w:p>
        </w:tc>
      </w:tr>
      <w:tr w:rsidR="00882727" w:rsidRPr="00882727" w14:paraId="7C18BF16" w14:textId="77777777" w:rsidTr="00882727">
        <w:tc>
          <w:tcPr>
            <w:tcW w:w="2221" w:type="dxa"/>
            <w:tcBorders>
              <w:top w:val="nil"/>
              <w:left w:val="single" w:sz="6" w:space="0" w:color="000000"/>
              <w:bottom w:val="nil"/>
              <w:right w:val="single" w:sz="6" w:space="0" w:color="000000"/>
            </w:tcBorders>
            <w:vAlign w:val="center"/>
          </w:tcPr>
          <w:p w14:paraId="07AE63D9"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8392DCF" w14:textId="77777777" w:rsidR="00882727" w:rsidRPr="00882727" w:rsidRDefault="00882727" w:rsidP="00882727">
            <w:pPr>
              <w:jc w:val="both"/>
              <w:textAlignment w:val="baseline"/>
              <w:rPr>
                <w:sz w:val="26"/>
                <w:szCs w:val="26"/>
              </w:rPr>
            </w:pP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49F3DF5" w14:textId="77777777" w:rsidR="00882727" w:rsidRPr="00882727" w:rsidRDefault="00882727" w:rsidP="00882727">
            <w:pPr>
              <w:jc w:val="both"/>
              <w:textAlignment w:val="baseline"/>
              <w:rPr>
                <w:sz w:val="26"/>
                <w:szCs w:val="26"/>
              </w:rPr>
            </w:pPr>
          </w:p>
        </w:tc>
      </w:tr>
      <w:tr w:rsidR="00882727" w:rsidRPr="00882727" w14:paraId="339A5CBE" w14:textId="77777777" w:rsidTr="00882727">
        <w:tc>
          <w:tcPr>
            <w:tcW w:w="2221" w:type="dxa"/>
            <w:tcBorders>
              <w:top w:val="nil"/>
              <w:left w:val="single" w:sz="6" w:space="0" w:color="000000"/>
              <w:bottom w:val="nil"/>
              <w:right w:val="single" w:sz="6" w:space="0" w:color="000000"/>
            </w:tcBorders>
            <w:vAlign w:val="center"/>
          </w:tcPr>
          <w:p w14:paraId="5C679C16"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DDBE3D1" w14:textId="77777777" w:rsidR="00882727" w:rsidRPr="00882727" w:rsidRDefault="00882727" w:rsidP="00882727">
            <w:pPr>
              <w:jc w:val="both"/>
              <w:textAlignment w:val="baseline"/>
              <w:rPr>
                <w:sz w:val="26"/>
                <w:szCs w:val="26"/>
              </w:rPr>
            </w:pPr>
            <w:r w:rsidRPr="00882727">
              <w:rPr>
                <w:sz w:val="26"/>
                <w:szCs w:val="26"/>
              </w:rPr>
              <w:t xml:space="preserve"> Оказание помощи помощникам воспитателей в ночное время</w:t>
            </w:r>
          </w:p>
          <w:p w14:paraId="47BF8B03" w14:textId="77777777" w:rsidR="00882727" w:rsidRPr="00882727" w:rsidRDefault="00882727" w:rsidP="00882727">
            <w:pPr>
              <w:jc w:val="both"/>
              <w:textAlignment w:val="baseline"/>
              <w:rPr>
                <w:sz w:val="26"/>
                <w:szCs w:val="26"/>
              </w:rPr>
            </w:pPr>
          </w:p>
          <w:p w14:paraId="1A44D3E0" w14:textId="77777777" w:rsidR="00882727" w:rsidRPr="00882727" w:rsidRDefault="00882727" w:rsidP="00882727">
            <w:pPr>
              <w:jc w:val="right"/>
              <w:textAlignment w:val="baseline"/>
              <w:rPr>
                <w:sz w:val="26"/>
                <w:szCs w:val="26"/>
              </w:rPr>
            </w:pPr>
            <w:r w:rsidRPr="00882727">
              <w:rPr>
                <w:sz w:val="26"/>
                <w:szCs w:val="26"/>
              </w:rPr>
              <w:t>есть - 1,</w:t>
            </w:r>
          </w:p>
          <w:p w14:paraId="5D80ED6C"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6213927" w14:textId="77777777" w:rsidR="00882727" w:rsidRPr="00882727" w:rsidRDefault="00882727" w:rsidP="00882727">
            <w:pPr>
              <w:jc w:val="both"/>
              <w:textAlignment w:val="baseline"/>
              <w:rPr>
                <w:sz w:val="26"/>
                <w:szCs w:val="26"/>
              </w:rPr>
            </w:pPr>
          </w:p>
        </w:tc>
      </w:tr>
      <w:tr w:rsidR="00882727" w:rsidRPr="00882727" w14:paraId="4D94FBAC" w14:textId="77777777" w:rsidTr="00882727">
        <w:tc>
          <w:tcPr>
            <w:tcW w:w="2221" w:type="dxa"/>
            <w:tcBorders>
              <w:top w:val="nil"/>
              <w:left w:val="single" w:sz="6" w:space="0" w:color="000000"/>
              <w:bottom w:val="nil"/>
              <w:right w:val="single" w:sz="6" w:space="0" w:color="000000"/>
            </w:tcBorders>
            <w:vAlign w:val="center"/>
          </w:tcPr>
          <w:p w14:paraId="43E4BB1E"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8EB3C6D" w14:textId="77777777" w:rsidR="00882727" w:rsidRPr="00882727" w:rsidRDefault="00882727" w:rsidP="00882727">
            <w:pPr>
              <w:jc w:val="both"/>
              <w:textAlignment w:val="baseline"/>
              <w:rPr>
                <w:sz w:val="26"/>
                <w:szCs w:val="26"/>
              </w:rPr>
            </w:pPr>
            <w:r w:rsidRPr="00882727">
              <w:rPr>
                <w:sz w:val="26"/>
                <w:szCs w:val="26"/>
              </w:rPr>
              <w:t>Подготовка образовательного учреждения к новому учебному году</w:t>
            </w:r>
            <w:r w:rsidRPr="00882727">
              <w:rPr>
                <w:sz w:val="26"/>
                <w:szCs w:val="26"/>
              </w:rPr>
              <w:tab/>
            </w:r>
          </w:p>
          <w:p w14:paraId="3379E2DC" w14:textId="77777777" w:rsidR="00882727" w:rsidRPr="00882727" w:rsidRDefault="00882727" w:rsidP="00882727">
            <w:pPr>
              <w:jc w:val="right"/>
              <w:textAlignment w:val="baseline"/>
              <w:rPr>
                <w:sz w:val="26"/>
                <w:szCs w:val="26"/>
              </w:rPr>
            </w:pPr>
            <w:r w:rsidRPr="00882727">
              <w:rPr>
                <w:sz w:val="26"/>
                <w:szCs w:val="26"/>
              </w:rPr>
              <w:t>1-3 балла</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600F3C7" w14:textId="77777777" w:rsidR="00882727" w:rsidRPr="00882727" w:rsidRDefault="00882727" w:rsidP="00882727">
            <w:pPr>
              <w:jc w:val="both"/>
              <w:textAlignment w:val="baseline"/>
              <w:rPr>
                <w:sz w:val="26"/>
                <w:szCs w:val="26"/>
              </w:rPr>
            </w:pPr>
          </w:p>
        </w:tc>
      </w:tr>
      <w:tr w:rsidR="00882727" w:rsidRPr="00882727" w14:paraId="3373CED1" w14:textId="77777777" w:rsidTr="00882727">
        <w:tc>
          <w:tcPr>
            <w:tcW w:w="2221" w:type="dxa"/>
            <w:tcBorders>
              <w:top w:val="nil"/>
              <w:left w:val="single" w:sz="6" w:space="0" w:color="000000"/>
              <w:bottom w:val="single" w:sz="4" w:space="0" w:color="auto"/>
              <w:right w:val="single" w:sz="6" w:space="0" w:color="000000"/>
            </w:tcBorders>
            <w:vAlign w:val="center"/>
          </w:tcPr>
          <w:p w14:paraId="6787E247"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300B41A" w14:textId="77777777" w:rsidR="00882727" w:rsidRPr="00882727" w:rsidRDefault="00882727" w:rsidP="00882727">
            <w:pPr>
              <w:jc w:val="both"/>
              <w:textAlignment w:val="baseline"/>
              <w:rPr>
                <w:sz w:val="26"/>
                <w:szCs w:val="26"/>
              </w:rPr>
            </w:pPr>
            <w:r w:rsidRPr="00882727">
              <w:rPr>
                <w:sz w:val="26"/>
                <w:szCs w:val="26"/>
              </w:rPr>
              <w:t>Исполнительская дисциплина, добросовестное исполнение Правил внутреннего трудового распорядка Школы (Коллективного договора), отсутствие конфликтных ситуаций и прочее</w:t>
            </w:r>
          </w:p>
          <w:p w14:paraId="2D0A4262" w14:textId="77777777" w:rsidR="00882727" w:rsidRPr="00882727" w:rsidRDefault="00882727" w:rsidP="00882727">
            <w:pPr>
              <w:jc w:val="right"/>
              <w:textAlignment w:val="baseline"/>
              <w:rPr>
                <w:sz w:val="26"/>
                <w:szCs w:val="26"/>
              </w:rPr>
            </w:pPr>
            <w:r w:rsidRPr="00882727">
              <w:rPr>
                <w:sz w:val="26"/>
                <w:szCs w:val="26"/>
              </w:rPr>
              <w:t>1-3 балла</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DA16385" w14:textId="77777777" w:rsidR="00882727" w:rsidRPr="00882727" w:rsidRDefault="00882727" w:rsidP="00882727">
            <w:pPr>
              <w:jc w:val="both"/>
              <w:textAlignment w:val="baseline"/>
              <w:rPr>
                <w:sz w:val="26"/>
                <w:szCs w:val="26"/>
              </w:rPr>
            </w:pPr>
          </w:p>
        </w:tc>
      </w:tr>
      <w:tr w:rsidR="00882727" w:rsidRPr="00882727" w14:paraId="6FC2B3D6" w14:textId="77777777" w:rsidTr="00882727">
        <w:tc>
          <w:tcPr>
            <w:tcW w:w="2221" w:type="dxa"/>
            <w:tcBorders>
              <w:top w:val="single" w:sz="4" w:space="0" w:color="auto"/>
              <w:left w:val="single" w:sz="6" w:space="0" w:color="000000"/>
              <w:bottom w:val="nil"/>
              <w:right w:val="single" w:sz="6" w:space="0" w:color="000000"/>
            </w:tcBorders>
            <w:vAlign w:val="center"/>
          </w:tcPr>
          <w:p w14:paraId="7CD1F82C" w14:textId="77777777" w:rsidR="00882727" w:rsidRPr="00882727" w:rsidRDefault="00882727" w:rsidP="00882727">
            <w:pPr>
              <w:jc w:val="both"/>
              <w:rPr>
                <w:sz w:val="26"/>
                <w:szCs w:val="26"/>
              </w:rPr>
            </w:pPr>
            <w:r w:rsidRPr="00882727">
              <w:rPr>
                <w:sz w:val="26"/>
                <w:szCs w:val="26"/>
              </w:rPr>
              <w:t>Специалист по закупкам</w:t>
            </w: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E2A9E6E" w14:textId="77777777" w:rsidR="00882727" w:rsidRPr="00882727" w:rsidRDefault="00882727" w:rsidP="00882727">
            <w:pPr>
              <w:jc w:val="both"/>
              <w:textAlignment w:val="baseline"/>
              <w:rPr>
                <w:sz w:val="26"/>
                <w:szCs w:val="26"/>
              </w:rPr>
            </w:pPr>
            <w:r w:rsidRPr="00882727">
              <w:rPr>
                <w:sz w:val="26"/>
                <w:szCs w:val="26"/>
              </w:rPr>
              <w:t>Разработка положений, своевременная подготовка экономических расчетов</w:t>
            </w:r>
          </w:p>
          <w:p w14:paraId="640CB1E8" w14:textId="77777777" w:rsidR="00882727" w:rsidRPr="00882727" w:rsidRDefault="00882727" w:rsidP="00882727">
            <w:pPr>
              <w:jc w:val="right"/>
              <w:textAlignment w:val="baseline"/>
              <w:rPr>
                <w:sz w:val="26"/>
                <w:szCs w:val="26"/>
              </w:rPr>
            </w:pPr>
            <w:r w:rsidRPr="00882727">
              <w:rPr>
                <w:sz w:val="26"/>
                <w:szCs w:val="26"/>
              </w:rPr>
              <w:t>Есть-1</w:t>
            </w:r>
          </w:p>
          <w:p w14:paraId="56120A37" w14:textId="77777777" w:rsidR="00882727" w:rsidRPr="00882727" w:rsidRDefault="00882727" w:rsidP="00882727">
            <w:pPr>
              <w:jc w:val="right"/>
              <w:textAlignment w:val="baseline"/>
              <w:rPr>
                <w:sz w:val="26"/>
                <w:szCs w:val="26"/>
              </w:rPr>
            </w:pPr>
            <w:r w:rsidRPr="00882727">
              <w:rPr>
                <w:sz w:val="26"/>
                <w:szCs w:val="26"/>
              </w:rPr>
              <w:t>Отсутствует-0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D1EC044" w14:textId="77777777" w:rsidR="00882727" w:rsidRPr="00882727" w:rsidRDefault="00882727" w:rsidP="00882727">
            <w:pPr>
              <w:jc w:val="both"/>
              <w:textAlignment w:val="baseline"/>
              <w:rPr>
                <w:sz w:val="26"/>
                <w:szCs w:val="26"/>
              </w:rPr>
            </w:pPr>
          </w:p>
        </w:tc>
      </w:tr>
      <w:tr w:rsidR="00882727" w:rsidRPr="00882727" w14:paraId="31B22864" w14:textId="77777777" w:rsidTr="00882727">
        <w:tc>
          <w:tcPr>
            <w:tcW w:w="2221" w:type="dxa"/>
            <w:tcBorders>
              <w:top w:val="nil"/>
              <w:left w:val="single" w:sz="6" w:space="0" w:color="000000"/>
              <w:bottom w:val="nil"/>
              <w:right w:val="single" w:sz="6" w:space="0" w:color="000000"/>
            </w:tcBorders>
            <w:vAlign w:val="center"/>
          </w:tcPr>
          <w:p w14:paraId="1B7A0F5B"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4ABDE37" w14:textId="77777777" w:rsidR="00882727" w:rsidRPr="00882727" w:rsidRDefault="00882727" w:rsidP="00882727">
            <w:pPr>
              <w:jc w:val="both"/>
              <w:textAlignment w:val="baseline"/>
              <w:rPr>
                <w:sz w:val="26"/>
                <w:szCs w:val="26"/>
              </w:rPr>
            </w:pPr>
            <w:r w:rsidRPr="00882727">
              <w:rPr>
                <w:sz w:val="26"/>
                <w:szCs w:val="26"/>
              </w:rPr>
              <w:t>Качественное ведение документации</w:t>
            </w:r>
          </w:p>
          <w:p w14:paraId="4078BABF" w14:textId="77777777" w:rsidR="00882727" w:rsidRPr="00882727" w:rsidRDefault="00882727" w:rsidP="00882727">
            <w:pPr>
              <w:jc w:val="right"/>
              <w:textAlignment w:val="baseline"/>
              <w:rPr>
                <w:sz w:val="26"/>
                <w:szCs w:val="26"/>
              </w:rPr>
            </w:pPr>
            <w:r w:rsidRPr="00882727">
              <w:rPr>
                <w:sz w:val="26"/>
                <w:szCs w:val="26"/>
              </w:rPr>
              <w:t>Есть-1</w:t>
            </w:r>
          </w:p>
          <w:p w14:paraId="72A11843" w14:textId="77777777" w:rsidR="00882727" w:rsidRPr="00882727" w:rsidRDefault="00882727" w:rsidP="00882727">
            <w:pPr>
              <w:jc w:val="right"/>
              <w:textAlignment w:val="baseline"/>
              <w:rPr>
                <w:sz w:val="26"/>
                <w:szCs w:val="26"/>
              </w:rPr>
            </w:pPr>
            <w:r w:rsidRPr="00882727">
              <w:rPr>
                <w:sz w:val="26"/>
                <w:szCs w:val="26"/>
              </w:rPr>
              <w:t>Отсутствует-0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92CAB3E" w14:textId="77777777" w:rsidR="00882727" w:rsidRPr="00882727" w:rsidRDefault="00882727" w:rsidP="00882727">
            <w:pPr>
              <w:jc w:val="both"/>
              <w:textAlignment w:val="baseline"/>
              <w:rPr>
                <w:sz w:val="26"/>
                <w:szCs w:val="26"/>
              </w:rPr>
            </w:pPr>
          </w:p>
        </w:tc>
      </w:tr>
      <w:tr w:rsidR="00882727" w:rsidRPr="00882727" w14:paraId="6319F4DF" w14:textId="77777777" w:rsidTr="00882727">
        <w:tc>
          <w:tcPr>
            <w:tcW w:w="2221" w:type="dxa"/>
            <w:tcBorders>
              <w:top w:val="nil"/>
              <w:left w:val="single" w:sz="6" w:space="0" w:color="000000"/>
              <w:bottom w:val="nil"/>
              <w:right w:val="single" w:sz="6" w:space="0" w:color="000000"/>
            </w:tcBorders>
            <w:vAlign w:val="center"/>
          </w:tcPr>
          <w:p w14:paraId="1AC44704"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6E53140" w14:textId="77777777" w:rsidR="00882727" w:rsidRPr="00882727" w:rsidRDefault="00882727" w:rsidP="00882727">
            <w:pPr>
              <w:jc w:val="both"/>
              <w:textAlignment w:val="baseline"/>
              <w:rPr>
                <w:sz w:val="26"/>
                <w:szCs w:val="26"/>
              </w:rPr>
            </w:pPr>
            <w:r w:rsidRPr="00882727">
              <w:rPr>
                <w:sz w:val="26"/>
                <w:szCs w:val="26"/>
              </w:rPr>
              <w:t>Уровень исполнительной дисциплины, своевременная сдача отчетности</w:t>
            </w:r>
          </w:p>
          <w:p w14:paraId="519F6B6B" w14:textId="77777777" w:rsidR="00882727" w:rsidRPr="00882727" w:rsidRDefault="00882727" w:rsidP="00882727">
            <w:pPr>
              <w:jc w:val="right"/>
              <w:textAlignment w:val="baseline"/>
              <w:rPr>
                <w:sz w:val="26"/>
                <w:szCs w:val="26"/>
              </w:rPr>
            </w:pPr>
            <w:r w:rsidRPr="00882727">
              <w:rPr>
                <w:sz w:val="26"/>
                <w:szCs w:val="26"/>
              </w:rPr>
              <w:t>Есть-1</w:t>
            </w:r>
          </w:p>
          <w:p w14:paraId="6BE8DBC8" w14:textId="77777777" w:rsidR="00882727" w:rsidRPr="00882727" w:rsidRDefault="00882727" w:rsidP="00882727">
            <w:pPr>
              <w:jc w:val="right"/>
              <w:textAlignment w:val="baseline"/>
              <w:rPr>
                <w:sz w:val="26"/>
                <w:szCs w:val="26"/>
              </w:rPr>
            </w:pPr>
            <w:r w:rsidRPr="00882727">
              <w:rPr>
                <w:sz w:val="26"/>
                <w:szCs w:val="26"/>
              </w:rPr>
              <w:t>Отсутствует-0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F4487C8" w14:textId="77777777" w:rsidR="00882727" w:rsidRPr="00882727" w:rsidRDefault="00882727" w:rsidP="00882727">
            <w:pPr>
              <w:jc w:val="both"/>
              <w:textAlignment w:val="baseline"/>
              <w:rPr>
                <w:sz w:val="26"/>
                <w:szCs w:val="26"/>
              </w:rPr>
            </w:pPr>
          </w:p>
        </w:tc>
      </w:tr>
      <w:tr w:rsidR="00882727" w:rsidRPr="00882727" w14:paraId="0EA52134" w14:textId="77777777" w:rsidTr="00882727">
        <w:tc>
          <w:tcPr>
            <w:tcW w:w="2221" w:type="dxa"/>
            <w:tcBorders>
              <w:top w:val="nil"/>
              <w:left w:val="single" w:sz="6" w:space="0" w:color="000000"/>
              <w:bottom w:val="nil"/>
              <w:right w:val="single" w:sz="6" w:space="0" w:color="000000"/>
            </w:tcBorders>
            <w:vAlign w:val="center"/>
          </w:tcPr>
          <w:p w14:paraId="75D3FA75"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03C4679" w14:textId="77777777" w:rsidR="00882727" w:rsidRPr="00882727" w:rsidRDefault="00882727" w:rsidP="00882727">
            <w:pPr>
              <w:jc w:val="both"/>
              <w:textAlignment w:val="baseline"/>
              <w:rPr>
                <w:sz w:val="26"/>
                <w:szCs w:val="26"/>
              </w:rPr>
            </w:pPr>
            <w:r w:rsidRPr="00882727">
              <w:rPr>
                <w:sz w:val="26"/>
                <w:szCs w:val="26"/>
              </w:rPr>
              <w:t>Отсутствие замечаний со стороны администрации школы, отсутствие конфликтных ситуации, жалоб</w:t>
            </w:r>
          </w:p>
          <w:p w14:paraId="0368866C" w14:textId="77777777" w:rsidR="00882727" w:rsidRPr="00882727" w:rsidRDefault="00882727" w:rsidP="00882727">
            <w:pPr>
              <w:jc w:val="both"/>
              <w:textAlignment w:val="baseline"/>
              <w:rPr>
                <w:sz w:val="26"/>
                <w:szCs w:val="26"/>
              </w:rPr>
            </w:pPr>
          </w:p>
          <w:p w14:paraId="5BF99761" w14:textId="77777777" w:rsidR="00882727" w:rsidRPr="00882727" w:rsidRDefault="00882727" w:rsidP="00882727">
            <w:pPr>
              <w:jc w:val="right"/>
              <w:textAlignment w:val="baseline"/>
              <w:rPr>
                <w:sz w:val="26"/>
                <w:szCs w:val="26"/>
              </w:rPr>
            </w:pPr>
            <w:r w:rsidRPr="00882727">
              <w:rPr>
                <w:sz w:val="26"/>
                <w:szCs w:val="26"/>
              </w:rPr>
              <w:t>Есть-1</w:t>
            </w:r>
          </w:p>
          <w:p w14:paraId="11313C48" w14:textId="77777777" w:rsidR="00882727" w:rsidRPr="00882727" w:rsidRDefault="00882727" w:rsidP="00882727">
            <w:pPr>
              <w:jc w:val="right"/>
              <w:textAlignment w:val="baseline"/>
              <w:rPr>
                <w:sz w:val="26"/>
                <w:szCs w:val="26"/>
              </w:rPr>
            </w:pPr>
            <w:r w:rsidRPr="00882727">
              <w:rPr>
                <w:sz w:val="26"/>
                <w:szCs w:val="26"/>
              </w:rPr>
              <w:t>Отсутствует-0</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8E25A0B" w14:textId="77777777" w:rsidR="00882727" w:rsidRPr="00882727" w:rsidRDefault="00882727" w:rsidP="00882727">
            <w:pPr>
              <w:jc w:val="both"/>
              <w:textAlignment w:val="baseline"/>
              <w:rPr>
                <w:sz w:val="26"/>
                <w:szCs w:val="26"/>
              </w:rPr>
            </w:pPr>
          </w:p>
        </w:tc>
      </w:tr>
      <w:tr w:rsidR="00882727" w:rsidRPr="00882727" w14:paraId="05F433CE" w14:textId="77777777" w:rsidTr="00882727">
        <w:tc>
          <w:tcPr>
            <w:tcW w:w="2221" w:type="dxa"/>
            <w:tcBorders>
              <w:top w:val="nil"/>
              <w:left w:val="single" w:sz="6" w:space="0" w:color="000000"/>
              <w:bottom w:val="nil"/>
              <w:right w:val="single" w:sz="6" w:space="0" w:color="000000"/>
            </w:tcBorders>
            <w:vAlign w:val="center"/>
          </w:tcPr>
          <w:p w14:paraId="6FF78D1F"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6EDD82D" w14:textId="77777777" w:rsidR="00882727" w:rsidRPr="00882727" w:rsidRDefault="00882727" w:rsidP="00882727">
            <w:pPr>
              <w:jc w:val="both"/>
              <w:textAlignment w:val="baseline"/>
              <w:rPr>
                <w:sz w:val="26"/>
                <w:szCs w:val="26"/>
              </w:rPr>
            </w:pPr>
            <w:r w:rsidRPr="00882727">
              <w:rPr>
                <w:sz w:val="26"/>
                <w:szCs w:val="26"/>
              </w:rPr>
              <w:t>За ведение документации вне должностных обязанностей</w:t>
            </w:r>
          </w:p>
          <w:p w14:paraId="6D8AD7D7" w14:textId="77777777" w:rsidR="00882727" w:rsidRPr="00882727" w:rsidRDefault="00882727" w:rsidP="00882727">
            <w:pPr>
              <w:jc w:val="both"/>
              <w:textAlignment w:val="baseline"/>
              <w:rPr>
                <w:sz w:val="26"/>
                <w:szCs w:val="26"/>
              </w:rPr>
            </w:pPr>
          </w:p>
          <w:p w14:paraId="0287345E" w14:textId="77777777" w:rsidR="00882727" w:rsidRPr="00882727" w:rsidRDefault="00882727" w:rsidP="00882727">
            <w:pPr>
              <w:jc w:val="right"/>
              <w:textAlignment w:val="baseline"/>
              <w:rPr>
                <w:sz w:val="26"/>
                <w:szCs w:val="26"/>
              </w:rPr>
            </w:pPr>
            <w:r w:rsidRPr="00882727">
              <w:rPr>
                <w:sz w:val="26"/>
                <w:szCs w:val="26"/>
              </w:rPr>
              <w:t>От 0 до 5</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7F0A4EF" w14:textId="77777777" w:rsidR="00882727" w:rsidRPr="00882727" w:rsidRDefault="00882727" w:rsidP="00882727">
            <w:pPr>
              <w:jc w:val="both"/>
              <w:textAlignment w:val="baseline"/>
              <w:rPr>
                <w:sz w:val="26"/>
                <w:szCs w:val="26"/>
              </w:rPr>
            </w:pPr>
          </w:p>
        </w:tc>
      </w:tr>
      <w:tr w:rsidR="00882727" w:rsidRPr="00882727" w14:paraId="32578083" w14:textId="77777777" w:rsidTr="00882727">
        <w:tc>
          <w:tcPr>
            <w:tcW w:w="2221" w:type="dxa"/>
            <w:tcBorders>
              <w:top w:val="nil"/>
              <w:left w:val="single" w:sz="6" w:space="0" w:color="000000"/>
              <w:bottom w:val="nil"/>
              <w:right w:val="single" w:sz="6" w:space="0" w:color="000000"/>
            </w:tcBorders>
            <w:vAlign w:val="center"/>
          </w:tcPr>
          <w:p w14:paraId="04741B30"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543C080" w14:textId="77777777" w:rsidR="00882727" w:rsidRPr="00882727" w:rsidRDefault="00882727" w:rsidP="00882727">
            <w:pPr>
              <w:jc w:val="both"/>
              <w:textAlignment w:val="baseline"/>
              <w:rPr>
                <w:sz w:val="26"/>
                <w:szCs w:val="26"/>
              </w:rPr>
            </w:pPr>
            <w:r w:rsidRPr="00882727">
              <w:rPr>
                <w:sz w:val="26"/>
                <w:szCs w:val="26"/>
              </w:rPr>
              <w:t>За электронные отчетности</w:t>
            </w:r>
          </w:p>
          <w:p w14:paraId="433CD3F4" w14:textId="77777777" w:rsidR="00882727" w:rsidRPr="00882727" w:rsidRDefault="00882727" w:rsidP="00882727">
            <w:pPr>
              <w:jc w:val="both"/>
              <w:textAlignment w:val="baseline"/>
              <w:rPr>
                <w:sz w:val="26"/>
                <w:szCs w:val="26"/>
              </w:rPr>
            </w:pPr>
          </w:p>
          <w:p w14:paraId="0F9C0F63" w14:textId="77777777" w:rsidR="00882727" w:rsidRPr="00882727" w:rsidRDefault="00882727" w:rsidP="00882727">
            <w:pPr>
              <w:jc w:val="right"/>
              <w:textAlignment w:val="baseline"/>
              <w:rPr>
                <w:sz w:val="26"/>
                <w:szCs w:val="26"/>
              </w:rPr>
            </w:pPr>
            <w:r w:rsidRPr="00882727">
              <w:rPr>
                <w:sz w:val="26"/>
                <w:szCs w:val="26"/>
              </w:rPr>
              <w:t>От 0 до 5</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106F0F9" w14:textId="77777777" w:rsidR="00882727" w:rsidRPr="00882727" w:rsidRDefault="00882727" w:rsidP="00882727">
            <w:pPr>
              <w:jc w:val="both"/>
              <w:textAlignment w:val="baseline"/>
              <w:rPr>
                <w:sz w:val="26"/>
                <w:szCs w:val="26"/>
              </w:rPr>
            </w:pPr>
          </w:p>
        </w:tc>
      </w:tr>
      <w:tr w:rsidR="00882727" w:rsidRPr="00882727" w14:paraId="04F1AB5A" w14:textId="77777777" w:rsidTr="00882727">
        <w:tc>
          <w:tcPr>
            <w:tcW w:w="2221" w:type="dxa"/>
            <w:tcBorders>
              <w:top w:val="nil"/>
              <w:left w:val="single" w:sz="6" w:space="0" w:color="000000"/>
              <w:bottom w:val="nil"/>
              <w:right w:val="single" w:sz="6" w:space="0" w:color="000000"/>
            </w:tcBorders>
            <w:vAlign w:val="center"/>
          </w:tcPr>
          <w:p w14:paraId="61E9E566"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51262A7" w14:textId="77777777" w:rsidR="00882727" w:rsidRPr="00882727" w:rsidRDefault="00882727" w:rsidP="00882727">
            <w:pPr>
              <w:jc w:val="both"/>
              <w:textAlignment w:val="baseline"/>
              <w:rPr>
                <w:sz w:val="26"/>
                <w:szCs w:val="26"/>
              </w:rPr>
            </w:pPr>
            <w:r w:rsidRPr="00882727">
              <w:rPr>
                <w:sz w:val="26"/>
                <w:szCs w:val="26"/>
              </w:rPr>
              <w:t>За состояние документооборота</w:t>
            </w:r>
          </w:p>
          <w:p w14:paraId="0D5F9064" w14:textId="77777777" w:rsidR="00882727" w:rsidRPr="00882727" w:rsidRDefault="00882727" w:rsidP="00882727">
            <w:pPr>
              <w:jc w:val="both"/>
              <w:textAlignment w:val="baseline"/>
              <w:rPr>
                <w:sz w:val="26"/>
                <w:szCs w:val="26"/>
              </w:rPr>
            </w:pPr>
          </w:p>
          <w:p w14:paraId="2632F923" w14:textId="77777777" w:rsidR="00882727" w:rsidRPr="00882727" w:rsidRDefault="00882727" w:rsidP="00882727">
            <w:pPr>
              <w:jc w:val="right"/>
              <w:textAlignment w:val="baseline"/>
              <w:rPr>
                <w:sz w:val="26"/>
                <w:szCs w:val="26"/>
              </w:rPr>
            </w:pPr>
            <w:r w:rsidRPr="00882727">
              <w:rPr>
                <w:sz w:val="26"/>
                <w:szCs w:val="26"/>
              </w:rPr>
              <w:t>От 0 до 5</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C8C7F05" w14:textId="77777777" w:rsidR="00882727" w:rsidRPr="00882727" w:rsidRDefault="00882727" w:rsidP="00882727">
            <w:pPr>
              <w:jc w:val="both"/>
              <w:textAlignment w:val="baseline"/>
              <w:rPr>
                <w:sz w:val="26"/>
                <w:szCs w:val="26"/>
              </w:rPr>
            </w:pPr>
          </w:p>
        </w:tc>
      </w:tr>
      <w:tr w:rsidR="00882727" w:rsidRPr="00882727" w14:paraId="644590F8" w14:textId="77777777" w:rsidTr="00882727">
        <w:tc>
          <w:tcPr>
            <w:tcW w:w="2221" w:type="dxa"/>
            <w:tcBorders>
              <w:top w:val="nil"/>
              <w:left w:val="single" w:sz="6" w:space="0" w:color="000000"/>
              <w:bottom w:val="nil"/>
              <w:right w:val="single" w:sz="6" w:space="0" w:color="000000"/>
            </w:tcBorders>
            <w:vAlign w:val="center"/>
          </w:tcPr>
          <w:p w14:paraId="46474894"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7B8280A" w14:textId="77777777" w:rsidR="00882727" w:rsidRPr="00882727" w:rsidRDefault="00882727" w:rsidP="00882727">
            <w:pPr>
              <w:jc w:val="both"/>
              <w:textAlignment w:val="baseline"/>
              <w:rPr>
                <w:sz w:val="26"/>
                <w:szCs w:val="26"/>
              </w:rPr>
            </w:pPr>
            <w:r w:rsidRPr="00882727">
              <w:rPr>
                <w:sz w:val="26"/>
                <w:szCs w:val="26"/>
              </w:rPr>
              <w:t>За целевое использование денежных средств</w:t>
            </w:r>
          </w:p>
          <w:p w14:paraId="2EE4CC0B" w14:textId="77777777" w:rsidR="00882727" w:rsidRPr="00882727" w:rsidRDefault="00882727" w:rsidP="00882727">
            <w:pPr>
              <w:jc w:val="both"/>
              <w:textAlignment w:val="baseline"/>
              <w:rPr>
                <w:sz w:val="26"/>
                <w:szCs w:val="26"/>
              </w:rPr>
            </w:pPr>
          </w:p>
          <w:p w14:paraId="1A74959E" w14:textId="77777777" w:rsidR="00882727" w:rsidRPr="00882727" w:rsidRDefault="00882727" w:rsidP="00882727">
            <w:pPr>
              <w:jc w:val="right"/>
              <w:textAlignment w:val="baseline"/>
              <w:rPr>
                <w:sz w:val="26"/>
                <w:szCs w:val="26"/>
              </w:rPr>
            </w:pPr>
            <w:r w:rsidRPr="00882727">
              <w:rPr>
                <w:sz w:val="26"/>
                <w:szCs w:val="26"/>
              </w:rPr>
              <w:t>От 0 до 5</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59C9D27" w14:textId="77777777" w:rsidR="00882727" w:rsidRPr="00882727" w:rsidRDefault="00882727" w:rsidP="00882727">
            <w:pPr>
              <w:jc w:val="both"/>
              <w:textAlignment w:val="baseline"/>
              <w:rPr>
                <w:sz w:val="26"/>
                <w:szCs w:val="26"/>
              </w:rPr>
            </w:pPr>
          </w:p>
        </w:tc>
      </w:tr>
      <w:tr w:rsidR="00882727" w:rsidRPr="00882727" w14:paraId="146B3EAF" w14:textId="77777777" w:rsidTr="00882727">
        <w:tc>
          <w:tcPr>
            <w:tcW w:w="2221" w:type="dxa"/>
            <w:tcBorders>
              <w:top w:val="nil"/>
              <w:left w:val="single" w:sz="6" w:space="0" w:color="000000"/>
              <w:bottom w:val="nil"/>
              <w:right w:val="single" w:sz="6" w:space="0" w:color="000000"/>
            </w:tcBorders>
            <w:vAlign w:val="center"/>
          </w:tcPr>
          <w:p w14:paraId="5BD775F3"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3D4CEC7" w14:textId="77777777" w:rsidR="00882727" w:rsidRPr="00882727" w:rsidRDefault="00882727" w:rsidP="00882727">
            <w:pPr>
              <w:jc w:val="both"/>
              <w:textAlignment w:val="baseline"/>
              <w:rPr>
                <w:sz w:val="26"/>
                <w:szCs w:val="26"/>
              </w:rPr>
            </w:pPr>
            <w:r w:rsidRPr="00882727">
              <w:rPr>
                <w:sz w:val="26"/>
                <w:szCs w:val="26"/>
              </w:rPr>
              <w:t>За отсутствие замечаний по итогам проверок финансово-хозяйственной деятельности</w:t>
            </w:r>
          </w:p>
          <w:p w14:paraId="460DB0E3" w14:textId="77777777" w:rsidR="00882727" w:rsidRPr="00882727" w:rsidRDefault="00882727" w:rsidP="00882727">
            <w:pPr>
              <w:jc w:val="both"/>
              <w:textAlignment w:val="baseline"/>
              <w:rPr>
                <w:sz w:val="26"/>
                <w:szCs w:val="26"/>
              </w:rPr>
            </w:pPr>
          </w:p>
          <w:p w14:paraId="1647D367" w14:textId="77777777" w:rsidR="00882727" w:rsidRPr="00882727" w:rsidRDefault="00882727" w:rsidP="00882727">
            <w:pPr>
              <w:jc w:val="right"/>
              <w:textAlignment w:val="baseline"/>
              <w:rPr>
                <w:sz w:val="26"/>
                <w:szCs w:val="26"/>
              </w:rPr>
            </w:pPr>
            <w:r w:rsidRPr="00882727">
              <w:rPr>
                <w:sz w:val="26"/>
                <w:szCs w:val="26"/>
              </w:rPr>
              <w:t>От 0 до 5</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C85CF36" w14:textId="77777777" w:rsidR="00882727" w:rsidRPr="00882727" w:rsidRDefault="00882727" w:rsidP="00882727">
            <w:pPr>
              <w:jc w:val="both"/>
              <w:textAlignment w:val="baseline"/>
              <w:rPr>
                <w:sz w:val="26"/>
                <w:szCs w:val="26"/>
              </w:rPr>
            </w:pPr>
          </w:p>
        </w:tc>
      </w:tr>
      <w:tr w:rsidR="00882727" w:rsidRPr="00882727" w14:paraId="2E626DAD" w14:textId="77777777" w:rsidTr="00882727">
        <w:tc>
          <w:tcPr>
            <w:tcW w:w="2221" w:type="dxa"/>
            <w:tcBorders>
              <w:top w:val="nil"/>
              <w:left w:val="single" w:sz="6" w:space="0" w:color="000000"/>
              <w:bottom w:val="nil"/>
              <w:right w:val="single" w:sz="6" w:space="0" w:color="000000"/>
            </w:tcBorders>
            <w:vAlign w:val="center"/>
          </w:tcPr>
          <w:p w14:paraId="715080E9"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86E5378" w14:textId="77777777" w:rsidR="00882727" w:rsidRPr="00882727" w:rsidRDefault="00882727" w:rsidP="00882727">
            <w:pPr>
              <w:jc w:val="both"/>
              <w:textAlignment w:val="baseline"/>
              <w:rPr>
                <w:sz w:val="26"/>
                <w:szCs w:val="26"/>
              </w:rPr>
            </w:pPr>
            <w:r w:rsidRPr="00882727">
              <w:rPr>
                <w:sz w:val="26"/>
                <w:szCs w:val="26"/>
              </w:rPr>
              <w:t>Обработка и анализ информации о ценах на товары, работы, услуги</w:t>
            </w:r>
          </w:p>
          <w:p w14:paraId="7B8500ED" w14:textId="77777777" w:rsidR="00882727" w:rsidRPr="00882727" w:rsidRDefault="00882727" w:rsidP="00882727">
            <w:pPr>
              <w:jc w:val="both"/>
              <w:textAlignment w:val="baseline"/>
              <w:rPr>
                <w:sz w:val="26"/>
                <w:szCs w:val="26"/>
              </w:rPr>
            </w:pPr>
          </w:p>
          <w:p w14:paraId="3881783D" w14:textId="77777777" w:rsidR="00882727" w:rsidRPr="00882727" w:rsidRDefault="00882727" w:rsidP="00882727">
            <w:pPr>
              <w:jc w:val="right"/>
              <w:textAlignment w:val="baseline"/>
              <w:rPr>
                <w:sz w:val="26"/>
                <w:szCs w:val="26"/>
              </w:rPr>
            </w:pPr>
            <w:r w:rsidRPr="00882727">
              <w:rPr>
                <w:sz w:val="26"/>
                <w:szCs w:val="26"/>
              </w:rPr>
              <w:tab/>
              <w:t>1-3 балла</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9EE849D" w14:textId="77777777" w:rsidR="00882727" w:rsidRPr="00882727" w:rsidRDefault="00882727" w:rsidP="00882727">
            <w:pPr>
              <w:jc w:val="both"/>
              <w:textAlignment w:val="baseline"/>
              <w:rPr>
                <w:sz w:val="26"/>
                <w:szCs w:val="26"/>
              </w:rPr>
            </w:pPr>
          </w:p>
        </w:tc>
      </w:tr>
      <w:tr w:rsidR="00882727" w:rsidRPr="00882727" w14:paraId="31318A6A" w14:textId="77777777" w:rsidTr="00882727">
        <w:tc>
          <w:tcPr>
            <w:tcW w:w="2221" w:type="dxa"/>
            <w:tcBorders>
              <w:top w:val="nil"/>
              <w:left w:val="single" w:sz="6" w:space="0" w:color="000000"/>
              <w:bottom w:val="nil"/>
              <w:right w:val="single" w:sz="6" w:space="0" w:color="000000"/>
            </w:tcBorders>
            <w:vAlign w:val="center"/>
          </w:tcPr>
          <w:p w14:paraId="11165C3E"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1DD7A8F" w14:textId="77777777" w:rsidR="00882727" w:rsidRPr="00882727" w:rsidRDefault="00882727" w:rsidP="00882727">
            <w:pPr>
              <w:jc w:val="both"/>
              <w:textAlignment w:val="baseline"/>
              <w:rPr>
                <w:sz w:val="26"/>
                <w:szCs w:val="26"/>
              </w:rPr>
            </w:pPr>
            <w:r w:rsidRPr="00882727">
              <w:rPr>
                <w:sz w:val="26"/>
                <w:szCs w:val="26"/>
              </w:rPr>
              <w:t>Подготовка образовательного учреждения к новому учебному году</w:t>
            </w:r>
            <w:r w:rsidRPr="00882727">
              <w:rPr>
                <w:sz w:val="26"/>
                <w:szCs w:val="26"/>
              </w:rPr>
              <w:tab/>
            </w:r>
          </w:p>
          <w:p w14:paraId="48B39717" w14:textId="77777777" w:rsidR="00882727" w:rsidRPr="00882727" w:rsidRDefault="00882727" w:rsidP="00882727">
            <w:pPr>
              <w:jc w:val="right"/>
              <w:textAlignment w:val="baseline"/>
              <w:rPr>
                <w:sz w:val="26"/>
                <w:szCs w:val="26"/>
              </w:rPr>
            </w:pPr>
            <w:r w:rsidRPr="00882727">
              <w:rPr>
                <w:sz w:val="26"/>
                <w:szCs w:val="26"/>
              </w:rPr>
              <w:t>1-3 балла</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CB830B6" w14:textId="77777777" w:rsidR="00882727" w:rsidRPr="00882727" w:rsidRDefault="00882727" w:rsidP="00882727">
            <w:pPr>
              <w:jc w:val="both"/>
              <w:textAlignment w:val="baseline"/>
              <w:rPr>
                <w:sz w:val="26"/>
                <w:szCs w:val="26"/>
              </w:rPr>
            </w:pPr>
          </w:p>
        </w:tc>
      </w:tr>
      <w:tr w:rsidR="00882727" w:rsidRPr="00882727" w14:paraId="6DECCFBE" w14:textId="77777777" w:rsidTr="00882727">
        <w:tc>
          <w:tcPr>
            <w:tcW w:w="2221" w:type="dxa"/>
            <w:tcBorders>
              <w:top w:val="nil"/>
              <w:left w:val="single" w:sz="6" w:space="0" w:color="000000"/>
              <w:bottom w:val="single" w:sz="4" w:space="0" w:color="auto"/>
              <w:right w:val="single" w:sz="6" w:space="0" w:color="000000"/>
            </w:tcBorders>
            <w:vAlign w:val="center"/>
          </w:tcPr>
          <w:p w14:paraId="5497C53F"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D76D954" w14:textId="77777777" w:rsidR="00882727" w:rsidRPr="00882727" w:rsidRDefault="00882727" w:rsidP="00882727">
            <w:pPr>
              <w:jc w:val="both"/>
              <w:textAlignment w:val="baseline"/>
              <w:rPr>
                <w:sz w:val="26"/>
                <w:szCs w:val="26"/>
              </w:rPr>
            </w:pPr>
            <w:r w:rsidRPr="00882727">
              <w:rPr>
                <w:sz w:val="26"/>
                <w:szCs w:val="26"/>
              </w:rPr>
              <w:t>Исполнительская дисциплина, добросовестное исполнение Правил внутреннего трудового распорядка Школы (Коллективного договора), отсутствие конфликтных ситуаций и прочее</w:t>
            </w:r>
          </w:p>
          <w:p w14:paraId="337C4462" w14:textId="77777777" w:rsidR="00882727" w:rsidRPr="00882727" w:rsidRDefault="00882727" w:rsidP="00882727">
            <w:pPr>
              <w:jc w:val="right"/>
              <w:textAlignment w:val="baseline"/>
              <w:rPr>
                <w:sz w:val="26"/>
                <w:szCs w:val="26"/>
              </w:rPr>
            </w:pPr>
            <w:r w:rsidRPr="00882727">
              <w:rPr>
                <w:sz w:val="26"/>
                <w:szCs w:val="26"/>
              </w:rPr>
              <w:t>1-3 балла</w:t>
            </w:r>
          </w:p>
        </w:tc>
        <w:tc>
          <w:tcPr>
            <w:tcW w:w="22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1582769" w14:textId="77777777" w:rsidR="00882727" w:rsidRPr="00882727" w:rsidRDefault="00882727" w:rsidP="00882727">
            <w:pPr>
              <w:jc w:val="both"/>
              <w:textAlignment w:val="baseline"/>
              <w:rPr>
                <w:sz w:val="26"/>
                <w:szCs w:val="26"/>
              </w:rPr>
            </w:pPr>
          </w:p>
        </w:tc>
      </w:tr>
      <w:tr w:rsidR="00882727" w:rsidRPr="00882727" w14:paraId="28F2593D" w14:textId="77777777" w:rsidTr="00882727">
        <w:tc>
          <w:tcPr>
            <w:tcW w:w="2221" w:type="dxa"/>
            <w:tcBorders>
              <w:top w:val="single" w:sz="4" w:space="0" w:color="auto"/>
              <w:left w:val="single" w:sz="6" w:space="0" w:color="000000"/>
              <w:bottom w:val="nil"/>
              <w:right w:val="single" w:sz="6" w:space="0" w:color="000000"/>
            </w:tcBorders>
            <w:vAlign w:val="center"/>
          </w:tcPr>
          <w:p w14:paraId="30EA9BBE" w14:textId="77777777" w:rsidR="00882727" w:rsidRPr="00882727" w:rsidRDefault="00882727" w:rsidP="00882727">
            <w:pPr>
              <w:jc w:val="both"/>
              <w:rPr>
                <w:sz w:val="26"/>
                <w:szCs w:val="26"/>
              </w:rPr>
            </w:pPr>
            <w:r w:rsidRPr="00882727">
              <w:rPr>
                <w:sz w:val="26"/>
                <w:szCs w:val="26"/>
              </w:rPr>
              <w:t>Обслуживающий персонал</w:t>
            </w:r>
          </w:p>
          <w:p w14:paraId="33659B45" w14:textId="77777777" w:rsidR="00882727" w:rsidRPr="00882727" w:rsidRDefault="00882727" w:rsidP="00882727">
            <w:pPr>
              <w:jc w:val="both"/>
              <w:rPr>
                <w:sz w:val="26"/>
                <w:szCs w:val="26"/>
              </w:rPr>
            </w:pPr>
            <w:r w:rsidRPr="00882727">
              <w:rPr>
                <w:sz w:val="26"/>
                <w:szCs w:val="26"/>
              </w:rPr>
              <w:t>(кладовщик)</w:t>
            </w:r>
          </w:p>
        </w:tc>
        <w:tc>
          <w:tcPr>
            <w:tcW w:w="59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5C027856" w14:textId="77777777" w:rsidR="00882727" w:rsidRPr="00882727" w:rsidRDefault="00882727" w:rsidP="00882727">
            <w:pPr>
              <w:jc w:val="both"/>
              <w:textAlignment w:val="baseline"/>
              <w:rPr>
                <w:sz w:val="26"/>
                <w:szCs w:val="26"/>
              </w:rPr>
            </w:pPr>
            <w:r w:rsidRPr="00882727">
              <w:rPr>
                <w:sz w:val="26"/>
                <w:szCs w:val="26"/>
              </w:rPr>
              <w:t>Высокий уровень исполнительской дисциплины</w:t>
            </w:r>
          </w:p>
          <w:p w14:paraId="65CF6603" w14:textId="77777777" w:rsidR="00882727" w:rsidRPr="00882727" w:rsidRDefault="00882727" w:rsidP="00882727">
            <w:pPr>
              <w:jc w:val="both"/>
              <w:textAlignment w:val="baseline"/>
              <w:rPr>
                <w:sz w:val="26"/>
                <w:szCs w:val="26"/>
              </w:rPr>
            </w:pPr>
          </w:p>
          <w:p w14:paraId="60897B12" w14:textId="77777777" w:rsidR="00882727" w:rsidRPr="00882727" w:rsidRDefault="00882727" w:rsidP="00882727">
            <w:pPr>
              <w:jc w:val="right"/>
              <w:textAlignment w:val="baseline"/>
              <w:rPr>
                <w:sz w:val="26"/>
                <w:szCs w:val="26"/>
              </w:rPr>
            </w:pPr>
            <w:r w:rsidRPr="00882727">
              <w:rPr>
                <w:sz w:val="26"/>
                <w:szCs w:val="26"/>
              </w:rPr>
              <w:t>Есть-1</w:t>
            </w:r>
          </w:p>
          <w:p w14:paraId="154356A8" w14:textId="77777777" w:rsidR="00882727" w:rsidRPr="00882727" w:rsidRDefault="00882727" w:rsidP="00882727">
            <w:pPr>
              <w:jc w:val="right"/>
              <w:textAlignment w:val="baseline"/>
              <w:rPr>
                <w:sz w:val="26"/>
                <w:szCs w:val="26"/>
              </w:rPr>
            </w:pPr>
            <w:r w:rsidRPr="00882727">
              <w:rPr>
                <w:sz w:val="26"/>
                <w:szCs w:val="26"/>
              </w:rPr>
              <w:t>Отсутствует</w:t>
            </w:r>
          </w:p>
        </w:tc>
        <w:tc>
          <w:tcPr>
            <w:tcW w:w="227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53601AD6" w14:textId="77777777" w:rsidR="00882727" w:rsidRPr="00882727" w:rsidRDefault="00882727" w:rsidP="00882727">
            <w:pPr>
              <w:jc w:val="both"/>
              <w:textAlignment w:val="baseline"/>
              <w:rPr>
                <w:sz w:val="26"/>
                <w:szCs w:val="26"/>
              </w:rPr>
            </w:pPr>
          </w:p>
        </w:tc>
      </w:tr>
      <w:tr w:rsidR="00882727" w:rsidRPr="00882727" w14:paraId="2D467F75" w14:textId="77777777" w:rsidTr="00882727">
        <w:tc>
          <w:tcPr>
            <w:tcW w:w="2221" w:type="dxa"/>
            <w:tcBorders>
              <w:top w:val="nil"/>
              <w:left w:val="single" w:sz="6" w:space="0" w:color="000000"/>
              <w:bottom w:val="nil"/>
              <w:right w:val="single" w:sz="6" w:space="0" w:color="000000"/>
            </w:tcBorders>
            <w:vAlign w:val="center"/>
          </w:tcPr>
          <w:p w14:paraId="7456364C"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2A6E0A35" w14:textId="77777777" w:rsidR="00882727" w:rsidRPr="00882727" w:rsidRDefault="00882727" w:rsidP="00882727">
            <w:pPr>
              <w:jc w:val="both"/>
              <w:textAlignment w:val="baseline"/>
              <w:rPr>
                <w:sz w:val="26"/>
                <w:szCs w:val="26"/>
              </w:rPr>
            </w:pPr>
            <w:r w:rsidRPr="00882727">
              <w:rPr>
                <w:sz w:val="26"/>
                <w:szCs w:val="26"/>
              </w:rPr>
              <w:t>Активное участие в подготовке школы к новому учебному году</w:t>
            </w:r>
          </w:p>
          <w:p w14:paraId="5A8A4BD3" w14:textId="77777777" w:rsidR="00882727" w:rsidRPr="00882727" w:rsidRDefault="00882727" w:rsidP="00882727">
            <w:pPr>
              <w:jc w:val="both"/>
              <w:textAlignment w:val="baseline"/>
              <w:rPr>
                <w:sz w:val="26"/>
                <w:szCs w:val="26"/>
              </w:rPr>
            </w:pPr>
          </w:p>
          <w:p w14:paraId="068BBCD1" w14:textId="77777777" w:rsidR="00882727" w:rsidRPr="00882727" w:rsidRDefault="00882727" w:rsidP="00882727">
            <w:pPr>
              <w:jc w:val="right"/>
              <w:textAlignment w:val="baseline"/>
              <w:rPr>
                <w:sz w:val="26"/>
                <w:szCs w:val="26"/>
              </w:rPr>
            </w:pPr>
            <w:r w:rsidRPr="00882727">
              <w:rPr>
                <w:sz w:val="26"/>
                <w:szCs w:val="26"/>
              </w:rPr>
              <w:t>Есть-1</w:t>
            </w:r>
          </w:p>
          <w:p w14:paraId="39D74544" w14:textId="77777777" w:rsidR="00882727" w:rsidRPr="00882727" w:rsidRDefault="00882727" w:rsidP="00882727">
            <w:pPr>
              <w:jc w:val="right"/>
              <w:textAlignment w:val="baseline"/>
              <w:rPr>
                <w:sz w:val="26"/>
                <w:szCs w:val="26"/>
              </w:rPr>
            </w:pPr>
            <w:r w:rsidRPr="00882727">
              <w:rPr>
                <w:sz w:val="26"/>
                <w:szCs w:val="26"/>
              </w:rPr>
              <w:t>Отсутствует</w:t>
            </w:r>
          </w:p>
        </w:tc>
        <w:tc>
          <w:tcPr>
            <w:tcW w:w="227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1289030B" w14:textId="77777777" w:rsidR="00882727" w:rsidRPr="00882727" w:rsidRDefault="00882727" w:rsidP="00882727">
            <w:pPr>
              <w:jc w:val="both"/>
              <w:textAlignment w:val="baseline"/>
              <w:rPr>
                <w:sz w:val="26"/>
                <w:szCs w:val="26"/>
              </w:rPr>
            </w:pPr>
          </w:p>
        </w:tc>
      </w:tr>
      <w:tr w:rsidR="00882727" w:rsidRPr="00882727" w14:paraId="562972F4" w14:textId="77777777" w:rsidTr="00882727">
        <w:tc>
          <w:tcPr>
            <w:tcW w:w="2221" w:type="dxa"/>
            <w:tcBorders>
              <w:top w:val="nil"/>
              <w:left w:val="single" w:sz="6" w:space="0" w:color="000000"/>
              <w:bottom w:val="nil"/>
              <w:right w:val="single" w:sz="6" w:space="0" w:color="000000"/>
            </w:tcBorders>
            <w:vAlign w:val="center"/>
          </w:tcPr>
          <w:p w14:paraId="049489C5"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5175EB02" w14:textId="77777777" w:rsidR="00882727" w:rsidRPr="00882727" w:rsidRDefault="00882727" w:rsidP="00882727">
            <w:pPr>
              <w:jc w:val="both"/>
              <w:textAlignment w:val="baseline"/>
              <w:rPr>
                <w:sz w:val="26"/>
                <w:szCs w:val="26"/>
              </w:rPr>
            </w:pPr>
            <w:r w:rsidRPr="00882727">
              <w:rPr>
                <w:sz w:val="26"/>
                <w:szCs w:val="26"/>
              </w:rPr>
              <w:t>За разгрузочные работы</w:t>
            </w:r>
          </w:p>
          <w:p w14:paraId="33C59E85" w14:textId="77777777" w:rsidR="00882727" w:rsidRPr="00882727" w:rsidRDefault="00882727" w:rsidP="00882727">
            <w:pPr>
              <w:jc w:val="both"/>
              <w:textAlignment w:val="baseline"/>
              <w:rPr>
                <w:sz w:val="26"/>
                <w:szCs w:val="26"/>
              </w:rPr>
            </w:pPr>
          </w:p>
          <w:p w14:paraId="3F5F1248" w14:textId="77777777" w:rsidR="00882727" w:rsidRPr="00882727" w:rsidRDefault="00882727" w:rsidP="00882727">
            <w:pPr>
              <w:jc w:val="right"/>
              <w:textAlignment w:val="baseline"/>
              <w:rPr>
                <w:sz w:val="26"/>
                <w:szCs w:val="26"/>
              </w:rPr>
            </w:pPr>
            <w:r w:rsidRPr="00882727">
              <w:rPr>
                <w:sz w:val="26"/>
                <w:szCs w:val="26"/>
              </w:rPr>
              <w:t>От 0 до 5</w:t>
            </w:r>
          </w:p>
        </w:tc>
        <w:tc>
          <w:tcPr>
            <w:tcW w:w="227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3D4D3650" w14:textId="77777777" w:rsidR="00882727" w:rsidRPr="00882727" w:rsidRDefault="00882727" w:rsidP="00882727">
            <w:pPr>
              <w:jc w:val="both"/>
              <w:textAlignment w:val="baseline"/>
              <w:rPr>
                <w:sz w:val="26"/>
                <w:szCs w:val="26"/>
              </w:rPr>
            </w:pPr>
          </w:p>
        </w:tc>
      </w:tr>
      <w:tr w:rsidR="00882727" w:rsidRPr="00882727" w14:paraId="14C29ECB" w14:textId="77777777" w:rsidTr="00882727">
        <w:tc>
          <w:tcPr>
            <w:tcW w:w="2221" w:type="dxa"/>
            <w:tcBorders>
              <w:top w:val="nil"/>
              <w:left w:val="single" w:sz="6" w:space="0" w:color="000000"/>
              <w:bottom w:val="nil"/>
              <w:right w:val="single" w:sz="6" w:space="0" w:color="000000"/>
            </w:tcBorders>
            <w:vAlign w:val="center"/>
          </w:tcPr>
          <w:p w14:paraId="0F2BD6F5"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1FE22017" w14:textId="77777777" w:rsidR="00882727" w:rsidRPr="00882727" w:rsidRDefault="00882727" w:rsidP="00882727">
            <w:pPr>
              <w:jc w:val="both"/>
              <w:textAlignment w:val="baseline"/>
              <w:rPr>
                <w:sz w:val="26"/>
                <w:szCs w:val="26"/>
              </w:rPr>
            </w:pPr>
            <w:r w:rsidRPr="00882727">
              <w:rPr>
                <w:sz w:val="26"/>
                <w:szCs w:val="26"/>
              </w:rPr>
              <w:t>За упаковку мясных продуктов</w:t>
            </w:r>
          </w:p>
          <w:p w14:paraId="40F5D6D7" w14:textId="77777777" w:rsidR="00882727" w:rsidRPr="00882727" w:rsidRDefault="00882727" w:rsidP="00882727">
            <w:pPr>
              <w:jc w:val="right"/>
              <w:textAlignment w:val="baseline"/>
              <w:rPr>
                <w:sz w:val="26"/>
                <w:szCs w:val="26"/>
              </w:rPr>
            </w:pPr>
            <w:r w:rsidRPr="00882727">
              <w:rPr>
                <w:sz w:val="26"/>
                <w:szCs w:val="26"/>
              </w:rPr>
              <w:t>От 0 до 5</w:t>
            </w:r>
          </w:p>
          <w:p w14:paraId="323FD0B2" w14:textId="77777777" w:rsidR="00882727" w:rsidRPr="00882727" w:rsidRDefault="00882727" w:rsidP="00882727">
            <w:pPr>
              <w:jc w:val="both"/>
              <w:textAlignment w:val="baseline"/>
              <w:rPr>
                <w:sz w:val="26"/>
                <w:szCs w:val="26"/>
              </w:rPr>
            </w:pPr>
          </w:p>
        </w:tc>
        <w:tc>
          <w:tcPr>
            <w:tcW w:w="227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5536074B" w14:textId="77777777" w:rsidR="00882727" w:rsidRPr="00882727" w:rsidRDefault="00882727" w:rsidP="00882727">
            <w:pPr>
              <w:jc w:val="both"/>
              <w:textAlignment w:val="baseline"/>
              <w:rPr>
                <w:sz w:val="26"/>
                <w:szCs w:val="26"/>
              </w:rPr>
            </w:pPr>
          </w:p>
        </w:tc>
      </w:tr>
      <w:tr w:rsidR="00882727" w:rsidRPr="00882727" w14:paraId="6C63B598" w14:textId="77777777" w:rsidTr="00882727">
        <w:tc>
          <w:tcPr>
            <w:tcW w:w="2221" w:type="dxa"/>
            <w:tcBorders>
              <w:top w:val="nil"/>
              <w:left w:val="single" w:sz="6" w:space="0" w:color="000000"/>
              <w:bottom w:val="nil"/>
              <w:right w:val="single" w:sz="6" w:space="0" w:color="000000"/>
            </w:tcBorders>
            <w:vAlign w:val="center"/>
          </w:tcPr>
          <w:p w14:paraId="09527D5C"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3C9FDAF5" w14:textId="77777777" w:rsidR="00882727" w:rsidRPr="00882727" w:rsidRDefault="00882727" w:rsidP="00882727">
            <w:pPr>
              <w:jc w:val="both"/>
              <w:textAlignment w:val="baseline"/>
              <w:rPr>
                <w:sz w:val="26"/>
                <w:szCs w:val="26"/>
              </w:rPr>
            </w:pPr>
            <w:r w:rsidRPr="00882727">
              <w:rPr>
                <w:sz w:val="26"/>
                <w:szCs w:val="26"/>
              </w:rPr>
              <w:t>За работу в электронной системе «Меркурий»</w:t>
            </w:r>
          </w:p>
          <w:p w14:paraId="5B9FCD1B" w14:textId="77777777" w:rsidR="00882727" w:rsidRPr="00882727" w:rsidRDefault="00882727" w:rsidP="00882727">
            <w:pPr>
              <w:jc w:val="both"/>
              <w:textAlignment w:val="baseline"/>
              <w:rPr>
                <w:sz w:val="26"/>
                <w:szCs w:val="26"/>
              </w:rPr>
            </w:pPr>
          </w:p>
          <w:p w14:paraId="1C8C786D" w14:textId="77777777" w:rsidR="00882727" w:rsidRPr="00882727" w:rsidRDefault="00882727" w:rsidP="00882727">
            <w:pPr>
              <w:jc w:val="right"/>
              <w:textAlignment w:val="baseline"/>
              <w:rPr>
                <w:sz w:val="26"/>
                <w:szCs w:val="26"/>
              </w:rPr>
            </w:pPr>
            <w:r w:rsidRPr="00882727">
              <w:rPr>
                <w:sz w:val="26"/>
                <w:szCs w:val="26"/>
              </w:rPr>
              <w:t>От 0 до 5</w:t>
            </w:r>
          </w:p>
        </w:tc>
        <w:tc>
          <w:tcPr>
            <w:tcW w:w="227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53F4AB7D" w14:textId="77777777" w:rsidR="00882727" w:rsidRPr="00882727" w:rsidRDefault="00882727" w:rsidP="00882727">
            <w:pPr>
              <w:jc w:val="both"/>
              <w:textAlignment w:val="baseline"/>
              <w:rPr>
                <w:sz w:val="26"/>
                <w:szCs w:val="26"/>
              </w:rPr>
            </w:pPr>
          </w:p>
        </w:tc>
      </w:tr>
      <w:tr w:rsidR="00882727" w:rsidRPr="00882727" w14:paraId="10B92547" w14:textId="77777777" w:rsidTr="00882727">
        <w:tc>
          <w:tcPr>
            <w:tcW w:w="2221" w:type="dxa"/>
            <w:tcBorders>
              <w:top w:val="nil"/>
              <w:left w:val="single" w:sz="6" w:space="0" w:color="000000"/>
              <w:bottom w:val="nil"/>
              <w:right w:val="single" w:sz="6" w:space="0" w:color="000000"/>
            </w:tcBorders>
            <w:vAlign w:val="center"/>
          </w:tcPr>
          <w:p w14:paraId="483A8A98"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08E3C529" w14:textId="77777777" w:rsidR="00882727" w:rsidRPr="00882727" w:rsidRDefault="00882727" w:rsidP="00882727">
            <w:pPr>
              <w:jc w:val="both"/>
              <w:textAlignment w:val="baseline"/>
              <w:rPr>
                <w:sz w:val="26"/>
                <w:szCs w:val="26"/>
              </w:rPr>
            </w:pPr>
            <w:r w:rsidRPr="00882727">
              <w:rPr>
                <w:sz w:val="26"/>
                <w:szCs w:val="26"/>
              </w:rPr>
              <w:t>За работу в электронной системе «Честный знак»</w:t>
            </w:r>
          </w:p>
          <w:p w14:paraId="250F6480" w14:textId="77777777" w:rsidR="00882727" w:rsidRPr="00882727" w:rsidRDefault="00882727" w:rsidP="00882727">
            <w:pPr>
              <w:jc w:val="both"/>
              <w:textAlignment w:val="baseline"/>
              <w:rPr>
                <w:sz w:val="26"/>
                <w:szCs w:val="26"/>
              </w:rPr>
            </w:pPr>
          </w:p>
          <w:p w14:paraId="5A8F5B97" w14:textId="77777777" w:rsidR="00882727" w:rsidRPr="00882727" w:rsidRDefault="00882727" w:rsidP="00882727">
            <w:pPr>
              <w:jc w:val="right"/>
              <w:textAlignment w:val="baseline"/>
              <w:rPr>
                <w:sz w:val="26"/>
                <w:szCs w:val="26"/>
              </w:rPr>
            </w:pPr>
            <w:r w:rsidRPr="00882727">
              <w:rPr>
                <w:sz w:val="26"/>
                <w:szCs w:val="26"/>
              </w:rPr>
              <w:t>От 0 до 5</w:t>
            </w:r>
          </w:p>
        </w:tc>
        <w:tc>
          <w:tcPr>
            <w:tcW w:w="227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48B98892" w14:textId="77777777" w:rsidR="00882727" w:rsidRPr="00882727" w:rsidRDefault="00882727" w:rsidP="00882727">
            <w:pPr>
              <w:jc w:val="both"/>
              <w:textAlignment w:val="baseline"/>
              <w:rPr>
                <w:sz w:val="26"/>
                <w:szCs w:val="26"/>
              </w:rPr>
            </w:pPr>
          </w:p>
        </w:tc>
      </w:tr>
      <w:tr w:rsidR="00882727" w:rsidRPr="00882727" w14:paraId="07BB5C3E" w14:textId="77777777" w:rsidTr="00882727">
        <w:tc>
          <w:tcPr>
            <w:tcW w:w="2221" w:type="dxa"/>
            <w:tcBorders>
              <w:top w:val="nil"/>
              <w:left w:val="single" w:sz="6" w:space="0" w:color="000000"/>
              <w:bottom w:val="nil"/>
              <w:right w:val="single" w:sz="6" w:space="0" w:color="000000"/>
            </w:tcBorders>
            <w:vAlign w:val="center"/>
          </w:tcPr>
          <w:p w14:paraId="29D7DF46"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99D4909" w14:textId="77777777" w:rsidR="00882727" w:rsidRPr="00882727" w:rsidRDefault="00882727" w:rsidP="00882727">
            <w:pPr>
              <w:jc w:val="both"/>
              <w:textAlignment w:val="baseline"/>
              <w:rPr>
                <w:sz w:val="26"/>
                <w:szCs w:val="26"/>
              </w:rPr>
            </w:pPr>
            <w:r w:rsidRPr="00882727">
              <w:rPr>
                <w:sz w:val="26"/>
                <w:szCs w:val="26"/>
              </w:rPr>
              <w:t>Подготовка образовательного учреждения к новому учебному году</w:t>
            </w:r>
            <w:r w:rsidRPr="00882727">
              <w:rPr>
                <w:sz w:val="26"/>
                <w:szCs w:val="26"/>
              </w:rPr>
              <w:tab/>
            </w:r>
          </w:p>
          <w:p w14:paraId="0207B87D" w14:textId="77777777" w:rsidR="00882727" w:rsidRPr="00882727" w:rsidRDefault="00882727" w:rsidP="00882727">
            <w:pPr>
              <w:jc w:val="both"/>
              <w:textAlignment w:val="baseline"/>
              <w:rPr>
                <w:sz w:val="26"/>
                <w:szCs w:val="26"/>
              </w:rPr>
            </w:pPr>
          </w:p>
          <w:p w14:paraId="7D3D3B32" w14:textId="77777777" w:rsidR="00882727" w:rsidRPr="00882727" w:rsidRDefault="00882727" w:rsidP="00882727">
            <w:pPr>
              <w:jc w:val="right"/>
              <w:textAlignment w:val="baseline"/>
              <w:rPr>
                <w:sz w:val="26"/>
                <w:szCs w:val="26"/>
              </w:rPr>
            </w:pPr>
            <w:r w:rsidRPr="00882727">
              <w:rPr>
                <w:sz w:val="26"/>
                <w:szCs w:val="26"/>
              </w:rPr>
              <w:t>1-3 балла</w:t>
            </w:r>
          </w:p>
        </w:tc>
        <w:tc>
          <w:tcPr>
            <w:tcW w:w="227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3114D851" w14:textId="77777777" w:rsidR="00882727" w:rsidRPr="00882727" w:rsidRDefault="00882727" w:rsidP="00882727">
            <w:pPr>
              <w:jc w:val="both"/>
              <w:textAlignment w:val="baseline"/>
              <w:rPr>
                <w:sz w:val="26"/>
                <w:szCs w:val="26"/>
              </w:rPr>
            </w:pPr>
          </w:p>
        </w:tc>
      </w:tr>
      <w:tr w:rsidR="00882727" w:rsidRPr="00882727" w14:paraId="43ACE82B" w14:textId="77777777" w:rsidTr="00882727">
        <w:tc>
          <w:tcPr>
            <w:tcW w:w="2221" w:type="dxa"/>
            <w:tcBorders>
              <w:top w:val="nil"/>
              <w:left w:val="single" w:sz="6" w:space="0" w:color="000000"/>
              <w:bottom w:val="single" w:sz="4" w:space="0" w:color="auto"/>
              <w:right w:val="single" w:sz="6" w:space="0" w:color="000000"/>
            </w:tcBorders>
            <w:vAlign w:val="center"/>
          </w:tcPr>
          <w:p w14:paraId="39CE6E92"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F74ABC9" w14:textId="77777777" w:rsidR="00882727" w:rsidRPr="00882727" w:rsidRDefault="00882727" w:rsidP="00882727">
            <w:pPr>
              <w:jc w:val="both"/>
              <w:textAlignment w:val="baseline"/>
              <w:rPr>
                <w:sz w:val="26"/>
                <w:szCs w:val="26"/>
              </w:rPr>
            </w:pPr>
            <w:r w:rsidRPr="00882727">
              <w:rPr>
                <w:sz w:val="26"/>
                <w:szCs w:val="26"/>
              </w:rPr>
              <w:t>Исполнительская дисциплина, добросовестное исполнение Правил внутреннего трудового распорядка Школы (Коллективного договора), отсутствие конфликтных ситуаций и прочее</w:t>
            </w:r>
          </w:p>
          <w:p w14:paraId="79EF0233" w14:textId="77777777" w:rsidR="00882727" w:rsidRPr="00882727" w:rsidRDefault="00882727" w:rsidP="00882727">
            <w:pPr>
              <w:jc w:val="both"/>
              <w:textAlignment w:val="baseline"/>
              <w:rPr>
                <w:sz w:val="26"/>
                <w:szCs w:val="26"/>
              </w:rPr>
            </w:pPr>
          </w:p>
          <w:p w14:paraId="613469F8" w14:textId="77777777" w:rsidR="00882727" w:rsidRPr="00882727" w:rsidRDefault="00882727" w:rsidP="00882727">
            <w:pPr>
              <w:jc w:val="right"/>
              <w:textAlignment w:val="baseline"/>
              <w:rPr>
                <w:sz w:val="26"/>
                <w:szCs w:val="26"/>
              </w:rPr>
            </w:pPr>
            <w:r w:rsidRPr="00882727">
              <w:rPr>
                <w:sz w:val="26"/>
                <w:szCs w:val="26"/>
              </w:rPr>
              <w:t>1-3 балла</w:t>
            </w:r>
          </w:p>
        </w:tc>
        <w:tc>
          <w:tcPr>
            <w:tcW w:w="227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32D22A48" w14:textId="77777777" w:rsidR="00882727" w:rsidRPr="00882727" w:rsidRDefault="00882727" w:rsidP="00882727">
            <w:pPr>
              <w:jc w:val="both"/>
              <w:textAlignment w:val="baseline"/>
              <w:rPr>
                <w:sz w:val="26"/>
                <w:szCs w:val="26"/>
              </w:rPr>
            </w:pPr>
          </w:p>
        </w:tc>
      </w:tr>
      <w:tr w:rsidR="00882727" w:rsidRPr="00882727" w14:paraId="656972A0" w14:textId="77777777" w:rsidTr="00882727">
        <w:tc>
          <w:tcPr>
            <w:tcW w:w="2221" w:type="dxa"/>
            <w:tcBorders>
              <w:top w:val="nil"/>
              <w:left w:val="single" w:sz="6" w:space="0" w:color="000000"/>
              <w:bottom w:val="nil"/>
              <w:right w:val="single" w:sz="6" w:space="0" w:color="000000"/>
            </w:tcBorders>
            <w:vAlign w:val="center"/>
          </w:tcPr>
          <w:p w14:paraId="5B53958F" w14:textId="77777777" w:rsidR="00882727" w:rsidRPr="00882727" w:rsidRDefault="00882727" w:rsidP="00882727">
            <w:pPr>
              <w:jc w:val="both"/>
              <w:rPr>
                <w:sz w:val="26"/>
                <w:szCs w:val="26"/>
              </w:rPr>
            </w:pPr>
            <w:r w:rsidRPr="00882727">
              <w:rPr>
                <w:sz w:val="26"/>
                <w:szCs w:val="26"/>
              </w:rPr>
              <w:t>Помощник воспитателя</w:t>
            </w: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09D63EB" w14:textId="77777777" w:rsidR="00882727" w:rsidRPr="00882727" w:rsidRDefault="00882727" w:rsidP="00882727">
            <w:pPr>
              <w:jc w:val="both"/>
              <w:textAlignment w:val="baseline"/>
              <w:rPr>
                <w:sz w:val="26"/>
                <w:szCs w:val="26"/>
              </w:rPr>
            </w:pPr>
            <w:r w:rsidRPr="00882727">
              <w:rPr>
                <w:sz w:val="26"/>
                <w:szCs w:val="26"/>
              </w:rPr>
              <w:t>Выполнение работы, не связанной с должностными обязанностями (ремонтные работы, благоустройство территории).</w:t>
            </w:r>
          </w:p>
          <w:p w14:paraId="210F0777" w14:textId="77777777" w:rsidR="00882727" w:rsidRPr="00882727" w:rsidRDefault="00882727" w:rsidP="00882727">
            <w:pPr>
              <w:jc w:val="right"/>
              <w:textAlignment w:val="baseline"/>
              <w:rPr>
                <w:sz w:val="26"/>
                <w:szCs w:val="26"/>
              </w:rPr>
            </w:pPr>
            <w:r w:rsidRPr="00882727">
              <w:rPr>
                <w:sz w:val="26"/>
                <w:szCs w:val="26"/>
              </w:rPr>
              <w:t>есть - 1,</w:t>
            </w:r>
          </w:p>
          <w:p w14:paraId="589E1295"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433BBA5E" w14:textId="77777777" w:rsidR="00882727" w:rsidRPr="00882727" w:rsidRDefault="00882727" w:rsidP="00882727">
            <w:pPr>
              <w:jc w:val="both"/>
              <w:textAlignment w:val="baseline"/>
              <w:rPr>
                <w:sz w:val="26"/>
                <w:szCs w:val="26"/>
              </w:rPr>
            </w:pPr>
          </w:p>
        </w:tc>
      </w:tr>
      <w:tr w:rsidR="00882727" w:rsidRPr="00882727" w14:paraId="4FD7D42E" w14:textId="77777777" w:rsidTr="00882727">
        <w:tc>
          <w:tcPr>
            <w:tcW w:w="2221" w:type="dxa"/>
            <w:tcBorders>
              <w:top w:val="nil"/>
              <w:left w:val="single" w:sz="6" w:space="0" w:color="000000"/>
              <w:bottom w:val="nil"/>
              <w:right w:val="single" w:sz="6" w:space="0" w:color="000000"/>
            </w:tcBorders>
            <w:vAlign w:val="center"/>
          </w:tcPr>
          <w:p w14:paraId="195F5319"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90399EE" w14:textId="77777777" w:rsidR="00882727" w:rsidRPr="00882727" w:rsidRDefault="00882727" w:rsidP="00882727">
            <w:pPr>
              <w:jc w:val="both"/>
              <w:textAlignment w:val="baseline"/>
              <w:rPr>
                <w:sz w:val="26"/>
                <w:szCs w:val="26"/>
              </w:rPr>
            </w:pPr>
            <w:r w:rsidRPr="00882727">
              <w:rPr>
                <w:sz w:val="26"/>
                <w:szCs w:val="26"/>
              </w:rPr>
              <w:t>Отсутствие обоснованных жалоб обучающихся и других работников учреждения на некачественное исполнение должностных обязанностей.</w:t>
            </w:r>
          </w:p>
          <w:p w14:paraId="1A3533FA" w14:textId="77777777" w:rsidR="00882727" w:rsidRPr="00882727" w:rsidRDefault="00882727" w:rsidP="00882727">
            <w:pPr>
              <w:jc w:val="right"/>
              <w:textAlignment w:val="baseline"/>
              <w:rPr>
                <w:sz w:val="26"/>
                <w:szCs w:val="26"/>
              </w:rPr>
            </w:pPr>
            <w:r w:rsidRPr="00882727">
              <w:rPr>
                <w:sz w:val="26"/>
                <w:szCs w:val="26"/>
              </w:rPr>
              <w:t>есть - 1,</w:t>
            </w:r>
          </w:p>
          <w:p w14:paraId="0617C2AF"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58946447" w14:textId="77777777" w:rsidR="00882727" w:rsidRPr="00882727" w:rsidRDefault="00882727" w:rsidP="00882727">
            <w:pPr>
              <w:jc w:val="both"/>
              <w:textAlignment w:val="baseline"/>
              <w:rPr>
                <w:sz w:val="26"/>
                <w:szCs w:val="26"/>
              </w:rPr>
            </w:pPr>
          </w:p>
        </w:tc>
      </w:tr>
      <w:tr w:rsidR="00882727" w:rsidRPr="00882727" w14:paraId="2C25A652" w14:textId="77777777" w:rsidTr="00882727">
        <w:tc>
          <w:tcPr>
            <w:tcW w:w="2221" w:type="dxa"/>
            <w:tcBorders>
              <w:top w:val="nil"/>
              <w:left w:val="single" w:sz="6" w:space="0" w:color="000000"/>
              <w:bottom w:val="nil"/>
              <w:right w:val="single" w:sz="6" w:space="0" w:color="000000"/>
            </w:tcBorders>
            <w:vAlign w:val="center"/>
          </w:tcPr>
          <w:p w14:paraId="25F3C121"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344CF5B" w14:textId="77777777" w:rsidR="00882727" w:rsidRPr="00882727" w:rsidRDefault="00882727" w:rsidP="00882727">
            <w:pPr>
              <w:jc w:val="both"/>
              <w:textAlignment w:val="baseline"/>
              <w:rPr>
                <w:sz w:val="26"/>
                <w:szCs w:val="26"/>
              </w:rPr>
            </w:pPr>
            <w:r w:rsidRPr="00882727">
              <w:rPr>
                <w:sz w:val="26"/>
                <w:szCs w:val="26"/>
              </w:rPr>
              <w:t>Обеспечение сохранности материальных ценностей, обеспечение экономии потребления ресурсов электроэнергии и водоснабжения</w:t>
            </w:r>
          </w:p>
          <w:p w14:paraId="51D38AA8" w14:textId="77777777" w:rsidR="00882727" w:rsidRPr="00882727" w:rsidRDefault="00882727" w:rsidP="00882727">
            <w:pPr>
              <w:jc w:val="right"/>
              <w:textAlignment w:val="baseline"/>
              <w:rPr>
                <w:sz w:val="26"/>
                <w:szCs w:val="26"/>
              </w:rPr>
            </w:pPr>
            <w:r w:rsidRPr="00882727">
              <w:rPr>
                <w:sz w:val="26"/>
                <w:szCs w:val="26"/>
              </w:rPr>
              <w:t>есть - 1,</w:t>
            </w:r>
          </w:p>
          <w:p w14:paraId="3B7B3C81"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01CCE2CE" w14:textId="77777777" w:rsidR="00882727" w:rsidRPr="00882727" w:rsidRDefault="00882727" w:rsidP="00882727">
            <w:pPr>
              <w:jc w:val="both"/>
              <w:textAlignment w:val="baseline"/>
              <w:rPr>
                <w:sz w:val="26"/>
                <w:szCs w:val="26"/>
              </w:rPr>
            </w:pPr>
          </w:p>
        </w:tc>
      </w:tr>
      <w:tr w:rsidR="00882727" w:rsidRPr="00882727" w14:paraId="47BE7FE0" w14:textId="77777777" w:rsidTr="00882727">
        <w:tc>
          <w:tcPr>
            <w:tcW w:w="2221" w:type="dxa"/>
            <w:tcBorders>
              <w:top w:val="nil"/>
              <w:left w:val="single" w:sz="6" w:space="0" w:color="000000"/>
              <w:bottom w:val="nil"/>
              <w:right w:val="single" w:sz="6" w:space="0" w:color="000000"/>
            </w:tcBorders>
            <w:vAlign w:val="center"/>
          </w:tcPr>
          <w:p w14:paraId="3B6A5515"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94EE76F" w14:textId="77777777" w:rsidR="00882727" w:rsidRPr="00882727" w:rsidRDefault="00882727" w:rsidP="00882727">
            <w:pPr>
              <w:jc w:val="both"/>
              <w:textAlignment w:val="baseline"/>
              <w:rPr>
                <w:sz w:val="26"/>
                <w:szCs w:val="26"/>
              </w:rPr>
            </w:pPr>
            <w:r w:rsidRPr="00882727">
              <w:rPr>
                <w:sz w:val="26"/>
                <w:szCs w:val="26"/>
              </w:rPr>
              <w:t xml:space="preserve">Соблюдение </w:t>
            </w:r>
            <w:proofErr w:type="spellStart"/>
            <w:r w:rsidRPr="00882727">
              <w:rPr>
                <w:sz w:val="26"/>
                <w:szCs w:val="26"/>
              </w:rPr>
              <w:t>САНПиН</w:t>
            </w:r>
            <w:proofErr w:type="spellEnd"/>
            <w:r w:rsidRPr="00882727">
              <w:rPr>
                <w:sz w:val="26"/>
                <w:szCs w:val="26"/>
              </w:rPr>
              <w:t>, ТБ и ПБ при осуществлении должностных обязанностей</w:t>
            </w:r>
          </w:p>
          <w:p w14:paraId="6311813D" w14:textId="77777777" w:rsidR="00882727" w:rsidRPr="00882727" w:rsidRDefault="00882727" w:rsidP="00882727">
            <w:pPr>
              <w:jc w:val="right"/>
              <w:textAlignment w:val="baseline"/>
              <w:rPr>
                <w:sz w:val="26"/>
                <w:szCs w:val="26"/>
              </w:rPr>
            </w:pPr>
            <w:r w:rsidRPr="00882727">
              <w:rPr>
                <w:sz w:val="26"/>
                <w:szCs w:val="26"/>
              </w:rPr>
              <w:t>есть - 1,</w:t>
            </w:r>
          </w:p>
          <w:p w14:paraId="3197DB00"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29B960AC" w14:textId="77777777" w:rsidR="00882727" w:rsidRPr="00882727" w:rsidRDefault="00882727" w:rsidP="00882727">
            <w:pPr>
              <w:jc w:val="both"/>
              <w:textAlignment w:val="baseline"/>
              <w:rPr>
                <w:sz w:val="26"/>
                <w:szCs w:val="26"/>
              </w:rPr>
            </w:pPr>
          </w:p>
        </w:tc>
      </w:tr>
      <w:tr w:rsidR="00882727" w:rsidRPr="00882727" w14:paraId="659FCFA0" w14:textId="77777777" w:rsidTr="00882727">
        <w:tc>
          <w:tcPr>
            <w:tcW w:w="2221" w:type="dxa"/>
            <w:tcBorders>
              <w:top w:val="nil"/>
              <w:left w:val="single" w:sz="6" w:space="0" w:color="000000"/>
              <w:bottom w:val="nil"/>
              <w:right w:val="single" w:sz="6" w:space="0" w:color="000000"/>
            </w:tcBorders>
            <w:vAlign w:val="center"/>
          </w:tcPr>
          <w:p w14:paraId="723C8299"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66B19B3" w14:textId="77777777" w:rsidR="00882727" w:rsidRPr="00882727" w:rsidRDefault="00882727" w:rsidP="00882727">
            <w:pPr>
              <w:jc w:val="both"/>
              <w:textAlignment w:val="baseline"/>
              <w:rPr>
                <w:sz w:val="26"/>
                <w:szCs w:val="26"/>
              </w:rPr>
            </w:pPr>
            <w:r w:rsidRPr="00882727">
              <w:rPr>
                <w:sz w:val="26"/>
                <w:szCs w:val="26"/>
              </w:rPr>
              <w:t xml:space="preserve">Отсутствие претензий по качеству и </w:t>
            </w:r>
            <w:r w:rsidRPr="00882727">
              <w:rPr>
                <w:sz w:val="26"/>
                <w:szCs w:val="26"/>
              </w:rPr>
              <w:br/>
              <w:t xml:space="preserve">содержанию работы со стороны </w:t>
            </w:r>
            <w:r w:rsidRPr="00882727">
              <w:rPr>
                <w:sz w:val="26"/>
                <w:szCs w:val="26"/>
              </w:rPr>
              <w:br/>
              <w:t>вышестоящего руководства</w:t>
            </w:r>
          </w:p>
          <w:p w14:paraId="25C5B415" w14:textId="77777777" w:rsidR="00882727" w:rsidRPr="00882727" w:rsidRDefault="00882727" w:rsidP="00882727">
            <w:pPr>
              <w:jc w:val="right"/>
              <w:textAlignment w:val="baseline"/>
              <w:rPr>
                <w:sz w:val="26"/>
                <w:szCs w:val="26"/>
              </w:rPr>
            </w:pPr>
            <w:r w:rsidRPr="00882727">
              <w:rPr>
                <w:sz w:val="26"/>
                <w:szCs w:val="26"/>
              </w:rPr>
              <w:t xml:space="preserve">Есть -0 </w:t>
            </w:r>
          </w:p>
          <w:p w14:paraId="2C9A4B1E" w14:textId="77777777" w:rsidR="00882727" w:rsidRPr="00882727" w:rsidRDefault="00882727" w:rsidP="00882727">
            <w:pPr>
              <w:jc w:val="right"/>
              <w:textAlignment w:val="baseline"/>
              <w:rPr>
                <w:sz w:val="26"/>
                <w:szCs w:val="26"/>
              </w:rPr>
            </w:pPr>
            <w:r w:rsidRPr="00882727">
              <w:rPr>
                <w:sz w:val="26"/>
                <w:szCs w:val="26"/>
              </w:rPr>
              <w:t>Отсутствует-1</w:t>
            </w:r>
          </w:p>
        </w:tc>
        <w:tc>
          <w:tcPr>
            <w:tcW w:w="227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36408E4C" w14:textId="77777777" w:rsidR="00882727" w:rsidRPr="00882727" w:rsidRDefault="00882727" w:rsidP="00882727">
            <w:pPr>
              <w:jc w:val="both"/>
              <w:textAlignment w:val="baseline"/>
              <w:rPr>
                <w:sz w:val="26"/>
                <w:szCs w:val="26"/>
              </w:rPr>
            </w:pPr>
          </w:p>
        </w:tc>
      </w:tr>
      <w:tr w:rsidR="00882727" w:rsidRPr="00882727" w14:paraId="6DD8D699" w14:textId="77777777" w:rsidTr="00882727">
        <w:tc>
          <w:tcPr>
            <w:tcW w:w="2221" w:type="dxa"/>
            <w:tcBorders>
              <w:top w:val="nil"/>
              <w:left w:val="single" w:sz="6" w:space="0" w:color="000000"/>
              <w:bottom w:val="nil"/>
              <w:right w:val="single" w:sz="6" w:space="0" w:color="000000"/>
            </w:tcBorders>
            <w:vAlign w:val="center"/>
          </w:tcPr>
          <w:p w14:paraId="3EED1B0C"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93360BF" w14:textId="77777777" w:rsidR="00882727" w:rsidRPr="00882727" w:rsidRDefault="00882727" w:rsidP="00882727">
            <w:pPr>
              <w:jc w:val="both"/>
              <w:textAlignment w:val="baseline"/>
              <w:rPr>
                <w:sz w:val="26"/>
                <w:szCs w:val="26"/>
              </w:rPr>
            </w:pPr>
            <w:r w:rsidRPr="00882727">
              <w:rPr>
                <w:sz w:val="26"/>
                <w:szCs w:val="26"/>
              </w:rPr>
              <w:t xml:space="preserve">Отсутствие обоснованных жалоб </w:t>
            </w:r>
            <w:r w:rsidRPr="00882727">
              <w:rPr>
                <w:sz w:val="26"/>
                <w:szCs w:val="26"/>
              </w:rPr>
              <w:br/>
              <w:t>обучающихся, родителей, педагогов</w:t>
            </w:r>
          </w:p>
          <w:p w14:paraId="33133A82" w14:textId="77777777" w:rsidR="00882727" w:rsidRPr="00882727" w:rsidRDefault="00882727" w:rsidP="00882727">
            <w:pPr>
              <w:jc w:val="right"/>
              <w:textAlignment w:val="baseline"/>
              <w:rPr>
                <w:sz w:val="26"/>
                <w:szCs w:val="26"/>
              </w:rPr>
            </w:pPr>
            <w:r w:rsidRPr="00882727">
              <w:rPr>
                <w:sz w:val="26"/>
                <w:szCs w:val="26"/>
              </w:rPr>
              <w:t xml:space="preserve">Есть -0 </w:t>
            </w:r>
          </w:p>
          <w:p w14:paraId="03B84CC5" w14:textId="77777777" w:rsidR="00882727" w:rsidRPr="00882727" w:rsidRDefault="00882727" w:rsidP="00882727">
            <w:pPr>
              <w:jc w:val="right"/>
              <w:textAlignment w:val="baseline"/>
              <w:rPr>
                <w:sz w:val="26"/>
                <w:szCs w:val="26"/>
              </w:rPr>
            </w:pPr>
            <w:r w:rsidRPr="00882727">
              <w:rPr>
                <w:sz w:val="26"/>
                <w:szCs w:val="26"/>
              </w:rPr>
              <w:t>Отсутствует-1</w:t>
            </w:r>
          </w:p>
        </w:tc>
        <w:tc>
          <w:tcPr>
            <w:tcW w:w="227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5065D63E" w14:textId="77777777" w:rsidR="00882727" w:rsidRPr="00882727" w:rsidRDefault="00882727" w:rsidP="00882727">
            <w:pPr>
              <w:jc w:val="both"/>
              <w:textAlignment w:val="baseline"/>
              <w:rPr>
                <w:sz w:val="26"/>
                <w:szCs w:val="26"/>
              </w:rPr>
            </w:pPr>
          </w:p>
        </w:tc>
      </w:tr>
      <w:tr w:rsidR="00882727" w:rsidRPr="00882727" w14:paraId="5F24B272" w14:textId="77777777" w:rsidTr="00882727">
        <w:tc>
          <w:tcPr>
            <w:tcW w:w="2221" w:type="dxa"/>
            <w:tcBorders>
              <w:top w:val="nil"/>
              <w:left w:val="single" w:sz="6" w:space="0" w:color="000000"/>
              <w:bottom w:val="nil"/>
              <w:right w:val="single" w:sz="6" w:space="0" w:color="000000"/>
            </w:tcBorders>
            <w:vAlign w:val="center"/>
          </w:tcPr>
          <w:p w14:paraId="32AD8FC3"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7710022" w14:textId="77777777" w:rsidR="00882727" w:rsidRPr="00882727" w:rsidRDefault="00882727" w:rsidP="00882727">
            <w:pPr>
              <w:jc w:val="both"/>
              <w:textAlignment w:val="baseline"/>
              <w:rPr>
                <w:sz w:val="26"/>
                <w:szCs w:val="26"/>
              </w:rPr>
            </w:pPr>
            <w:r w:rsidRPr="00882727">
              <w:rPr>
                <w:sz w:val="26"/>
                <w:szCs w:val="26"/>
              </w:rPr>
              <w:t>Выполнение срочных и особо важных работ, влияющих на качество и результаты работы</w:t>
            </w:r>
          </w:p>
          <w:p w14:paraId="551EFF74" w14:textId="77777777" w:rsidR="00882727" w:rsidRPr="00882727" w:rsidRDefault="00882727" w:rsidP="00882727">
            <w:pPr>
              <w:jc w:val="right"/>
              <w:textAlignment w:val="baseline"/>
              <w:rPr>
                <w:sz w:val="26"/>
                <w:szCs w:val="26"/>
              </w:rPr>
            </w:pPr>
            <w:r w:rsidRPr="00882727">
              <w:rPr>
                <w:sz w:val="26"/>
                <w:szCs w:val="26"/>
              </w:rPr>
              <w:t>есть - 1,</w:t>
            </w:r>
          </w:p>
          <w:p w14:paraId="213ADC96" w14:textId="77777777" w:rsidR="00882727" w:rsidRPr="00882727" w:rsidRDefault="00882727" w:rsidP="00882727">
            <w:pPr>
              <w:jc w:val="right"/>
              <w:textAlignment w:val="baseline"/>
              <w:rPr>
                <w:sz w:val="26"/>
                <w:szCs w:val="26"/>
              </w:rPr>
            </w:pPr>
            <w:r w:rsidRPr="00882727">
              <w:rPr>
                <w:sz w:val="26"/>
                <w:szCs w:val="26"/>
              </w:rPr>
              <w:t>отсутствует - 0</w:t>
            </w:r>
          </w:p>
        </w:tc>
        <w:tc>
          <w:tcPr>
            <w:tcW w:w="227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6A2D18FE" w14:textId="77777777" w:rsidR="00882727" w:rsidRPr="00882727" w:rsidRDefault="00882727" w:rsidP="00882727">
            <w:pPr>
              <w:jc w:val="both"/>
              <w:textAlignment w:val="baseline"/>
              <w:rPr>
                <w:sz w:val="26"/>
                <w:szCs w:val="26"/>
              </w:rPr>
            </w:pPr>
          </w:p>
        </w:tc>
      </w:tr>
      <w:tr w:rsidR="00882727" w:rsidRPr="00882727" w14:paraId="0D1E6676" w14:textId="77777777" w:rsidTr="00882727">
        <w:tc>
          <w:tcPr>
            <w:tcW w:w="2221" w:type="dxa"/>
            <w:tcBorders>
              <w:top w:val="nil"/>
              <w:left w:val="single" w:sz="6" w:space="0" w:color="000000"/>
              <w:bottom w:val="nil"/>
              <w:right w:val="single" w:sz="6" w:space="0" w:color="000000"/>
            </w:tcBorders>
            <w:vAlign w:val="center"/>
          </w:tcPr>
          <w:p w14:paraId="1DDEA804"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1E06AD0" w14:textId="77777777" w:rsidR="00882727" w:rsidRPr="00882727" w:rsidRDefault="00882727" w:rsidP="00882727">
            <w:pPr>
              <w:jc w:val="both"/>
              <w:textAlignment w:val="baseline"/>
              <w:rPr>
                <w:sz w:val="26"/>
                <w:szCs w:val="26"/>
              </w:rPr>
            </w:pPr>
            <w:r w:rsidRPr="00882727">
              <w:rPr>
                <w:sz w:val="26"/>
                <w:szCs w:val="26"/>
              </w:rPr>
              <w:t>Подготовка образовательного учреждения к новому учебному году</w:t>
            </w:r>
            <w:r w:rsidRPr="00882727">
              <w:rPr>
                <w:sz w:val="26"/>
                <w:szCs w:val="26"/>
              </w:rPr>
              <w:tab/>
            </w:r>
          </w:p>
          <w:p w14:paraId="196E5A5F" w14:textId="77777777" w:rsidR="00882727" w:rsidRPr="00882727" w:rsidRDefault="00882727" w:rsidP="00882727">
            <w:pPr>
              <w:jc w:val="right"/>
              <w:textAlignment w:val="baseline"/>
              <w:rPr>
                <w:sz w:val="26"/>
                <w:szCs w:val="26"/>
              </w:rPr>
            </w:pPr>
            <w:r w:rsidRPr="00882727">
              <w:rPr>
                <w:sz w:val="26"/>
                <w:szCs w:val="26"/>
              </w:rPr>
              <w:t>1-3 балла</w:t>
            </w:r>
          </w:p>
        </w:tc>
        <w:tc>
          <w:tcPr>
            <w:tcW w:w="227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398DB9D1" w14:textId="77777777" w:rsidR="00882727" w:rsidRPr="00882727" w:rsidRDefault="00882727" w:rsidP="00882727">
            <w:pPr>
              <w:jc w:val="both"/>
              <w:textAlignment w:val="baseline"/>
              <w:rPr>
                <w:sz w:val="26"/>
                <w:szCs w:val="26"/>
              </w:rPr>
            </w:pPr>
          </w:p>
        </w:tc>
      </w:tr>
      <w:tr w:rsidR="00882727" w:rsidRPr="00882727" w14:paraId="591F5759" w14:textId="77777777" w:rsidTr="00882727">
        <w:tc>
          <w:tcPr>
            <w:tcW w:w="2221" w:type="dxa"/>
            <w:tcBorders>
              <w:top w:val="nil"/>
              <w:left w:val="single" w:sz="6" w:space="0" w:color="000000"/>
              <w:bottom w:val="single" w:sz="4" w:space="0" w:color="auto"/>
              <w:right w:val="single" w:sz="6" w:space="0" w:color="000000"/>
            </w:tcBorders>
            <w:vAlign w:val="center"/>
          </w:tcPr>
          <w:p w14:paraId="624D870B" w14:textId="77777777" w:rsidR="00882727" w:rsidRPr="00882727" w:rsidRDefault="00882727" w:rsidP="00882727">
            <w:pPr>
              <w:jc w:val="both"/>
              <w:rPr>
                <w:sz w:val="26"/>
                <w:szCs w:val="26"/>
              </w:rPr>
            </w:pPr>
          </w:p>
        </w:tc>
        <w:tc>
          <w:tcPr>
            <w:tcW w:w="59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342AA74" w14:textId="77777777" w:rsidR="00882727" w:rsidRPr="00882727" w:rsidRDefault="00882727" w:rsidP="00882727">
            <w:pPr>
              <w:jc w:val="both"/>
              <w:textAlignment w:val="baseline"/>
              <w:rPr>
                <w:sz w:val="26"/>
                <w:szCs w:val="26"/>
              </w:rPr>
            </w:pPr>
            <w:r w:rsidRPr="00882727">
              <w:rPr>
                <w:sz w:val="26"/>
                <w:szCs w:val="26"/>
              </w:rPr>
              <w:t>Исполнительская дисциплина, добросовестное исполнение Правил внутреннего трудового распорядка Школы (Коллективного договора), отсутствие конфликтных ситуаций и прочее</w:t>
            </w:r>
          </w:p>
          <w:p w14:paraId="3F920ED7" w14:textId="77777777" w:rsidR="00882727" w:rsidRPr="00882727" w:rsidRDefault="00882727" w:rsidP="00882727">
            <w:pPr>
              <w:jc w:val="right"/>
              <w:textAlignment w:val="baseline"/>
              <w:rPr>
                <w:sz w:val="26"/>
                <w:szCs w:val="26"/>
              </w:rPr>
            </w:pPr>
            <w:r w:rsidRPr="00882727">
              <w:rPr>
                <w:sz w:val="26"/>
                <w:szCs w:val="26"/>
              </w:rPr>
              <w:t>1-3 балла</w:t>
            </w:r>
          </w:p>
        </w:tc>
        <w:tc>
          <w:tcPr>
            <w:tcW w:w="227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14:paraId="61501AC1" w14:textId="77777777" w:rsidR="00882727" w:rsidRPr="00882727" w:rsidRDefault="00882727" w:rsidP="00882727">
            <w:pPr>
              <w:jc w:val="both"/>
              <w:textAlignment w:val="baseline"/>
              <w:rPr>
                <w:sz w:val="26"/>
                <w:szCs w:val="26"/>
              </w:rPr>
            </w:pPr>
          </w:p>
        </w:tc>
      </w:tr>
    </w:tbl>
    <w:p w14:paraId="2266C721" w14:textId="77777777" w:rsidR="00882727" w:rsidRPr="00882727" w:rsidRDefault="00882727" w:rsidP="00882727">
      <w:pPr>
        <w:widowControl w:val="0"/>
        <w:shd w:val="clear" w:color="auto" w:fill="FFFFFF"/>
        <w:textAlignment w:val="baseline"/>
        <w:rPr>
          <w:spacing w:val="2"/>
          <w:sz w:val="26"/>
          <w:szCs w:val="26"/>
        </w:rPr>
      </w:pPr>
    </w:p>
    <w:p w14:paraId="5BF1EFA3" w14:textId="77777777" w:rsidR="00882727" w:rsidRPr="00882727" w:rsidRDefault="00882727" w:rsidP="00882727">
      <w:pPr>
        <w:widowControl w:val="0"/>
        <w:shd w:val="clear" w:color="auto" w:fill="FFFFFF"/>
        <w:textAlignment w:val="baseline"/>
        <w:rPr>
          <w:spacing w:val="2"/>
          <w:sz w:val="26"/>
          <w:szCs w:val="26"/>
        </w:rPr>
      </w:pPr>
    </w:p>
    <w:p w14:paraId="6B833853" w14:textId="77777777" w:rsidR="00882727" w:rsidRPr="00882727" w:rsidRDefault="00882727" w:rsidP="00882727">
      <w:pPr>
        <w:widowControl w:val="0"/>
        <w:shd w:val="clear" w:color="auto" w:fill="FFFFFF"/>
        <w:textAlignment w:val="baseline"/>
        <w:rPr>
          <w:spacing w:val="2"/>
          <w:sz w:val="26"/>
          <w:szCs w:val="26"/>
        </w:rPr>
      </w:pPr>
      <w:r w:rsidRPr="00882727">
        <w:rPr>
          <w:spacing w:val="2"/>
          <w:sz w:val="26"/>
          <w:szCs w:val="26"/>
        </w:rPr>
        <w:t>Премиальные выплаты по итогам работы устанавливаются в зависимости от количества баллов по выполнению критериев.</w:t>
      </w:r>
      <w:r w:rsidRPr="00882727">
        <w:rPr>
          <w:spacing w:val="2"/>
          <w:sz w:val="26"/>
          <w:szCs w:val="26"/>
        </w:rPr>
        <w:br/>
      </w:r>
    </w:p>
    <w:p w14:paraId="2414A883" w14:textId="77777777" w:rsidR="00882727" w:rsidRPr="00882727" w:rsidRDefault="00882727" w:rsidP="00882727">
      <w:pPr>
        <w:spacing w:after="160" w:line="259" w:lineRule="auto"/>
        <w:rPr>
          <w:rFonts w:eastAsia="Calibri"/>
          <w:lang w:eastAsia="en-US"/>
        </w:rPr>
      </w:pPr>
    </w:p>
    <w:p w14:paraId="446C9DF8" w14:textId="603F9520" w:rsidR="00882727" w:rsidRDefault="00882727" w:rsidP="00C438D0">
      <w:pPr>
        <w:pStyle w:val="ConsPlusNormal"/>
        <w:spacing w:line="276" w:lineRule="auto"/>
        <w:jc w:val="both"/>
        <w:outlineLvl w:val="1"/>
        <w:rPr>
          <w:rFonts w:ascii="Times New Roman" w:hAnsi="Times New Roman" w:cs="Times New Roman"/>
          <w:sz w:val="24"/>
          <w:szCs w:val="24"/>
        </w:rPr>
      </w:pPr>
    </w:p>
    <w:p w14:paraId="0248CC2A" w14:textId="0882DA8E" w:rsidR="00882727" w:rsidRDefault="00882727" w:rsidP="00C438D0">
      <w:pPr>
        <w:pStyle w:val="ConsPlusNormal"/>
        <w:spacing w:line="276" w:lineRule="auto"/>
        <w:jc w:val="both"/>
        <w:outlineLvl w:val="1"/>
        <w:rPr>
          <w:rFonts w:ascii="Times New Roman" w:hAnsi="Times New Roman" w:cs="Times New Roman"/>
          <w:sz w:val="24"/>
          <w:szCs w:val="24"/>
        </w:rPr>
      </w:pPr>
    </w:p>
    <w:p w14:paraId="1F071D54" w14:textId="2B801D71" w:rsidR="00882727" w:rsidRDefault="00882727" w:rsidP="00C438D0">
      <w:pPr>
        <w:pStyle w:val="ConsPlusNormal"/>
        <w:spacing w:line="276" w:lineRule="auto"/>
        <w:jc w:val="both"/>
        <w:outlineLvl w:val="1"/>
        <w:rPr>
          <w:rFonts w:ascii="Times New Roman" w:hAnsi="Times New Roman" w:cs="Times New Roman"/>
          <w:sz w:val="24"/>
          <w:szCs w:val="24"/>
        </w:rPr>
      </w:pPr>
    </w:p>
    <w:p w14:paraId="6CF63437" w14:textId="263DB344" w:rsidR="00882727" w:rsidRDefault="00882727" w:rsidP="00C438D0">
      <w:pPr>
        <w:pStyle w:val="ConsPlusNormal"/>
        <w:spacing w:line="276" w:lineRule="auto"/>
        <w:jc w:val="both"/>
        <w:outlineLvl w:val="1"/>
        <w:rPr>
          <w:rFonts w:ascii="Times New Roman" w:hAnsi="Times New Roman" w:cs="Times New Roman"/>
          <w:sz w:val="24"/>
          <w:szCs w:val="24"/>
        </w:rPr>
      </w:pPr>
    </w:p>
    <w:p w14:paraId="2812FD63" w14:textId="2EF1CE7F" w:rsidR="00882727" w:rsidRDefault="00882727" w:rsidP="00C438D0">
      <w:pPr>
        <w:pStyle w:val="ConsPlusNormal"/>
        <w:spacing w:line="276" w:lineRule="auto"/>
        <w:jc w:val="both"/>
        <w:outlineLvl w:val="1"/>
        <w:rPr>
          <w:rFonts w:ascii="Times New Roman" w:hAnsi="Times New Roman" w:cs="Times New Roman"/>
          <w:sz w:val="24"/>
          <w:szCs w:val="24"/>
        </w:rPr>
      </w:pPr>
    </w:p>
    <w:p w14:paraId="0D8B9D3B" w14:textId="750F0DDD" w:rsidR="00882727" w:rsidRDefault="00882727" w:rsidP="00C438D0">
      <w:pPr>
        <w:pStyle w:val="ConsPlusNormal"/>
        <w:spacing w:line="276" w:lineRule="auto"/>
        <w:jc w:val="both"/>
        <w:outlineLvl w:val="1"/>
        <w:rPr>
          <w:rFonts w:ascii="Times New Roman" w:hAnsi="Times New Roman" w:cs="Times New Roman"/>
          <w:sz w:val="24"/>
          <w:szCs w:val="24"/>
        </w:rPr>
      </w:pPr>
    </w:p>
    <w:p w14:paraId="5D93C6A1" w14:textId="6772F245" w:rsidR="00882727" w:rsidRDefault="00882727" w:rsidP="00C438D0">
      <w:pPr>
        <w:pStyle w:val="ConsPlusNormal"/>
        <w:spacing w:line="276" w:lineRule="auto"/>
        <w:jc w:val="both"/>
        <w:outlineLvl w:val="1"/>
        <w:rPr>
          <w:rFonts w:ascii="Times New Roman" w:hAnsi="Times New Roman" w:cs="Times New Roman"/>
          <w:sz w:val="24"/>
          <w:szCs w:val="24"/>
        </w:rPr>
      </w:pPr>
    </w:p>
    <w:p w14:paraId="3FC5235F" w14:textId="26572E9F" w:rsidR="00882727" w:rsidRDefault="00882727" w:rsidP="00C438D0">
      <w:pPr>
        <w:pStyle w:val="ConsPlusNormal"/>
        <w:spacing w:line="276" w:lineRule="auto"/>
        <w:jc w:val="both"/>
        <w:outlineLvl w:val="1"/>
        <w:rPr>
          <w:rFonts w:ascii="Times New Roman" w:hAnsi="Times New Roman" w:cs="Times New Roman"/>
          <w:sz w:val="24"/>
          <w:szCs w:val="24"/>
        </w:rPr>
      </w:pPr>
    </w:p>
    <w:p w14:paraId="79A4495F" w14:textId="5500DDD8" w:rsidR="00882727" w:rsidRDefault="00882727" w:rsidP="00C438D0">
      <w:pPr>
        <w:pStyle w:val="ConsPlusNormal"/>
        <w:spacing w:line="276" w:lineRule="auto"/>
        <w:jc w:val="both"/>
        <w:outlineLvl w:val="1"/>
        <w:rPr>
          <w:rFonts w:ascii="Times New Roman" w:hAnsi="Times New Roman" w:cs="Times New Roman"/>
          <w:sz w:val="24"/>
          <w:szCs w:val="24"/>
        </w:rPr>
      </w:pPr>
    </w:p>
    <w:p w14:paraId="1D4B7B3E" w14:textId="1C93731E" w:rsidR="00882727" w:rsidRDefault="00882727" w:rsidP="00C438D0">
      <w:pPr>
        <w:pStyle w:val="ConsPlusNormal"/>
        <w:spacing w:line="276" w:lineRule="auto"/>
        <w:jc w:val="both"/>
        <w:outlineLvl w:val="1"/>
        <w:rPr>
          <w:rFonts w:ascii="Times New Roman" w:hAnsi="Times New Roman" w:cs="Times New Roman"/>
          <w:sz w:val="24"/>
          <w:szCs w:val="24"/>
        </w:rPr>
      </w:pPr>
    </w:p>
    <w:p w14:paraId="5FB4097B" w14:textId="57D27CBF" w:rsidR="00882727" w:rsidRDefault="00882727" w:rsidP="00C438D0">
      <w:pPr>
        <w:pStyle w:val="ConsPlusNormal"/>
        <w:spacing w:line="276" w:lineRule="auto"/>
        <w:jc w:val="both"/>
        <w:outlineLvl w:val="1"/>
        <w:rPr>
          <w:rFonts w:ascii="Times New Roman" w:hAnsi="Times New Roman" w:cs="Times New Roman"/>
          <w:sz w:val="24"/>
          <w:szCs w:val="24"/>
        </w:rPr>
      </w:pPr>
    </w:p>
    <w:p w14:paraId="41089855" w14:textId="70E16ECD" w:rsidR="00882727" w:rsidRDefault="00882727" w:rsidP="00C438D0">
      <w:pPr>
        <w:pStyle w:val="ConsPlusNormal"/>
        <w:spacing w:line="276" w:lineRule="auto"/>
        <w:jc w:val="both"/>
        <w:outlineLvl w:val="1"/>
        <w:rPr>
          <w:rFonts w:ascii="Times New Roman" w:hAnsi="Times New Roman" w:cs="Times New Roman"/>
          <w:sz w:val="24"/>
          <w:szCs w:val="24"/>
        </w:rPr>
      </w:pPr>
    </w:p>
    <w:p w14:paraId="1364AAA2" w14:textId="34630AC7" w:rsidR="00882727" w:rsidRDefault="00882727" w:rsidP="00C438D0">
      <w:pPr>
        <w:pStyle w:val="ConsPlusNormal"/>
        <w:spacing w:line="276" w:lineRule="auto"/>
        <w:jc w:val="both"/>
        <w:outlineLvl w:val="1"/>
        <w:rPr>
          <w:rFonts w:ascii="Times New Roman" w:hAnsi="Times New Roman" w:cs="Times New Roman"/>
          <w:sz w:val="24"/>
          <w:szCs w:val="24"/>
        </w:rPr>
      </w:pPr>
    </w:p>
    <w:p w14:paraId="56A134F4" w14:textId="2C1A6A1B" w:rsidR="00882727" w:rsidRDefault="00882727" w:rsidP="00C438D0">
      <w:pPr>
        <w:pStyle w:val="ConsPlusNormal"/>
        <w:spacing w:line="276" w:lineRule="auto"/>
        <w:jc w:val="both"/>
        <w:outlineLvl w:val="1"/>
        <w:rPr>
          <w:rFonts w:ascii="Times New Roman" w:hAnsi="Times New Roman" w:cs="Times New Roman"/>
          <w:sz w:val="24"/>
          <w:szCs w:val="24"/>
        </w:rPr>
      </w:pPr>
    </w:p>
    <w:p w14:paraId="0C6546FB" w14:textId="3B8B658D" w:rsidR="00882727" w:rsidRDefault="00882727" w:rsidP="00C438D0">
      <w:pPr>
        <w:pStyle w:val="ConsPlusNormal"/>
        <w:spacing w:line="276" w:lineRule="auto"/>
        <w:jc w:val="both"/>
        <w:outlineLvl w:val="1"/>
        <w:rPr>
          <w:rFonts w:ascii="Times New Roman" w:hAnsi="Times New Roman" w:cs="Times New Roman"/>
          <w:sz w:val="24"/>
          <w:szCs w:val="24"/>
        </w:rPr>
      </w:pPr>
    </w:p>
    <w:p w14:paraId="109C3C0A" w14:textId="3C12FA7A" w:rsidR="00882727" w:rsidRDefault="00882727" w:rsidP="00C438D0">
      <w:pPr>
        <w:pStyle w:val="ConsPlusNormal"/>
        <w:spacing w:line="276" w:lineRule="auto"/>
        <w:jc w:val="both"/>
        <w:outlineLvl w:val="1"/>
        <w:rPr>
          <w:rFonts w:ascii="Times New Roman" w:hAnsi="Times New Roman" w:cs="Times New Roman"/>
          <w:sz w:val="24"/>
          <w:szCs w:val="24"/>
        </w:rPr>
      </w:pPr>
    </w:p>
    <w:p w14:paraId="3161663E" w14:textId="4EB96A36" w:rsidR="00FC3545" w:rsidRPr="00FC3545" w:rsidRDefault="00FC3545" w:rsidP="00FC3545">
      <w:pPr>
        <w:pStyle w:val="ConsPlusNormal"/>
        <w:spacing w:line="276" w:lineRule="auto"/>
        <w:ind w:firstLine="0"/>
        <w:jc w:val="both"/>
        <w:outlineLvl w:val="1"/>
      </w:pPr>
      <w:r w:rsidRPr="00FC3545">
        <w:drawing>
          <wp:inline distT="0" distB="0" distL="0" distR="0" wp14:anchorId="3CB61C1D" wp14:editId="23D86E4D">
            <wp:extent cx="6492188" cy="8942070"/>
            <wp:effectExtent l="0" t="0" r="4445" b="0"/>
            <wp:docPr id="4" name="Рисунок 4" descr="C:\Users\1\Desktop\2026-04-09_123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2026-04-09_12371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08020" cy="8963877"/>
                    </a:xfrm>
                    <a:prstGeom prst="rect">
                      <a:avLst/>
                    </a:prstGeom>
                    <a:noFill/>
                    <a:ln>
                      <a:noFill/>
                    </a:ln>
                  </pic:spPr>
                </pic:pic>
              </a:graphicData>
            </a:graphic>
          </wp:inline>
        </w:drawing>
      </w:r>
    </w:p>
    <w:p w14:paraId="3F1FE579" w14:textId="116776D8" w:rsidR="00882727" w:rsidRDefault="00882727" w:rsidP="00C438D0">
      <w:pPr>
        <w:pStyle w:val="ConsPlusNormal"/>
        <w:spacing w:line="276" w:lineRule="auto"/>
        <w:jc w:val="both"/>
        <w:outlineLvl w:val="1"/>
        <w:rPr>
          <w:rFonts w:ascii="Times New Roman" w:hAnsi="Times New Roman" w:cs="Times New Roman"/>
          <w:sz w:val="24"/>
          <w:szCs w:val="24"/>
        </w:rPr>
      </w:pPr>
    </w:p>
    <w:p w14:paraId="65D76E7C" w14:textId="770CE858" w:rsidR="00882727" w:rsidRDefault="00882727" w:rsidP="00C438D0">
      <w:pPr>
        <w:pStyle w:val="ConsPlusNormal"/>
        <w:spacing w:line="276" w:lineRule="auto"/>
        <w:jc w:val="both"/>
        <w:outlineLvl w:val="1"/>
        <w:rPr>
          <w:rFonts w:ascii="Times New Roman" w:hAnsi="Times New Roman" w:cs="Times New Roman"/>
          <w:sz w:val="24"/>
          <w:szCs w:val="24"/>
        </w:rPr>
      </w:pP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2"/>
        <w:gridCol w:w="2622"/>
        <w:gridCol w:w="4121"/>
        <w:gridCol w:w="2782"/>
      </w:tblGrid>
      <w:tr w:rsidR="00FC3545" w:rsidRPr="00FC3545" w14:paraId="1328F1D3" w14:textId="77777777" w:rsidTr="00FC3545">
        <w:tc>
          <w:tcPr>
            <w:tcW w:w="682" w:type="dxa"/>
            <w:tcBorders>
              <w:top w:val="single" w:sz="4" w:space="0" w:color="auto"/>
              <w:left w:val="single" w:sz="4" w:space="0" w:color="auto"/>
              <w:bottom w:val="single" w:sz="4" w:space="0" w:color="auto"/>
              <w:right w:val="single" w:sz="4" w:space="0" w:color="auto"/>
            </w:tcBorders>
            <w:shd w:val="clear" w:color="auto" w:fill="auto"/>
          </w:tcPr>
          <w:p w14:paraId="098AB50E" w14:textId="2145EABB" w:rsidR="00FC3545" w:rsidRPr="00FC3545" w:rsidRDefault="00FC3545" w:rsidP="00FC3545">
            <w:pPr>
              <w:jc w:val="both"/>
              <w:rPr>
                <w:lang w:eastAsia="en-US"/>
              </w:rPr>
            </w:pPr>
          </w:p>
        </w:tc>
        <w:tc>
          <w:tcPr>
            <w:tcW w:w="2622" w:type="dxa"/>
            <w:tcBorders>
              <w:top w:val="single" w:sz="4" w:space="0" w:color="auto"/>
              <w:left w:val="single" w:sz="4" w:space="0" w:color="auto"/>
              <w:bottom w:val="single" w:sz="4" w:space="0" w:color="auto"/>
              <w:right w:val="single" w:sz="4" w:space="0" w:color="auto"/>
            </w:tcBorders>
            <w:shd w:val="clear" w:color="auto" w:fill="auto"/>
          </w:tcPr>
          <w:p w14:paraId="29508EC3" w14:textId="23E84904" w:rsidR="00FC3545" w:rsidRPr="00FC3545" w:rsidRDefault="00FC3545" w:rsidP="00FC3545">
            <w:pPr>
              <w:jc w:val="both"/>
              <w:rPr>
                <w:lang w:eastAsia="en-US"/>
              </w:rPr>
            </w:pPr>
          </w:p>
        </w:tc>
        <w:tc>
          <w:tcPr>
            <w:tcW w:w="4121" w:type="dxa"/>
            <w:tcBorders>
              <w:top w:val="single" w:sz="4" w:space="0" w:color="auto"/>
              <w:left w:val="single" w:sz="4" w:space="0" w:color="auto"/>
              <w:bottom w:val="single" w:sz="4" w:space="0" w:color="auto"/>
              <w:right w:val="single" w:sz="4" w:space="0" w:color="auto"/>
            </w:tcBorders>
            <w:shd w:val="clear" w:color="auto" w:fill="auto"/>
            <w:hideMark/>
          </w:tcPr>
          <w:p w14:paraId="12819CEB" w14:textId="0F532CE1" w:rsidR="00FC3545" w:rsidRPr="00FC3545" w:rsidRDefault="00FC3545" w:rsidP="00FC3545">
            <w:pPr>
              <w:jc w:val="both"/>
            </w:pPr>
            <w:r w:rsidRPr="00FC3545">
              <w:t xml:space="preserve"> работы школы, с получением документа установленного образца)</w:t>
            </w:r>
          </w:p>
          <w:p w14:paraId="116DA131" w14:textId="77777777" w:rsidR="00FC3545" w:rsidRPr="00FC3545" w:rsidRDefault="00FC3545" w:rsidP="00FC3545">
            <w:pPr>
              <w:jc w:val="right"/>
              <w:rPr>
                <w:lang w:eastAsia="en-US"/>
              </w:rPr>
            </w:pPr>
          </w:p>
        </w:tc>
        <w:tc>
          <w:tcPr>
            <w:tcW w:w="2782" w:type="dxa"/>
            <w:tcBorders>
              <w:top w:val="single" w:sz="4" w:space="0" w:color="auto"/>
              <w:left w:val="single" w:sz="4" w:space="0" w:color="auto"/>
              <w:bottom w:val="single" w:sz="4" w:space="0" w:color="auto"/>
              <w:right w:val="single" w:sz="4" w:space="0" w:color="auto"/>
            </w:tcBorders>
            <w:shd w:val="clear" w:color="auto" w:fill="auto"/>
          </w:tcPr>
          <w:p w14:paraId="281A472B" w14:textId="0DF0B023" w:rsidR="00FC3545" w:rsidRPr="00FC3545" w:rsidRDefault="00FC3545" w:rsidP="00FC3545">
            <w:pPr>
              <w:jc w:val="both"/>
              <w:rPr>
                <w:lang w:eastAsia="en-US"/>
              </w:rPr>
            </w:pPr>
          </w:p>
        </w:tc>
      </w:tr>
      <w:tr w:rsidR="00FC3545" w:rsidRPr="00FC3545" w14:paraId="3568817F" w14:textId="77777777" w:rsidTr="00FC3545">
        <w:tc>
          <w:tcPr>
            <w:tcW w:w="68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4D1DDC8" w14:textId="77777777" w:rsidR="00FC3545" w:rsidRPr="00FC3545" w:rsidRDefault="00FC3545" w:rsidP="00FC3545">
            <w:pPr>
              <w:jc w:val="both"/>
              <w:rPr>
                <w:lang w:eastAsia="en-US"/>
              </w:rPr>
            </w:pPr>
            <w:r w:rsidRPr="00FC3545">
              <w:t>3</w:t>
            </w:r>
          </w:p>
        </w:tc>
        <w:tc>
          <w:tcPr>
            <w:tcW w:w="262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3608FD" w14:textId="77777777" w:rsidR="00FC3545" w:rsidRPr="00FC3545" w:rsidRDefault="00FC3545" w:rsidP="00FC3545">
            <w:pPr>
              <w:jc w:val="both"/>
              <w:rPr>
                <w:lang w:eastAsia="en-US"/>
              </w:rPr>
            </w:pPr>
            <w:r w:rsidRPr="00FC3545">
              <w:t>Транслирование опыта и практических результатов своей деятельности</w:t>
            </w:r>
          </w:p>
        </w:tc>
        <w:tc>
          <w:tcPr>
            <w:tcW w:w="4121" w:type="dxa"/>
            <w:tcBorders>
              <w:top w:val="single" w:sz="4" w:space="0" w:color="auto"/>
              <w:left w:val="single" w:sz="4" w:space="0" w:color="auto"/>
              <w:bottom w:val="single" w:sz="4" w:space="0" w:color="auto"/>
              <w:right w:val="single" w:sz="4" w:space="0" w:color="auto"/>
            </w:tcBorders>
            <w:shd w:val="clear" w:color="auto" w:fill="auto"/>
            <w:hideMark/>
          </w:tcPr>
          <w:p w14:paraId="0E03A8C1" w14:textId="77777777" w:rsidR="00FC3545" w:rsidRPr="00FC3545" w:rsidRDefault="00FC3545" w:rsidP="00FC3545">
            <w:pPr>
              <w:jc w:val="both"/>
            </w:pPr>
            <w:r w:rsidRPr="00FC3545">
              <w:t>Выступление на МО, семинарах, родительских собраниях и в коллегиальных органах.</w:t>
            </w:r>
          </w:p>
          <w:p w14:paraId="3D6DBB98" w14:textId="77777777" w:rsidR="00FC3545" w:rsidRPr="00FC3545" w:rsidRDefault="00FC3545" w:rsidP="00FC3545">
            <w:pPr>
              <w:jc w:val="right"/>
              <w:rPr>
                <w:lang w:eastAsia="en-US"/>
              </w:rPr>
            </w:pPr>
          </w:p>
          <w:p w14:paraId="35C29B00" w14:textId="77777777" w:rsidR="00FC3545" w:rsidRPr="00FC3545" w:rsidRDefault="00FC3545" w:rsidP="00FC3545">
            <w:pPr>
              <w:jc w:val="right"/>
              <w:rPr>
                <w:lang w:eastAsia="en-US"/>
              </w:rPr>
            </w:pPr>
          </w:p>
        </w:tc>
        <w:tc>
          <w:tcPr>
            <w:tcW w:w="2782" w:type="dxa"/>
            <w:tcBorders>
              <w:top w:val="single" w:sz="4" w:space="0" w:color="auto"/>
              <w:left w:val="single" w:sz="4" w:space="0" w:color="auto"/>
              <w:bottom w:val="single" w:sz="4" w:space="0" w:color="auto"/>
              <w:right w:val="single" w:sz="4" w:space="0" w:color="auto"/>
            </w:tcBorders>
            <w:shd w:val="clear" w:color="auto" w:fill="auto"/>
          </w:tcPr>
          <w:p w14:paraId="05C10E3E" w14:textId="77777777" w:rsidR="00FC3545" w:rsidRPr="00FC3545" w:rsidRDefault="00FC3545" w:rsidP="00FC3545">
            <w:pPr>
              <w:jc w:val="both"/>
              <w:rPr>
                <w:lang w:eastAsia="en-US"/>
              </w:rPr>
            </w:pPr>
            <w:r w:rsidRPr="00FC3545">
              <w:rPr>
                <w:lang w:eastAsia="en-US"/>
              </w:rPr>
              <w:t>Есть-1</w:t>
            </w:r>
          </w:p>
          <w:p w14:paraId="5A4C1FB0" w14:textId="77777777" w:rsidR="00FC3545" w:rsidRPr="00FC3545" w:rsidRDefault="00FC3545" w:rsidP="00FC3545">
            <w:pPr>
              <w:jc w:val="both"/>
              <w:rPr>
                <w:lang w:eastAsia="en-US"/>
              </w:rPr>
            </w:pPr>
            <w:r w:rsidRPr="00FC3545">
              <w:rPr>
                <w:lang w:eastAsia="en-US"/>
              </w:rPr>
              <w:t>Отсутствует-0</w:t>
            </w:r>
          </w:p>
        </w:tc>
      </w:tr>
      <w:tr w:rsidR="00FC3545" w:rsidRPr="00FC3545" w14:paraId="79ECF126" w14:textId="77777777" w:rsidTr="00FC3545">
        <w:tc>
          <w:tcPr>
            <w:tcW w:w="682" w:type="dxa"/>
            <w:vMerge/>
            <w:tcBorders>
              <w:top w:val="single" w:sz="4" w:space="0" w:color="auto"/>
              <w:left w:val="single" w:sz="4" w:space="0" w:color="auto"/>
              <w:bottom w:val="single" w:sz="4" w:space="0" w:color="auto"/>
              <w:right w:val="single" w:sz="4" w:space="0" w:color="auto"/>
            </w:tcBorders>
            <w:shd w:val="clear" w:color="auto" w:fill="auto"/>
          </w:tcPr>
          <w:p w14:paraId="053CC7D2" w14:textId="77777777" w:rsidR="00FC3545" w:rsidRPr="00FC3545" w:rsidRDefault="00FC3545" w:rsidP="00FC3545">
            <w:pPr>
              <w:jc w:val="both"/>
            </w:pPr>
          </w:p>
        </w:tc>
        <w:tc>
          <w:tcPr>
            <w:tcW w:w="2622" w:type="dxa"/>
            <w:vMerge/>
            <w:tcBorders>
              <w:top w:val="single" w:sz="4" w:space="0" w:color="auto"/>
              <w:left w:val="single" w:sz="4" w:space="0" w:color="auto"/>
              <w:bottom w:val="single" w:sz="4" w:space="0" w:color="auto"/>
              <w:right w:val="single" w:sz="4" w:space="0" w:color="auto"/>
            </w:tcBorders>
            <w:shd w:val="clear" w:color="auto" w:fill="auto"/>
          </w:tcPr>
          <w:p w14:paraId="07CA7F3C" w14:textId="77777777" w:rsidR="00FC3545" w:rsidRPr="00FC3545" w:rsidRDefault="00FC3545" w:rsidP="00FC3545">
            <w:pPr>
              <w:jc w:val="both"/>
            </w:pPr>
          </w:p>
        </w:tc>
        <w:tc>
          <w:tcPr>
            <w:tcW w:w="4121" w:type="dxa"/>
            <w:tcBorders>
              <w:top w:val="single" w:sz="4" w:space="0" w:color="auto"/>
              <w:left w:val="single" w:sz="4" w:space="0" w:color="auto"/>
              <w:bottom w:val="single" w:sz="4" w:space="0" w:color="auto"/>
              <w:right w:val="single" w:sz="4" w:space="0" w:color="auto"/>
            </w:tcBorders>
            <w:shd w:val="clear" w:color="auto" w:fill="auto"/>
          </w:tcPr>
          <w:p w14:paraId="7E7FE042" w14:textId="77777777" w:rsidR="00FC3545" w:rsidRPr="00FC3545" w:rsidRDefault="00FC3545" w:rsidP="00FC3545">
            <w:pPr>
              <w:jc w:val="both"/>
            </w:pPr>
            <w:r w:rsidRPr="00FC3545">
              <w:t>Высокая организация работы метод объединений и других коллегиальных органов.</w:t>
            </w:r>
          </w:p>
        </w:tc>
        <w:tc>
          <w:tcPr>
            <w:tcW w:w="2782" w:type="dxa"/>
            <w:tcBorders>
              <w:top w:val="single" w:sz="4" w:space="0" w:color="auto"/>
              <w:left w:val="single" w:sz="4" w:space="0" w:color="auto"/>
              <w:bottom w:val="single" w:sz="4" w:space="0" w:color="auto"/>
              <w:right w:val="single" w:sz="4" w:space="0" w:color="auto"/>
            </w:tcBorders>
            <w:shd w:val="clear" w:color="auto" w:fill="auto"/>
          </w:tcPr>
          <w:p w14:paraId="0ACB3E6A" w14:textId="77777777" w:rsidR="00FC3545" w:rsidRPr="00FC3545" w:rsidRDefault="00FC3545" w:rsidP="00FC3545">
            <w:pPr>
              <w:jc w:val="both"/>
              <w:rPr>
                <w:lang w:eastAsia="en-US"/>
              </w:rPr>
            </w:pPr>
            <w:r w:rsidRPr="00FC3545">
              <w:rPr>
                <w:lang w:eastAsia="en-US"/>
              </w:rPr>
              <w:t>Есть-1</w:t>
            </w:r>
          </w:p>
          <w:p w14:paraId="3226147E" w14:textId="77777777" w:rsidR="00FC3545" w:rsidRPr="00FC3545" w:rsidRDefault="00FC3545" w:rsidP="00FC3545">
            <w:pPr>
              <w:jc w:val="both"/>
            </w:pPr>
            <w:r w:rsidRPr="00FC3545">
              <w:rPr>
                <w:lang w:eastAsia="en-US"/>
              </w:rPr>
              <w:t>Отсутствует-0</w:t>
            </w:r>
          </w:p>
        </w:tc>
      </w:tr>
      <w:tr w:rsidR="00FC3545" w:rsidRPr="00FC3545" w14:paraId="48376815" w14:textId="77777777" w:rsidTr="00FC3545">
        <w:tc>
          <w:tcPr>
            <w:tcW w:w="682" w:type="dxa"/>
            <w:vMerge/>
            <w:tcBorders>
              <w:top w:val="single" w:sz="4" w:space="0" w:color="auto"/>
              <w:left w:val="single" w:sz="4" w:space="0" w:color="auto"/>
              <w:bottom w:val="single" w:sz="4" w:space="0" w:color="auto"/>
              <w:right w:val="single" w:sz="4" w:space="0" w:color="auto"/>
            </w:tcBorders>
            <w:shd w:val="clear" w:color="auto" w:fill="auto"/>
          </w:tcPr>
          <w:p w14:paraId="11EC34AC" w14:textId="77777777" w:rsidR="00FC3545" w:rsidRPr="00FC3545" w:rsidRDefault="00FC3545" w:rsidP="00FC3545">
            <w:pPr>
              <w:jc w:val="both"/>
            </w:pPr>
          </w:p>
        </w:tc>
        <w:tc>
          <w:tcPr>
            <w:tcW w:w="2622" w:type="dxa"/>
            <w:vMerge/>
            <w:tcBorders>
              <w:top w:val="single" w:sz="4" w:space="0" w:color="auto"/>
              <w:left w:val="single" w:sz="4" w:space="0" w:color="auto"/>
              <w:bottom w:val="single" w:sz="4" w:space="0" w:color="auto"/>
              <w:right w:val="single" w:sz="4" w:space="0" w:color="auto"/>
            </w:tcBorders>
            <w:shd w:val="clear" w:color="auto" w:fill="auto"/>
          </w:tcPr>
          <w:p w14:paraId="2DAD5352" w14:textId="77777777" w:rsidR="00FC3545" w:rsidRPr="00FC3545" w:rsidRDefault="00FC3545" w:rsidP="00FC3545">
            <w:pPr>
              <w:jc w:val="both"/>
            </w:pPr>
          </w:p>
        </w:tc>
        <w:tc>
          <w:tcPr>
            <w:tcW w:w="4121" w:type="dxa"/>
            <w:tcBorders>
              <w:top w:val="single" w:sz="4" w:space="0" w:color="auto"/>
              <w:left w:val="single" w:sz="4" w:space="0" w:color="auto"/>
              <w:bottom w:val="single" w:sz="4" w:space="0" w:color="auto"/>
              <w:right w:val="single" w:sz="4" w:space="0" w:color="auto"/>
            </w:tcBorders>
            <w:shd w:val="clear" w:color="auto" w:fill="auto"/>
          </w:tcPr>
          <w:p w14:paraId="6D624A67" w14:textId="77777777" w:rsidR="00FC3545" w:rsidRPr="00FC3545" w:rsidRDefault="00FC3545" w:rsidP="00FC3545">
            <w:pPr>
              <w:jc w:val="both"/>
            </w:pPr>
            <w:r w:rsidRPr="00FC3545">
              <w:t xml:space="preserve">Участие в </w:t>
            </w:r>
            <w:proofErr w:type="gramStart"/>
            <w:r w:rsidRPr="00FC3545">
              <w:t xml:space="preserve">осуществлении </w:t>
            </w:r>
            <w:r w:rsidRPr="00FC3545">
              <w:rPr>
                <w:spacing w:val="-57"/>
              </w:rPr>
              <w:t xml:space="preserve"> </w:t>
            </w:r>
            <w:r w:rsidRPr="00FC3545">
              <w:t>экспертных</w:t>
            </w:r>
            <w:proofErr w:type="gramEnd"/>
            <w:r w:rsidRPr="00FC3545">
              <w:t xml:space="preserve"> процедур на</w:t>
            </w:r>
            <w:r w:rsidRPr="00FC3545">
              <w:rPr>
                <w:spacing w:val="1"/>
              </w:rPr>
              <w:t xml:space="preserve"> </w:t>
            </w:r>
            <w:r w:rsidRPr="00FC3545">
              <w:t>уровне</w:t>
            </w:r>
            <w:r w:rsidRPr="00FC3545">
              <w:rPr>
                <w:spacing w:val="-2"/>
              </w:rPr>
              <w:t xml:space="preserve"> </w:t>
            </w:r>
            <w:r w:rsidRPr="00FC3545">
              <w:t xml:space="preserve">региона. </w:t>
            </w:r>
          </w:p>
        </w:tc>
        <w:tc>
          <w:tcPr>
            <w:tcW w:w="2782" w:type="dxa"/>
            <w:tcBorders>
              <w:top w:val="single" w:sz="4" w:space="0" w:color="auto"/>
              <w:left w:val="single" w:sz="4" w:space="0" w:color="auto"/>
              <w:bottom w:val="single" w:sz="4" w:space="0" w:color="auto"/>
              <w:right w:val="single" w:sz="4" w:space="0" w:color="auto"/>
            </w:tcBorders>
            <w:shd w:val="clear" w:color="auto" w:fill="auto"/>
          </w:tcPr>
          <w:p w14:paraId="6ECD348C" w14:textId="77777777" w:rsidR="00FC3545" w:rsidRPr="00FC3545" w:rsidRDefault="00FC3545" w:rsidP="00FC3545">
            <w:pPr>
              <w:jc w:val="both"/>
              <w:rPr>
                <w:lang w:eastAsia="en-US"/>
              </w:rPr>
            </w:pPr>
            <w:r w:rsidRPr="00FC3545">
              <w:rPr>
                <w:lang w:eastAsia="en-US"/>
              </w:rPr>
              <w:t>Есть-1</w:t>
            </w:r>
          </w:p>
          <w:p w14:paraId="5165C4B0" w14:textId="77777777" w:rsidR="00FC3545" w:rsidRPr="00FC3545" w:rsidRDefault="00FC3545" w:rsidP="00FC3545">
            <w:pPr>
              <w:jc w:val="both"/>
            </w:pPr>
            <w:r w:rsidRPr="00FC3545">
              <w:rPr>
                <w:lang w:eastAsia="en-US"/>
              </w:rPr>
              <w:t>Отсутствует-0</w:t>
            </w:r>
          </w:p>
        </w:tc>
      </w:tr>
      <w:tr w:rsidR="00FC3545" w:rsidRPr="00FC3545" w14:paraId="581ADD3C" w14:textId="77777777" w:rsidTr="00FC3545">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0A0C6CC" w14:textId="77777777" w:rsidR="00FC3545" w:rsidRPr="00FC3545" w:rsidRDefault="00FC3545" w:rsidP="00FC3545">
            <w:pPr>
              <w:jc w:val="both"/>
              <w:rPr>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2F7396F" w14:textId="77777777" w:rsidR="00FC3545" w:rsidRPr="00FC3545" w:rsidRDefault="00FC3545" w:rsidP="00FC3545">
            <w:pPr>
              <w:jc w:val="both"/>
              <w:rPr>
                <w:lang w:eastAsia="en-US"/>
              </w:rPr>
            </w:pPr>
          </w:p>
        </w:tc>
        <w:tc>
          <w:tcPr>
            <w:tcW w:w="4121" w:type="dxa"/>
            <w:tcBorders>
              <w:top w:val="single" w:sz="4" w:space="0" w:color="auto"/>
              <w:left w:val="single" w:sz="4" w:space="0" w:color="auto"/>
              <w:bottom w:val="single" w:sz="4" w:space="0" w:color="auto"/>
              <w:right w:val="single" w:sz="4" w:space="0" w:color="auto"/>
            </w:tcBorders>
            <w:shd w:val="clear" w:color="auto" w:fill="auto"/>
            <w:hideMark/>
          </w:tcPr>
          <w:p w14:paraId="61630913" w14:textId="77777777" w:rsidR="00FC3545" w:rsidRPr="00FC3545" w:rsidRDefault="00FC3545" w:rsidP="00FC3545">
            <w:pPr>
              <w:jc w:val="both"/>
              <w:rPr>
                <w:lang w:eastAsia="en-US"/>
              </w:rPr>
            </w:pPr>
            <w:r w:rsidRPr="00FC3545">
              <w:t>Наличие методических, учебно-методических публикаций</w:t>
            </w:r>
          </w:p>
        </w:tc>
        <w:tc>
          <w:tcPr>
            <w:tcW w:w="2782" w:type="dxa"/>
            <w:tcBorders>
              <w:top w:val="single" w:sz="4" w:space="0" w:color="auto"/>
              <w:left w:val="single" w:sz="4" w:space="0" w:color="auto"/>
              <w:bottom w:val="single" w:sz="4" w:space="0" w:color="auto"/>
              <w:right w:val="single" w:sz="4" w:space="0" w:color="auto"/>
            </w:tcBorders>
            <w:shd w:val="clear" w:color="auto" w:fill="auto"/>
          </w:tcPr>
          <w:p w14:paraId="2F600F1F" w14:textId="77777777" w:rsidR="00FC3545" w:rsidRPr="00FC3545" w:rsidRDefault="00FC3545" w:rsidP="00FC3545">
            <w:pPr>
              <w:jc w:val="both"/>
              <w:rPr>
                <w:lang w:eastAsia="en-US"/>
              </w:rPr>
            </w:pPr>
            <w:r w:rsidRPr="00FC3545">
              <w:rPr>
                <w:lang w:eastAsia="en-US"/>
              </w:rPr>
              <w:t>Есть-1</w:t>
            </w:r>
          </w:p>
          <w:p w14:paraId="1330F45A" w14:textId="77777777" w:rsidR="00FC3545" w:rsidRPr="00FC3545" w:rsidRDefault="00FC3545" w:rsidP="00FC3545">
            <w:pPr>
              <w:jc w:val="both"/>
              <w:rPr>
                <w:lang w:eastAsia="en-US"/>
              </w:rPr>
            </w:pPr>
            <w:r w:rsidRPr="00FC3545">
              <w:rPr>
                <w:lang w:eastAsia="en-US"/>
              </w:rPr>
              <w:t>Отсутствует-0</w:t>
            </w:r>
          </w:p>
        </w:tc>
      </w:tr>
      <w:tr w:rsidR="00FC3545" w:rsidRPr="00FC3545" w14:paraId="0A80533C" w14:textId="77777777" w:rsidTr="00FC3545">
        <w:tc>
          <w:tcPr>
            <w:tcW w:w="68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9A63E03" w14:textId="77777777" w:rsidR="00FC3545" w:rsidRPr="00FC3545" w:rsidRDefault="00FC3545" w:rsidP="00FC3545">
            <w:pPr>
              <w:jc w:val="both"/>
              <w:rPr>
                <w:lang w:eastAsia="en-US"/>
              </w:rPr>
            </w:pPr>
            <w:r w:rsidRPr="00FC3545">
              <w:t>4</w:t>
            </w:r>
          </w:p>
        </w:tc>
        <w:tc>
          <w:tcPr>
            <w:tcW w:w="262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9A5AC32" w14:textId="77777777" w:rsidR="00FC3545" w:rsidRPr="00FC3545" w:rsidRDefault="00FC3545" w:rsidP="00FC3545">
            <w:pPr>
              <w:jc w:val="both"/>
              <w:rPr>
                <w:lang w:eastAsia="en-US"/>
              </w:rPr>
            </w:pPr>
            <w:r w:rsidRPr="00FC3545">
              <w:t>Общественная деятельность</w:t>
            </w:r>
          </w:p>
        </w:tc>
        <w:tc>
          <w:tcPr>
            <w:tcW w:w="4121" w:type="dxa"/>
            <w:tcBorders>
              <w:top w:val="single" w:sz="4" w:space="0" w:color="auto"/>
              <w:left w:val="single" w:sz="4" w:space="0" w:color="auto"/>
              <w:bottom w:val="single" w:sz="4" w:space="0" w:color="auto"/>
              <w:right w:val="single" w:sz="4" w:space="0" w:color="auto"/>
            </w:tcBorders>
            <w:shd w:val="clear" w:color="auto" w:fill="auto"/>
            <w:hideMark/>
          </w:tcPr>
          <w:p w14:paraId="03CBA900" w14:textId="77777777" w:rsidR="00FC3545" w:rsidRPr="00FC3545" w:rsidRDefault="00FC3545" w:rsidP="00FC3545">
            <w:pPr>
              <w:jc w:val="both"/>
              <w:rPr>
                <w:lang w:eastAsia="en-US"/>
              </w:rPr>
            </w:pPr>
            <w:r w:rsidRPr="00FC3545">
              <w:t>Участие в составе рабочих групп</w:t>
            </w:r>
          </w:p>
        </w:tc>
        <w:tc>
          <w:tcPr>
            <w:tcW w:w="2782" w:type="dxa"/>
            <w:tcBorders>
              <w:top w:val="single" w:sz="4" w:space="0" w:color="auto"/>
              <w:left w:val="single" w:sz="4" w:space="0" w:color="auto"/>
              <w:bottom w:val="single" w:sz="4" w:space="0" w:color="auto"/>
              <w:right w:val="single" w:sz="4" w:space="0" w:color="auto"/>
            </w:tcBorders>
            <w:shd w:val="clear" w:color="auto" w:fill="auto"/>
          </w:tcPr>
          <w:p w14:paraId="371F0645" w14:textId="77777777" w:rsidR="00FC3545" w:rsidRPr="00FC3545" w:rsidRDefault="00FC3545" w:rsidP="00FC3545">
            <w:pPr>
              <w:jc w:val="both"/>
              <w:rPr>
                <w:lang w:eastAsia="en-US"/>
              </w:rPr>
            </w:pPr>
            <w:r w:rsidRPr="00FC3545">
              <w:rPr>
                <w:lang w:eastAsia="en-US"/>
              </w:rPr>
              <w:t>Есть-1</w:t>
            </w:r>
          </w:p>
          <w:p w14:paraId="3C40516B" w14:textId="77777777" w:rsidR="00FC3545" w:rsidRPr="00FC3545" w:rsidRDefault="00FC3545" w:rsidP="00FC3545">
            <w:pPr>
              <w:jc w:val="both"/>
            </w:pPr>
            <w:r w:rsidRPr="00FC3545">
              <w:rPr>
                <w:lang w:eastAsia="en-US"/>
              </w:rPr>
              <w:t>Отсутствует-0</w:t>
            </w:r>
          </w:p>
        </w:tc>
      </w:tr>
      <w:tr w:rsidR="00FC3545" w:rsidRPr="00FC3545" w14:paraId="7D7BF85A" w14:textId="77777777" w:rsidTr="00FC3545">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7805E4B5" w14:textId="77777777" w:rsidR="00FC3545" w:rsidRPr="00FC3545" w:rsidRDefault="00FC3545" w:rsidP="00FC3545">
            <w:pPr>
              <w:jc w:val="both"/>
              <w:rPr>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1523F1A3" w14:textId="77777777" w:rsidR="00FC3545" w:rsidRPr="00FC3545" w:rsidRDefault="00FC3545" w:rsidP="00FC3545">
            <w:pPr>
              <w:jc w:val="both"/>
              <w:rPr>
                <w:lang w:eastAsia="en-US"/>
              </w:rPr>
            </w:pPr>
          </w:p>
        </w:tc>
        <w:tc>
          <w:tcPr>
            <w:tcW w:w="4121" w:type="dxa"/>
            <w:tcBorders>
              <w:top w:val="single" w:sz="4" w:space="0" w:color="auto"/>
              <w:left w:val="single" w:sz="4" w:space="0" w:color="auto"/>
              <w:bottom w:val="single" w:sz="4" w:space="0" w:color="auto"/>
              <w:right w:val="single" w:sz="4" w:space="0" w:color="auto"/>
            </w:tcBorders>
            <w:shd w:val="clear" w:color="auto" w:fill="auto"/>
          </w:tcPr>
          <w:p w14:paraId="1EF9B3B0" w14:textId="77777777" w:rsidR="00FC3545" w:rsidRPr="00FC3545" w:rsidRDefault="00FC3545" w:rsidP="00FC3545">
            <w:pPr>
              <w:jc w:val="both"/>
            </w:pPr>
            <w:r w:rsidRPr="00FC3545">
              <w:t>Привлечение родителей в общественную жизнь школы.</w:t>
            </w:r>
          </w:p>
        </w:tc>
        <w:tc>
          <w:tcPr>
            <w:tcW w:w="2782" w:type="dxa"/>
            <w:tcBorders>
              <w:top w:val="single" w:sz="4" w:space="0" w:color="auto"/>
              <w:left w:val="single" w:sz="4" w:space="0" w:color="auto"/>
              <w:bottom w:val="single" w:sz="4" w:space="0" w:color="auto"/>
              <w:right w:val="single" w:sz="4" w:space="0" w:color="auto"/>
            </w:tcBorders>
            <w:shd w:val="clear" w:color="auto" w:fill="auto"/>
          </w:tcPr>
          <w:p w14:paraId="6C6F26A0" w14:textId="77777777" w:rsidR="00FC3545" w:rsidRPr="00FC3545" w:rsidRDefault="00FC3545" w:rsidP="00FC3545">
            <w:pPr>
              <w:jc w:val="both"/>
              <w:rPr>
                <w:lang w:eastAsia="en-US"/>
              </w:rPr>
            </w:pPr>
            <w:r w:rsidRPr="00FC3545">
              <w:rPr>
                <w:lang w:eastAsia="en-US"/>
              </w:rPr>
              <w:t>Есть-1</w:t>
            </w:r>
          </w:p>
          <w:p w14:paraId="7F29B119" w14:textId="77777777" w:rsidR="00FC3545" w:rsidRPr="00FC3545" w:rsidRDefault="00FC3545" w:rsidP="00FC3545">
            <w:pPr>
              <w:jc w:val="both"/>
            </w:pPr>
            <w:r w:rsidRPr="00FC3545">
              <w:rPr>
                <w:lang w:eastAsia="en-US"/>
              </w:rPr>
              <w:t>Отсутствует-0</w:t>
            </w:r>
          </w:p>
        </w:tc>
      </w:tr>
      <w:tr w:rsidR="00FC3545" w:rsidRPr="00FC3545" w14:paraId="304FFC91" w14:textId="77777777" w:rsidTr="00FC3545">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F380AB" w14:textId="77777777" w:rsidR="00FC3545" w:rsidRPr="00FC3545" w:rsidRDefault="00FC3545" w:rsidP="00FC3545">
            <w:pPr>
              <w:jc w:val="both"/>
              <w:rPr>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9BF037" w14:textId="77777777" w:rsidR="00FC3545" w:rsidRPr="00FC3545" w:rsidRDefault="00FC3545" w:rsidP="00FC3545">
            <w:pPr>
              <w:jc w:val="both"/>
              <w:rPr>
                <w:lang w:eastAsia="en-US"/>
              </w:rPr>
            </w:pPr>
          </w:p>
        </w:tc>
        <w:tc>
          <w:tcPr>
            <w:tcW w:w="4121" w:type="dxa"/>
            <w:tcBorders>
              <w:top w:val="single" w:sz="4" w:space="0" w:color="auto"/>
              <w:left w:val="single" w:sz="4" w:space="0" w:color="auto"/>
              <w:bottom w:val="single" w:sz="4" w:space="0" w:color="auto"/>
              <w:right w:val="single" w:sz="4" w:space="0" w:color="auto"/>
            </w:tcBorders>
            <w:shd w:val="clear" w:color="auto" w:fill="auto"/>
            <w:hideMark/>
          </w:tcPr>
          <w:p w14:paraId="405B74DA" w14:textId="77777777" w:rsidR="00FC3545" w:rsidRPr="00FC3545" w:rsidRDefault="00FC3545" w:rsidP="00FC3545">
            <w:pPr>
              <w:jc w:val="both"/>
              <w:rPr>
                <w:lang w:eastAsia="en-US"/>
              </w:rPr>
            </w:pPr>
            <w:r w:rsidRPr="00FC3545">
              <w:t>Сопровождение студентов в ходе педагогической практики.</w:t>
            </w:r>
          </w:p>
        </w:tc>
        <w:tc>
          <w:tcPr>
            <w:tcW w:w="2782" w:type="dxa"/>
            <w:tcBorders>
              <w:top w:val="single" w:sz="4" w:space="0" w:color="auto"/>
              <w:left w:val="single" w:sz="4" w:space="0" w:color="auto"/>
              <w:bottom w:val="single" w:sz="4" w:space="0" w:color="auto"/>
              <w:right w:val="single" w:sz="4" w:space="0" w:color="auto"/>
            </w:tcBorders>
            <w:shd w:val="clear" w:color="auto" w:fill="auto"/>
          </w:tcPr>
          <w:p w14:paraId="0F9EA73D" w14:textId="77777777" w:rsidR="00FC3545" w:rsidRPr="00FC3545" w:rsidRDefault="00FC3545" w:rsidP="00FC3545">
            <w:pPr>
              <w:jc w:val="both"/>
              <w:rPr>
                <w:lang w:eastAsia="en-US"/>
              </w:rPr>
            </w:pPr>
            <w:r w:rsidRPr="00FC3545">
              <w:rPr>
                <w:lang w:eastAsia="en-US"/>
              </w:rPr>
              <w:t>Есть-1</w:t>
            </w:r>
          </w:p>
          <w:p w14:paraId="5482930B" w14:textId="77777777" w:rsidR="00FC3545" w:rsidRPr="00FC3545" w:rsidRDefault="00FC3545" w:rsidP="00FC3545">
            <w:pPr>
              <w:jc w:val="both"/>
              <w:rPr>
                <w:lang w:eastAsia="en-US"/>
              </w:rPr>
            </w:pPr>
            <w:r w:rsidRPr="00FC3545">
              <w:rPr>
                <w:lang w:eastAsia="en-US"/>
              </w:rPr>
              <w:t>Отсутствует-0</w:t>
            </w:r>
          </w:p>
        </w:tc>
      </w:tr>
      <w:tr w:rsidR="00FC3545" w:rsidRPr="00FC3545" w14:paraId="31DE1FF0" w14:textId="77777777" w:rsidTr="00FC3545">
        <w:tc>
          <w:tcPr>
            <w:tcW w:w="68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7990BEA" w14:textId="77777777" w:rsidR="00FC3545" w:rsidRPr="00FC3545" w:rsidRDefault="00FC3545" w:rsidP="00FC3545">
            <w:pPr>
              <w:jc w:val="both"/>
              <w:rPr>
                <w:lang w:eastAsia="en-US"/>
              </w:rPr>
            </w:pPr>
            <w:r w:rsidRPr="00FC3545">
              <w:t>5</w:t>
            </w:r>
          </w:p>
        </w:tc>
        <w:tc>
          <w:tcPr>
            <w:tcW w:w="262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6ABD31" w14:textId="77777777" w:rsidR="00FC3545" w:rsidRPr="00FC3545" w:rsidRDefault="00FC3545" w:rsidP="00FC3545">
            <w:pPr>
              <w:jc w:val="both"/>
              <w:rPr>
                <w:lang w:eastAsia="en-US"/>
              </w:rPr>
            </w:pPr>
            <w:r w:rsidRPr="00FC3545">
              <w:t>Награды и поощрения</w:t>
            </w:r>
          </w:p>
        </w:tc>
        <w:tc>
          <w:tcPr>
            <w:tcW w:w="4121" w:type="dxa"/>
            <w:tcBorders>
              <w:top w:val="single" w:sz="4" w:space="0" w:color="auto"/>
              <w:left w:val="single" w:sz="4" w:space="0" w:color="auto"/>
              <w:bottom w:val="single" w:sz="4" w:space="0" w:color="auto"/>
              <w:right w:val="single" w:sz="4" w:space="0" w:color="auto"/>
            </w:tcBorders>
            <w:shd w:val="clear" w:color="auto" w:fill="auto"/>
            <w:hideMark/>
          </w:tcPr>
          <w:p w14:paraId="3AE8C895" w14:textId="77777777" w:rsidR="00FC3545" w:rsidRPr="00FC3545" w:rsidRDefault="00FC3545" w:rsidP="00FC3545">
            <w:pPr>
              <w:jc w:val="both"/>
              <w:rPr>
                <w:lang w:eastAsia="en-US"/>
              </w:rPr>
            </w:pPr>
            <w:r w:rsidRPr="00FC3545">
              <w:t>Диплом, сертификат за участие и призовые места в конкурсах профессионального мастерства, грантах педагогов</w:t>
            </w:r>
          </w:p>
        </w:tc>
        <w:tc>
          <w:tcPr>
            <w:tcW w:w="2782" w:type="dxa"/>
            <w:tcBorders>
              <w:top w:val="single" w:sz="4" w:space="0" w:color="auto"/>
              <w:left w:val="single" w:sz="4" w:space="0" w:color="auto"/>
              <w:bottom w:val="single" w:sz="4" w:space="0" w:color="auto"/>
              <w:right w:val="single" w:sz="4" w:space="0" w:color="auto"/>
            </w:tcBorders>
            <w:shd w:val="clear" w:color="auto" w:fill="auto"/>
          </w:tcPr>
          <w:p w14:paraId="0F63D66C" w14:textId="77777777" w:rsidR="00FC3545" w:rsidRPr="00FC3545" w:rsidRDefault="00FC3545" w:rsidP="00FC3545">
            <w:pPr>
              <w:jc w:val="both"/>
              <w:rPr>
                <w:lang w:eastAsia="en-US"/>
              </w:rPr>
            </w:pPr>
            <w:r w:rsidRPr="00FC3545">
              <w:rPr>
                <w:lang w:eastAsia="en-US"/>
              </w:rPr>
              <w:t>Есть-1</w:t>
            </w:r>
          </w:p>
          <w:p w14:paraId="04259BFE" w14:textId="77777777" w:rsidR="00FC3545" w:rsidRPr="00FC3545" w:rsidRDefault="00FC3545" w:rsidP="00FC3545">
            <w:pPr>
              <w:jc w:val="both"/>
              <w:rPr>
                <w:lang w:eastAsia="en-US"/>
              </w:rPr>
            </w:pPr>
            <w:r w:rsidRPr="00FC3545">
              <w:rPr>
                <w:lang w:eastAsia="en-US"/>
              </w:rPr>
              <w:t>Отсутствует-0</w:t>
            </w:r>
          </w:p>
        </w:tc>
      </w:tr>
      <w:tr w:rsidR="00FC3545" w:rsidRPr="00FC3545" w14:paraId="55C2F854" w14:textId="77777777" w:rsidTr="00FC3545">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17C0AA9" w14:textId="77777777" w:rsidR="00FC3545" w:rsidRPr="00FC3545" w:rsidRDefault="00FC3545" w:rsidP="00FC3545">
            <w:pPr>
              <w:jc w:val="both"/>
              <w:rPr>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EB1D261" w14:textId="77777777" w:rsidR="00FC3545" w:rsidRPr="00FC3545" w:rsidRDefault="00FC3545" w:rsidP="00FC3545">
            <w:pPr>
              <w:jc w:val="both"/>
              <w:rPr>
                <w:lang w:eastAsia="en-US"/>
              </w:rPr>
            </w:pPr>
          </w:p>
        </w:tc>
        <w:tc>
          <w:tcPr>
            <w:tcW w:w="4121" w:type="dxa"/>
            <w:tcBorders>
              <w:top w:val="single" w:sz="4" w:space="0" w:color="auto"/>
              <w:left w:val="single" w:sz="4" w:space="0" w:color="auto"/>
              <w:bottom w:val="single" w:sz="4" w:space="0" w:color="auto"/>
              <w:right w:val="single" w:sz="4" w:space="0" w:color="auto"/>
            </w:tcBorders>
            <w:shd w:val="clear" w:color="auto" w:fill="auto"/>
            <w:hideMark/>
          </w:tcPr>
          <w:p w14:paraId="06E0BD0A" w14:textId="77777777" w:rsidR="00FC3545" w:rsidRPr="00FC3545" w:rsidRDefault="00FC3545" w:rsidP="00FC3545">
            <w:pPr>
              <w:jc w:val="both"/>
              <w:rPr>
                <w:lang w:eastAsia="en-US"/>
              </w:rPr>
            </w:pPr>
            <w:r w:rsidRPr="00FC3545">
              <w:t>Выполнение функций наставника (результативность деятельности подопечного).</w:t>
            </w:r>
          </w:p>
        </w:tc>
        <w:tc>
          <w:tcPr>
            <w:tcW w:w="2782" w:type="dxa"/>
            <w:tcBorders>
              <w:top w:val="single" w:sz="4" w:space="0" w:color="auto"/>
              <w:left w:val="single" w:sz="4" w:space="0" w:color="auto"/>
              <w:bottom w:val="single" w:sz="4" w:space="0" w:color="auto"/>
              <w:right w:val="single" w:sz="4" w:space="0" w:color="auto"/>
            </w:tcBorders>
            <w:shd w:val="clear" w:color="auto" w:fill="auto"/>
          </w:tcPr>
          <w:p w14:paraId="76C0EE63" w14:textId="77777777" w:rsidR="00FC3545" w:rsidRPr="00FC3545" w:rsidRDefault="00FC3545" w:rsidP="00FC3545">
            <w:pPr>
              <w:jc w:val="both"/>
              <w:rPr>
                <w:lang w:eastAsia="en-US"/>
              </w:rPr>
            </w:pPr>
            <w:r w:rsidRPr="00FC3545">
              <w:rPr>
                <w:lang w:eastAsia="en-US"/>
              </w:rPr>
              <w:t>Есть-1</w:t>
            </w:r>
          </w:p>
          <w:p w14:paraId="62865049" w14:textId="77777777" w:rsidR="00FC3545" w:rsidRPr="00FC3545" w:rsidRDefault="00FC3545" w:rsidP="00FC3545">
            <w:pPr>
              <w:jc w:val="both"/>
              <w:rPr>
                <w:lang w:eastAsia="en-US"/>
              </w:rPr>
            </w:pPr>
            <w:r w:rsidRPr="00FC3545">
              <w:rPr>
                <w:lang w:eastAsia="en-US"/>
              </w:rPr>
              <w:t>Отсутствует-0</w:t>
            </w:r>
          </w:p>
        </w:tc>
      </w:tr>
      <w:tr w:rsidR="00FC3545" w:rsidRPr="00FC3545" w14:paraId="36D26BF0" w14:textId="77777777" w:rsidTr="00FC3545">
        <w:tc>
          <w:tcPr>
            <w:tcW w:w="682" w:type="dxa"/>
            <w:vMerge w:val="restart"/>
            <w:tcBorders>
              <w:top w:val="single" w:sz="4" w:space="0" w:color="auto"/>
              <w:left w:val="single" w:sz="4" w:space="0" w:color="auto"/>
              <w:right w:val="single" w:sz="4" w:space="0" w:color="auto"/>
            </w:tcBorders>
            <w:shd w:val="clear" w:color="auto" w:fill="auto"/>
            <w:hideMark/>
          </w:tcPr>
          <w:p w14:paraId="33BD995D" w14:textId="77777777" w:rsidR="00FC3545" w:rsidRPr="00FC3545" w:rsidRDefault="00FC3545" w:rsidP="00FC3545">
            <w:pPr>
              <w:jc w:val="both"/>
              <w:rPr>
                <w:lang w:eastAsia="en-US"/>
              </w:rPr>
            </w:pPr>
            <w:r w:rsidRPr="00FC3545">
              <w:t>6</w:t>
            </w:r>
          </w:p>
        </w:tc>
        <w:tc>
          <w:tcPr>
            <w:tcW w:w="2622" w:type="dxa"/>
            <w:vMerge w:val="restart"/>
            <w:tcBorders>
              <w:top w:val="single" w:sz="4" w:space="0" w:color="auto"/>
              <w:left w:val="single" w:sz="4" w:space="0" w:color="auto"/>
              <w:right w:val="single" w:sz="4" w:space="0" w:color="auto"/>
            </w:tcBorders>
            <w:shd w:val="clear" w:color="auto" w:fill="auto"/>
            <w:hideMark/>
          </w:tcPr>
          <w:p w14:paraId="0BB15F61" w14:textId="77777777" w:rsidR="00FC3545" w:rsidRPr="00FC3545" w:rsidRDefault="00FC3545" w:rsidP="00FC3545">
            <w:pPr>
              <w:jc w:val="both"/>
              <w:rPr>
                <w:lang w:eastAsia="en-US"/>
              </w:rPr>
            </w:pPr>
            <w:r w:rsidRPr="00FC3545">
              <w:t>Своевременное и качественное ведение документации</w:t>
            </w:r>
          </w:p>
        </w:tc>
        <w:tc>
          <w:tcPr>
            <w:tcW w:w="4121" w:type="dxa"/>
            <w:tcBorders>
              <w:top w:val="single" w:sz="4" w:space="0" w:color="auto"/>
              <w:left w:val="single" w:sz="4" w:space="0" w:color="auto"/>
              <w:bottom w:val="single" w:sz="4" w:space="0" w:color="auto"/>
              <w:right w:val="single" w:sz="4" w:space="0" w:color="auto"/>
            </w:tcBorders>
            <w:shd w:val="clear" w:color="auto" w:fill="auto"/>
            <w:hideMark/>
          </w:tcPr>
          <w:p w14:paraId="2EA4B081" w14:textId="77777777" w:rsidR="00FC3545" w:rsidRPr="00FC3545" w:rsidRDefault="00FC3545" w:rsidP="00FC3545">
            <w:pPr>
              <w:jc w:val="both"/>
            </w:pPr>
            <w:r w:rsidRPr="00FC3545">
              <w:t>Ведение документации в соответствии с требованиями.</w:t>
            </w:r>
          </w:p>
          <w:p w14:paraId="7F141B67" w14:textId="77777777" w:rsidR="00FC3545" w:rsidRPr="00FC3545" w:rsidRDefault="00FC3545" w:rsidP="00FC3545">
            <w:pPr>
              <w:jc w:val="right"/>
              <w:rPr>
                <w:lang w:eastAsia="en-US"/>
              </w:rPr>
            </w:pPr>
          </w:p>
        </w:tc>
        <w:tc>
          <w:tcPr>
            <w:tcW w:w="2782" w:type="dxa"/>
            <w:tcBorders>
              <w:top w:val="single" w:sz="4" w:space="0" w:color="auto"/>
              <w:left w:val="single" w:sz="4" w:space="0" w:color="auto"/>
              <w:bottom w:val="single" w:sz="4" w:space="0" w:color="auto"/>
              <w:right w:val="single" w:sz="4" w:space="0" w:color="auto"/>
            </w:tcBorders>
            <w:shd w:val="clear" w:color="auto" w:fill="auto"/>
          </w:tcPr>
          <w:p w14:paraId="416C36C1" w14:textId="77777777" w:rsidR="00FC3545" w:rsidRPr="00FC3545" w:rsidRDefault="00FC3545" w:rsidP="00FC3545">
            <w:pPr>
              <w:jc w:val="both"/>
              <w:rPr>
                <w:lang w:eastAsia="en-US"/>
              </w:rPr>
            </w:pPr>
            <w:r w:rsidRPr="00FC3545">
              <w:rPr>
                <w:lang w:eastAsia="en-US"/>
              </w:rPr>
              <w:t>Есть-1</w:t>
            </w:r>
          </w:p>
          <w:p w14:paraId="6F7D5929" w14:textId="77777777" w:rsidR="00FC3545" w:rsidRPr="00FC3545" w:rsidRDefault="00FC3545" w:rsidP="00FC3545">
            <w:pPr>
              <w:jc w:val="both"/>
              <w:rPr>
                <w:lang w:eastAsia="en-US"/>
              </w:rPr>
            </w:pPr>
            <w:r w:rsidRPr="00FC3545">
              <w:rPr>
                <w:lang w:eastAsia="en-US"/>
              </w:rPr>
              <w:t>Отсутствует-0</w:t>
            </w:r>
          </w:p>
        </w:tc>
      </w:tr>
      <w:tr w:rsidR="00FC3545" w:rsidRPr="00FC3545" w14:paraId="05535734" w14:textId="77777777" w:rsidTr="00FC3545">
        <w:tc>
          <w:tcPr>
            <w:tcW w:w="682" w:type="dxa"/>
            <w:vMerge/>
            <w:tcBorders>
              <w:top w:val="single" w:sz="4" w:space="0" w:color="auto"/>
              <w:left w:val="single" w:sz="4" w:space="0" w:color="auto"/>
              <w:right w:val="single" w:sz="4" w:space="0" w:color="auto"/>
            </w:tcBorders>
            <w:shd w:val="clear" w:color="auto" w:fill="auto"/>
          </w:tcPr>
          <w:p w14:paraId="41839B59" w14:textId="77777777" w:rsidR="00FC3545" w:rsidRPr="00FC3545" w:rsidRDefault="00FC3545" w:rsidP="00FC3545">
            <w:pPr>
              <w:jc w:val="both"/>
            </w:pPr>
          </w:p>
        </w:tc>
        <w:tc>
          <w:tcPr>
            <w:tcW w:w="2622" w:type="dxa"/>
            <w:vMerge/>
            <w:tcBorders>
              <w:top w:val="single" w:sz="4" w:space="0" w:color="auto"/>
              <w:left w:val="single" w:sz="4" w:space="0" w:color="auto"/>
              <w:right w:val="single" w:sz="4" w:space="0" w:color="auto"/>
            </w:tcBorders>
            <w:shd w:val="clear" w:color="auto" w:fill="auto"/>
          </w:tcPr>
          <w:p w14:paraId="70EB71E8" w14:textId="77777777" w:rsidR="00FC3545" w:rsidRPr="00FC3545" w:rsidRDefault="00FC3545" w:rsidP="00FC3545">
            <w:pPr>
              <w:jc w:val="both"/>
            </w:pPr>
          </w:p>
        </w:tc>
        <w:tc>
          <w:tcPr>
            <w:tcW w:w="4121" w:type="dxa"/>
            <w:tcBorders>
              <w:top w:val="single" w:sz="4" w:space="0" w:color="auto"/>
              <w:left w:val="single" w:sz="4" w:space="0" w:color="auto"/>
              <w:bottom w:val="single" w:sz="4" w:space="0" w:color="auto"/>
              <w:right w:val="single" w:sz="4" w:space="0" w:color="auto"/>
            </w:tcBorders>
            <w:shd w:val="clear" w:color="auto" w:fill="auto"/>
          </w:tcPr>
          <w:p w14:paraId="137DC38D" w14:textId="77777777" w:rsidR="00FC3545" w:rsidRPr="00FC3545" w:rsidRDefault="00FC3545" w:rsidP="00FC3545">
            <w:pPr>
              <w:jc w:val="both"/>
            </w:pPr>
            <w:r w:rsidRPr="00FC3545">
              <w:t>Своевременность исполнения</w:t>
            </w:r>
            <w:r w:rsidRPr="00FC3545">
              <w:rPr>
                <w:spacing w:val="-57"/>
              </w:rPr>
              <w:t xml:space="preserve"> </w:t>
            </w:r>
            <w:r w:rsidRPr="00FC3545">
              <w:t>приказов и распоряжений</w:t>
            </w:r>
            <w:r w:rsidRPr="00FC3545">
              <w:rPr>
                <w:spacing w:val="1"/>
              </w:rPr>
              <w:t xml:space="preserve"> </w:t>
            </w:r>
            <w:r w:rsidRPr="00FC3545">
              <w:t>руководителя.</w:t>
            </w:r>
          </w:p>
        </w:tc>
        <w:tc>
          <w:tcPr>
            <w:tcW w:w="2782" w:type="dxa"/>
            <w:tcBorders>
              <w:top w:val="single" w:sz="4" w:space="0" w:color="auto"/>
              <w:left w:val="single" w:sz="4" w:space="0" w:color="auto"/>
              <w:bottom w:val="single" w:sz="4" w:space="0" w:color="auto"/>
              <w:right w:val="single" w:sz="4" w:space="0" w:color="auto"/>
            </w:tcBorders>
            <w:shd w:val="clear" w:color="auto" w:fill="auto"/>
          </w:tcPr>
          <w:p w14:paraId="5AC3ABD9" w14:textId="77777777" w:rsidR="00FC3545" w:rsidRPr="00FC3545" w:rsidRDefault="00FC3545" w:rsidP="00FC3545">
            <w:pPr>
              <w:jc w:val="both"/>
              <w:rPr>
                <w:lang w:eastAsia="en-US"/>
              </w:rPr>
            </w:pPr>
            <w:r w:rsidRPr="00FC3545">
              <w:rPr>
                <w:lang w:eastAsia="en-US"/>
              </w:rPr>
              <w:t>Есть-1</w:t>
            </w:r>
          </w:p>
          <w:p w14:paraId="1FA48371" w14:textId="77777777" w:rsidR="00FC3545" w:rsidRPr="00FC3545" w:rsidRDefault="00FC3545" w:rsidP="00FC3545">
            <w:pPr>
              <w:jc w:val="both"/>
            </w:pPr>
            <w:r w:rsidRPr="00FC3545">
              <w:rPr>
                <w:lang w:eastAsia="en-US"/>
              </w:rPr>
              <w:t>Отсутствует-0</w:t>
            </w:r>
          </w:p>
        </w:tc>
      </w:tr>
      <w:tr w:rsidR="00FC3545" w:rsidRPr="00FC3545" w14:paraId="2AED9399" w14:textId="77777777" w:rsidTr="00FC3545">
        <w:tc>
          <w:tcPr>
            <w:tcW w:w="682" w:type="dxa"/>
            <w:vMerge/>
            <w:tcBorders>
              <w:left w:val="single" w:sz="4" w:space="0" w:color="auto"/>
              <w:bottom w:val="single" w:sz="4" w:space="0" w:color="auto"/>
              <w:right w:val="single" w:sz="4" w:space="0" w:color="auto"/>
            </w:tcBorders>
            <w:shd w:val="clear" w:color="auto" w:fill="auto"/>
          </w:tcPr>
          <w:p w14:paraId="69450E80" w14:textId="77777777" w:rsidR="00FC3545" w:rsidRPr="00FC3545" w:rsidRDefault="00FC3545" w:rsidP="00FC3545">
            <w:pPr>
              <w:jc w:val="both"/>
            </w:pPr>
          </w:p>
        </w:tc>
        <w:tc>
          <w:tcPr>
            <w:tcW w:w="2622" w:type="dxa"/>
            <w:vMerge/>
            <w:tcBorders>
              <w:left w:val="single" w:sz="4" w:space="0" w:color="auto"/>
              <w:bottom w:val="single" w:sz="4" w:space="0" w:color="auto"/>
              <w:right w:val="single" w:sz="4" w:space="0" w:color="auto"/>
            </w:tcBorders>
            <w:shd w:val="clear" w:color="auto" w:fill="auto"/>
          </w:tcPr>
          <w:p w14:paraId="194A2F93" w14:textId="77777777" w:rsidR="00FC3545" w:rsidRPr="00FC3545" w:rsidRDefault="00FC3545" w:rsidP="00FC3545">
            <w:pPr>
              <w:jc w:val="both"/>
            </w:pPr>
          </w:p>
        </w:tc>
        <w:tc>
          <w:tcPr>
            <w:tcW w:w="4121" w:type="dxa"/>
            <w:tcBorders>
              <w:top w:val="single" w:sz="4" w:space="0" w:color="auto"/>
              <w:left w:val="single" w:sz="4" w:space="0" w:color="auto"/>
              <w:bottom w:val="single" w:sz="4" w:space="0" w:color="auto"/>
              <w:right w:val="single" w:sz="4" w:space="0" w:color="auto"/>
            </w:tcBorders>
            <w:shd w:val="clear" w:color="auto" w:fill="auto"/>
          </w:tcPr>
          <w:p w14:paraId="4E0FE388" w14:textId="77777777" w:rsidR="00FC3545" w:rsidRPr="00FC3545" w:rsidRDefault="00FC3545" w:rsidP="00FC3545">
            <w:pPr>
              <w:jc w:val="both"/>
            </w:pPr>
            <w:r w:rsidRPr="00FC3545">
              <w:t>Размещение информации на</w:t>
            </w:r>
            <w:r w:rsidRPr="00FC3545">
              <w:rPr>
                <w:spacing w:val="-57"/>
              </w:rPr>
              <w:t xml:space="preserve"> </w:t>
            </w:r>
            <w:r w:rsidRPr="00FC3545">
              <w:t>официальном сайте</w:t>
            </w:r>
            <w:r w:rsidRPr="00FC3545">
              <w:rPr>
                <w:spacing w:val="1"/>
              </w:rPr>
              <w:t xml:space="preserve"> </w:t>
            </w:r>
            <w:r w:rsidRPr="00FC3545">
              <w:t xml:space="preserve">организации. </w:t>
            </w:r>
          </w:p>
        </w:tc>
        <w:tc>
          <w:tcPr>
            <w:tcW w:w="2782" w:type="dxa"/>
            <w:tcBorders>
              <w:top w:val="single" w:sz="4" w:space="0" w:color="auto"/>
              <w:left w:val="single" w:sz="4" w:space="0" w:color="auto"/>
              <w:bottom w:val="single" w:sz="4" w:space="0" w:color="auto"/>
              <w:right w:val="single" w:sz="4" w:space="0" w:color="auto"/>
            </w:tcBorders>
            <w:shd w:val="clear" w:color="auto" w:fill="auto"/>
          </w:tcPr>
          <w:p w14:paraId="5298BD09" w14:textId="77777777" w:rsidR="00FC3545" w:rsidRPr="00FC3545" w:rsidRDefault="00FC3545" w:rsidP="00FC3545">
            <w:pPr>
              <w:jc w:val="both"/>
              <w:rPr>
                <w:lang w:eastAsia="en-US"/>
              </w:rPr>
            </w:pPr>
            <w:r w:rsidRPr="00FC3545">
              <w:rPr>
                <w:lang w:eastAsia="en-US"/>
              </w:rPr>
              <w:t>Есть-1</w:t>
            </w:r>
          </w:p>
          <w:p w14:paraId="4898D9EF" w14:textId="77777777" w:rsidR="00FC3545" w:rsidRPr="00FC3545" w:rsidRDefault="00FC3545" w:rsidP="00FC3545">
            <w:pPr>
              <w:jc w:val="both"/>
            </w:pPr>
            <w:r w:rsidRPr="00FC3545">
              <w:rPr>
                <w:lang w:eastAsia="en-US"/>
              </w:rPr>
              <w:t>Отсутствует-0</w:t>
            </w:r>
          </w:p>
        </w:tc>
      </w:tr>
    </w:tbl>
    <w:p w14:paraId="77440C07" w14:textId="77777777" w:rsidR="00FC3545" w:rsidRPr="00FC3545" w:rsidRDefault="00FC3545" w:rsidP="00FC3545">
      <w:pPr>
        <w:jc w:val="both"/>
        <w:rPr>
          <w:b/>
        </w:rPr>
      </w:pPr>
    </w:p>
    <w:p w14:paraId="088E5245" w14:textId="77777777" w:rsidR="00FC3545" w:rsidRPr="00FC3545" w:rsidRDefault="00FC3545" w:rsidP="00FC3545">
      <w:pPr>
        <w:jc w:val="center"/>
        <w:rPr>
          <w:b/>
        </w:rPr>
      </w:pPr>
    </w:p>
    <w:p w14:paraId="56F6DFEE" w14:textId="77777777" w:rsidR="00FC3545" w:rsidRPr="00FC3545" w:rsidRDefault="00FC3545" w:rsidP="00FC3545">
      <w:pPr>
        <w:jc w:val="center"/>
        <w:rPr>
          <w:b/>
        </w:rPr>
      </w:pPr>
      <w:r w:rsidRPr="00FC3545">
        <w:rPr>
          <w:b/>
        </w:rPr>
        <w:t>Учитель, учитель на дому, педагог дополнительного образования.</w:t>
      </w:r>
    </w:p>
    <w:p w14:paraId="57F99682" w14:textId="77777777" w:rsidR="00FC3545" w:rsidRPr="00FC3545" w:rsidRDefault="00FC3545" w:rsidP="00FC3545">
      <w:pPr>
        <w:jc w:val="center"/>
        <w:rPr>
          <w:b/>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693"/>
        <w:gridCol w:w="3969"/>
        <w:gridCol w:w="2835"/>
      </w:tblGrid>
      <w:tr w:rsidR="00FC3545" w:rsidRPr="00FC3545" w14:paraId="7B27D14B" w14:textId="77777777" w:rsidTr="00FC3545">
        <w:tc>
          <w:tcPr>
            <w:tcW w:w="709" w:type="dxa"/>
            <w:tcBorders>
              <w:top w:val="single" w:sz="4" w:space="0" w:color="auto"/>
              <w:left w:val="single" w:sz="4" w:space="0" w:color="auto"/>
              <w:bottom w:val="single" w:sz="4" w:space="0" w:color="auto"/>
              <w:right w:val="single" w:sz="4" w:space="0" w:color="auto"/>
            </w:tcBorders>
            <w:hideMark/>
          </w:tcPr>
          <w:p w14:paraId="1D0FEC65" w14:textId="77777777" w:rsidR="00FC3545" w:rsidRPr="00FC3545" w:rsidRDefault="00FC3545" w:rsidP="00FC3545">
            <w:pPr>
              <w:widowControl w:val="0"/>
              <w:contextualSpacing/>
              <w:jc w:val="both"/>
              <w:rPr>
                <w:lang w:eastAsia="en-US"/>
              </w:rPr>
            </w:pPr>
            <w:r w:rsidRPr="00FC3545">
              <w:t>№ п/п</w:t>
            </w:r>
          </w:p>
        </w:tc>
        <w:tc>
          <w:tcPr>
            <w:tcW w:w="2693" w:type="dxa"/>
            <w:tcBorders>
              <w:top w:val="single" w:sz="4" w:space="0" w:color="auto"/>
              <w:left w:val="single" w:sz="4" w:space="0" w:color="auto"/>
              <w:bottom w:val="single" w:sz="4" w:space="0" w:color="auto"/>
              <w:right w:val="single" w:sz="4" w:space="0" w:color="auto"/>
            </w:tcBorders>
            <w:hideMark/>
          </w:tcPr>
          <w:p w14:paraId="06EC9924" w14:textId="77777777" w:rsidR="00FC3545" w:rsidRPr="00FC3545" w:rsidRDefault="00FC3545" w:rsidP="00FC3545">
            <w:pPr>
              <w:widowControl w:val="0"/>
              <w:contextualSpacing/>
              <w:jc w:val="both"/>
              <w:rPr>
                <w:lang w:eastAsia="en-US"/>
              </w:rPr>
            </w:pPr>
            <w:r w:rsidRPr="00FC3545">
              <w:t>Критерий</w:t>
            </w:r>
          </w:p>
        </w:tc>
        <w:tc>
          <w:tcPr>
            <w:tcW w:w="3969" w:type="dxa"/>
            <w:tcBorders>
              <w:top w:val="single" w:sz="4" w:space="0" w:color="auto"/>
              <w:left w:val="single" w:sz="4" w:space="0" w:color="auto"/>
              <w:bottom w:val="single" w:sz="4" w:space="0" w:color="auto"/>
              <w:right w:val="single" w:sz="4" w:space="0" w:color="auto"/>
            </w:tcBorders>
            <w:hideMark/>
          </w:tcPr>
          <w:p w14:paraId="3DBBA144" w14:textId="77777777" w:rsidR="00FC3545" w:rsidRPr="00FC3545" w:rsidRDefault="00FC3545" w:rsidP="00FC3545">
            <w:pPr>
              <w:widowControl w:val="0"/>
              <w:contextualSpacing/>
              <w:jc w:val="both"/>
              <w:rPr>
                <w:lang w:eastAsia="en-US"/>
              </w:rPr>
            </w:pPr>
            <w:r w:rsidRPr="00FC3545">
              <w:t>Основания для начисления</w:t>
            </w:r>
          </w:p>
        </w:tc>
        <w:tc>
          <w:tcPr>
            <w:tcW w:w="2835" w:type="dxa"/>
            <w:tcBorders>
              <w:top w:val="single" w:sz="4" w:space="0" w:color="auto"/>
              <w:left w:val="single" w:sz="4" w:space="0" w:color="auto"/>
              <w:bottom w:val="single" w:sz="4" w:space="0" w:color="auto"/>
              <w:right w:val="single" w:sz="4" w:space="0" w:color="auto"/>
            </w:tcBorders>
            <w:hideMark/>
          </w:tcPr>
          <w:p w14:paraId="62268777" w14:textId="77777777" w:rsidR="00FC3545" w:rsidRPr="00FC3545" w:rsidRDefault="00FC3545" w:rsidP="00FC3545">
            <w:pPr>
              <w:widowControl w:val="0"/>
              <w:contextualSpacing/>
              <w:jc w:val="both"/>
              <w:rPr>
                <w:lang w:eastAsia="en-US"/>
              </w:rPr>
            </w:pPr>
            <w:r w:rsidRPr="00FC3545">
              <w:t>Оценка показателя</w:t>
            </w:r>
          </w:p>
        </w:tc>
      </w:tr>
      <w:tr w:rsidR="00FC3545" w:rsidRPr="00FC3545" w14:paraId="086063C2" w14:textId="77777777" w:rsidTr="00FC3545">
        <w:tc>
          <w:tcPr>
            <w:tcW w:w="709" w:type="dxa"/>
            <w:vMerge w:val="restart"/>
            <w:tcBorders>
              <w:top w:val="single" w:sz="4" w:space="0" w:color="auto"/>
              <w:left w:val="single" w:sz="4" w:space="0" w:color="auto"/>
              <w:right w:val="single" w:sz="4" w:space="0" w:color="auto"/>
            </w:tcBorders>
            <w:hideMark/>
          </w:tcPr>
          <w:p w14:paraId="41952E1F" w14:textId="77777777" w:rsidR="00FC3545" w:rsidRPr="00FC3545" w:rsidRDefault="00FC3545" w:rsidP="00FC3545">
            <w:pPr>
              <w:widowControl w:val="0"/>
              <w:contextualSpacing/>
              <w:jc w:val="both"/>
              <w:rPr>
                <w:lang w:eastAsia="en-US"/>
              </w:rPr>
            </w:pPr>
            <w:r w:rsidRPr="00FC3545">
              <w:t>1</w:t>
            </w:r>
          </w:p>
        </w:tc>
        <w:tc>
          <w:tcPr>
            <w:tcW w:w="2693" w:type="dxa"/>
            <w:vMerge w:val="restart"/>
            <w:tcBorders>
              <w:top w:val="single" w:sz="4" w:space="0" w:color="auto"/>
              <w:left w:val="single" w:sz="4" w:space="0" w:color="auto"/>
              <w:right w:val="single" w:sz="4" w:space="0" w:color="auto"/>
            </w:tcBorders>
            <w:hideMark/>
          </w:tcPr>
          <w:p w14:paraId="1317291E" w14:textId="77777777" w:rsidR="00FC3545" w:rsidRPr="00FC3545" w:rsidRDefault="00FC3545" w:rsidP="00FC3545">
            <w:pPr>
              <w:widowControl w:val="0"/>
              <w:contextualSpacing/>
              <w:jc w:val="both"/>
              <w:rPr>
                <w:lang w:eastAsia="en-US"/>
              </w:rPr>
            </w:pPr>
            <w:r w:rsidRPr="00FC3545">
              <w:t>Профессиональная деятельность</w:t>
            </w:r>
          </w:p>
        </w:tc>
        <w:tc>
          <w:tcPr>
            <w:tcW w:w="3969" w:type="dxa"/>
            <w:tcBorders>
              <w:top w:val="single" w:sz="4" w:space="0" w:color="auto"/>
              <w:left w:val="single" w:sz="4" w:space="0" w:color="auto"/>
              <w:bottom w:val="single" w:sz="4" w:space="0" w:color="auto"/>
              <w:right w:val="single" w:sz="4" w:space="0" w:color="auto"/>
            </w:tcBorders>
            <w:hideMark/>
          </w:tcPr>
          <w:p w14:paraId="7A910CCE" w14:textId="77777777" w:rsidR="00FC3545" w:rsidRPr="00FC3545" w:rsidRDefault="00FC3545" w:rsidP="00FC3545">
            <w:pPr>
              <w:widowControl w:val="0"/>
              <w:contextualSpacing/>
              <w:jc w:val="both"/>
              <w:rPr>
                <w:lang w:eastAsia="en-US"/>
              </w:rPr>
            </w:pPr>
            <w:r w:rsidRPr="00FC3545">
              <w:t xml:space="preserve">Положительная динамика или сохранение среднего балла оценки уровня </w:t>
            </w:r>
            <w:proofErr w:type="gramStart"/>
            <w:r w:rsidRPr="00FC3545">
              <w:t>учебных достижений</w:t>
            </w:r>
            <w:proofErr w:type="gramEnd"/>
            <w:r w:rsidRPr="00FC3545">
              <w:t xml:space="preserve"> обучающихся по итогам сравнения отчетных периодов по преподаваемому предмету. </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9A541C9" w14:textId="77777777" w:rsidR="00FC3545" w:rsidRPr="00FC3545" w:rsidRDefault="00FC3545" w:rsidP="00FC3545">
            <w:pPr>
              <w:jc w:val="both"/>
              <w:rPr>
                <w:lang w:eastAsia="en-US"/>
              </w:rPr>
            </w:pPr>
            <w:r w:rsidRPr="00FC3545">
              <w:rPr>
                <w:lang w:eastAsia="en-US"/>
              </w:rPr>
              <w:t>Есть-1</w:t>
            </w:r>
          </w:p>
          <w:p w14:paraId="43D974BE" w14:textId="77777777" w:rsidR="00FC3545" w:rsidRPr="00FC3545" w:rsidRDefault="00FC3545" w:rsidP="00FC3545">
            <w:pPr>
              <w:widowControl w:val="0"/>
              <w:contextualSpacing/>
              <w:jc w:val="both"/>
              <w:rPr>
                <w:lang w:eastAsia="en-US"/>
              </w:rPr>
            </w:pPr>
            <w:r w:rsidRPr="00FC3545">
              <w:rPr>
                <w:lang w:eastAsia="en-US"/>
              </w:rPr>
              <w:t>Отсутствует-0</w:t>
            </w:r>
          </w:p>
        </w:tc>
      </w:tr>
      <w:tr w:rsidR="00FC3545" w:rsidRPr="00FC3545" w14:paraId="6AAC8FE1" w14:textId="77777777" w:rsidTr="00FC3545">
        <w:tc>
          <w:tcPr>
            <w:tcW w:w="709" w:type="dxa"/>
            <w:vMerge/>
            <w:tcBorders>
              <w:top w:val="single" w:sz="4" w:space="0" w:color="auto"/>
              <w:left w:val="single" w:sz="4" w:space="0" w:color="auto"/>
              <w:right w:val="single" w:sz="4" w:space="0" w:color="auto"/>
            </w:tcBorders>
          </w:tcPr>
          <w:p w14:paraId="74DFCEEF" w14:textId="77777777" w:rsidR="00FC3545" w:rsidRPr="00FC3545" w:rsidRDefault="00FC3545" w:rsidP="00FC3545">
            <w:pPr>
              <w:widowControl w:val="0"/>
              <w:contextualSpacing/>
              <w:jc w:val="both"/>
            </w:pPr>
          </w:p>
        </w:tc>
        <w:tc>
          <w:tcPr>
            <w:tcW w:w="2693" w:type="dxa"/>
            <w:vMerge/>
            <w:tcBorders>
              <w:top w:val="single" w:sz="4" w:space="0" w:color="auto"/>
              <w:left w:val="single" w:sz="4" w:space="0" w:color="auto"/>
              <w:right w:val="single" w:sz="4" w:space="0" w:color="auto"/>
            </w:tcBorders>
          </w:tcPr>
          <w:p w14:paraId="49128F46" w14:textId="77777777" w:rsidR="00FC3545" w:rsidRPr="00FC3545" w:rsidRDefault="00FC3545" w:rsidP="00FC3545">
            <w:pPr>
              <w:widowControl w:val="0"/>
              <w:contextualSpacing/>
              <w:jc w:val="both"/>
            </w:pPr>
          </w:p>
        </w:tc>
        <w:tc>
          <w:tcPr>
            <w:tcW w:w="3969" w:type="dxa"/>
            <w:tcBorders>
              <w:top w:val="single" w:sz="4" w:space="0" w:color="auto"/>
              <w:left w:val="single" w:sz="4" w:space="0" w:color="auto"/>
              <w:bottom w:val="single" w:sz="4" w:space="0" w:color="auto"/>
              <w:right w:val="single" w:sz="4" w:space="0" w:color="auto"/>
            </w:tcBorders>
          </w:tcPr>
          <w:p w14:paraId="680F525C" w14:textId="77777777" w:rsidR="00FC3545" w:rsidRPr="00FC3545" w:rsidRDefault="00FC3545" w:rsidP="00FC3545">
            <w:pPr>
              <w:jc w:val="both"/>
            </w:pPr>
            <w:r w:rsidRPr="00FC3545">
              <w:t>Организация досуга обучающихся дополнительным образованием, внеурочной деятельностью (тематические субботы, школьные мероприятия, посещение кинотеатров, театров, музеев и т.д.)</w:t>
            </w:r>
          </w:p>
          <w:p w14:paraId="2ED77CC6" w14:textId="77777777" w:rsidR="00FC3545" w:rsidRPr="00FC3545" w:rsidRDefault="00FC3545" w:rsidP="00FC3545">
            <w:pPr>
              <w:jc w:val="right"/>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BDA7A3E" w14:textId="77777777" w:rsidR="00FC3545" w:rsidRPr="00FC3545" w:rsidRDefault="00FC3545" w:rsidP="00FC3545">
            <w:pPr>
              <w:jc w:val="both"/>
              <w:rPr>
                <w:lang w:eastAsia="en-US"/>
              </w:rPr>
            </w:pPr>
            <w:r w:rsidRPr="00FC3545">
              <w:rPr>
                <w:lang w:eastAsia="en-US"/>
              </w:rPr>
              <w:t>Есть-1</w:t>
            </w:r>
          </w:p>
          <w:p w14:paraId="27906CD9" w14:textId="77777777" w:rsidR="00FC3545" w:rsidRPr="00FC3545" w:rsidRDefault="00FC3545" w:rsidP="00FC3545">
            <w:pPr>
              <w:jc w:val="both"/>
            </w:pPr>
            <w:r w:rsidRPr="00FC3545">
              <w:rPr>
                <w:lang w:eastAsia="en-US"/>
              </w:rPr>
              <w:t>Отсутствует-0</w:t>
            </w:r>
          </w:p>
        </w:tc>
      </w:tr>
      <w:tr w:rsidR="00FC3545" w:rsidRPr="00FC3545" w14:paraId="07561D02" w14:textId="77777777" w:rsidTr="00FC3545">
        <w:tc>
          <w:tcPr>
            <w:tcW w:w="709" w:type="dxa"/>
            <w:vMerge/>
            <w:tcBorders>
              <w:left w:val="single" w:sz="4" w:space="0" w:color="auto"/>
              <w:right w:val="single" w:sz="4" w:space="0" w:color="auto"/>
            </w:tcBorders>
            <w:vAlign w:val="center"/>
            <w:hideMark/>
          </w:tcPr>
          <w:p w14:paraId="79189CC7" w14:textId="77777777" w:rsidR="00FC3545" w:rsidRPr="00FC3545" w:rsidRDefault="00FC3545" w:rsidP="00FC3545">
            <w:pPr>
              <w:widowControl w:val="0"/>
              <w:contextualSpacing/>
              <w:jc w:val="both"/>
              <w:rPr>
                <w:lang w:eastAsia="en-US"/>
              </w:rPr>
            </w:pPr>
          </w:p>
        </w:tc>
        <w:tc>
          <w:tcPr>
            <w:tcW w:w="2693" w:type="dxa"/>
            <w:vMerge/>
            <w:tcBorders>
              <w:left w:val="single" w:sz="4" w:space="0" w:color="auto"/>
              <w:right w:val="single" w:sz="4" w:space="0" w:color="auto"/>
            </w:tcBorders>
            <w:vAlign w:val="center"/>
            <w:hideMark/>
          </w:tcPr>
          <w:p w14:paraId="404369AA" w14:textId="77777777" w:rsidR="00FC3545" w:rsidRPr="00FC3545" w:rsidRDefault="00FC3545" w:rsidP="00FC3545">
            <w:pPr>
              <w:widowControl w:val="0"/>
              <w:contextualSpacing/>
              <w:jc w:val="both"/>
              <w:rPr>
                <w:lang w:eastAsia="en-US"/>
              </w:rPr>
            </w:pPr>
          </w:p>
        </w:tc>
        <w:tc>
          <w:tcPr>
            <w:tcW w:w="3969" w:type="dxa"/>
            <w:tcBorders>
              <w:top w:val="single" w:sz="4" w:space="0" w:color="auto"/>
              <w:left w:val="single" w:sz="4" w:space="0" w:color="auto"/>
              <w:bottom w:val="single" w:sz="4" w:space="0" w:color="auto"/>
              <w:right w:val="single" w:sz="4" w:space="0" w:color="auto"/>
            </w:tcBorders>
          </w:tcPr>
          <w:p w14:paraId="753983D5" w14:textId="77777777" w:rsidR="00FC3545" w:rsidRPr="00FC3545" w:rsidRDefault="00FC3545" w:rsidP="00FC3545">
            <w:pPr>
              <w:widowControl w:val="0"/>
              <w:autoSpaceDE w:val="0"/>
              <w:autoSpaceDN w:val="0"/>
              <w:contextualSpacing/>
              <w:jc w:val="both"/>
              <w:rPr>
                <w:lang w:eastAsia="en-US"/>
              </w:rPr>
            </w:pPr>
            <w:r w:rsidRPr="00FC3545">
              <w:rPr>
                <w:spacing w:val="-1"/>
                <w:lang w:eastAsia="en-US"/>
              </w:rPr>
              <w:t xml:space="preserve">Участие </w:t>
            </w:r>
            <w:r w:rsidRPr="00FC3545">
              <w:rPr>
                <w:lang w:eastAsia="en-US"/>
              </w:rPr>
              <w:t>обучающихся в предметных олимпиадах</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A8383DB" w14:textId="77777777" w:rsidR="00FC3545" w:rsidRPr="00FC3545" w:rsidRDefault="00FC3545" w:rsidP="00FC3545">
            <w:pPr>
              <w:jc w:val="both"/>
              <w:rPr>
                <w:lang w:eastAsia="en-US"/>
              </w:rPr>
            </w:pPr>
            <w:r w:rsidRPr="00FC3545">
              <w:rPr>
                <w:lang w:eastAsia="en-US"/>
              </w:rPr>
              <w:t>Есть-1</w:t>
            </w:r>
          </w:p>
          <w:p w14:paraId="62663D9A" w14:textId="77777777" w:rsidR="00FC3545" w:rsidRPr="00FC3545" w:rsidRDefault="00FC3545" w:rsidP="00FC3545">
            <w:pPr>
              <w:widowControl w:val="0"/>
              <w:contextualSpacing/>
              <w:jc w:val="both"/>
            </w:pPr>
            <w:r w:rsidRPr="00FC3545">
              <w:rPr>
                <w:lang w:eastAsia="en-US"/>
              </w:rPr>
              <w:t>Отсутствует-0</w:t>
            </w:r>
          </w:p>
        </w:tc>
      </w:tr>
      <w:tr w:rsidR="00FC3545" w:rsidRPr="00FC3545" w14:paraId="3FE5F5B3" w14:textId="77777777" w:rsidTr="00FC3545">
        <w:trPr>
          <w:trHeight w:val="677"/>
        </w:trPr>
        <w:tc>
          <w:tcPr>
            <w:tcW w:w="709" w:type="dxa"/>
            <w:vMerge/>
            <w:tcBorders>
              <w:left w:val="single" w:sz="4" w:space="0" w:color="auto"/>
              <w:bottom w:val="single" w:sz="4" w:space="0" w:color="auto"/>
              <w:right w:val="single" w:sz="4" w:space="0" w:color="auto"/>
            </w:tcBorders>
            <w:vAlign w:val="center"/>
          </w:tcPr>
          <w:p w14:paraId="0DA383F6" w14:textId="77777777" w:rsidR="00FC3545" w:rsidRPr="00FC3545" w:rsidRDefault="00FC3545" w:rsidP="00FC3545">
            <w:pPr>
              <w:widowControl w:val="0"/>
              <w:contextualSpacing/>
              <w:jc w:val="both"/>
              <w:rPr>
                <w:lang w:eastAsia="en-US"/>
              </w:rPr>
            </w:pPr>
          </w:p>
        </w:tc>
        <w:tc>
          <w:tcPr>
            <w:tcW w:w="2693" w:type="dxa"/>
            <w:vMerge/>
            <w:tcBorders>
              <w:left w:val="single" w:sz="4" w:space="0" w:color="auto"/>
              <w:bottom w:val="single" w:sz="4" w:space="0" w:color="auto"/>
              <w:right w:val="single" w:sz="4" w:space="0" w:color="auto"/>
            </w:tcBorders>
            <w:vAlign w:val="center"/>
          </w:tcPr>
          <w:p w14:paraId="550A2A9D" w14:textId="77777777" w:rsidR="00FC3545" w:rsidRPr="00FC3545" w:rsidRDefault="00FC3545" w:rsidP="00FC3545">
            <w:pPr>
              <w:widowControl w:val="0"/>
              <w:contextualSpacing/>
              <w:jc w:val="both"/>
              <w:rPr>
                <w:lang w:eastAsia="en-US"/>
              </w:rPr>
            </w:pPr>
          </w:p>
        </w:tc>
        <w:tc>
          <w:tcPr>
            <w:tcW w:w="3969" w:type="dxa"/>
            <w:tcBorders>
              <w:top w:val="single" w:sz="4" w:space="0" w:color="auto"/>
              <w:left w:val="single" w:sz="4" w:space="0" w:color="auto"/>
              <w:bottom w:val="single" w:sz="4" w:space="0" w:color="auto"/>
              <w:right w:val="single" w:sz="4" w:space="0" w:color="auto"/>
            </w:tcBorders>
          </w:tcPr>
          <w:p w14:paraId="0211B65C" w14:textId="77777777" w:rsidR="00FC3545" w:rsidRPr="00FC3545" w:rsidRDefault="00FC3545" w:rsidP="00FC3545">
            <w:pPr>
              <w:widowControl w:val="0"/>
              <w:autoSpaceDE w:val="0"/>
              <w:autoSpaceDN w:val="0"/>
              <w:contextualSpacing/>
              <w:jc w:val="both"/>
              <w:rPr>
                <w:spacing w:val="-1"/>
                <w:lang w:eastAsia="en-US"/>
              </w:rPr>
            </w:pPr>
            <w:r w:rsidRPr="00FC3545">
              <w:rPr>
                <w:spacing w:val="-1"/>
                <w:lang w:eastAsia="en-US"/>
              </w:rPr>
              <w:t xml:space="preserve">За подготовку участника </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C8D9B6B" w14:textId="77777777" w:rsidR="00FC3545" w:rsidRPr="00FC3545" w:rsidRDefault="00FC3545" w:rsidP="00FC3545">
            <w:pPr>
              <w:jc w:val="both"/>
              <w:rPr>
                <w:lang w:eastAsia="en-US"/>
              </w:rPr>
            </w:pPr>
            <w:r w:rsidRPr="00FC3545">
              <w:rPr>
                <w:lang w:eastAsia="en-US"/>
              </w:rPr>
              <w:t>Есть-1</w:t>
            </w:r>
          </w:p>
          <w:p w14:paraId="5F905A52" w14:textId="77777777" w:rsidR="00FC3545" w:rsidRPr="00FC3545" w:rsidRDefault="00FC3545" w:rsidP="00FC3545">
            <w:pPr>
              <w:widowControl w:val="0"/>
              <w:contextualSpacing/>
              <w:jc w:val="both"/>
            </w:pPr>
            <w:r w:rsidRPr="00FC3545">
              <w:rPr>
                <w:lang w:eastAsia="en-US"/>
              </w:rPr>
              <w:t>Отсутствует-0</w:t>
            </w:r>
          </w:p>
        </w:tc>
      </w:tr>
      <w:tr w:rsidR="00FC3545" w:rsidRPr="00FC3545" w14:paraId="397A475B" w14:textId="77777777" w:rsidTr="00FC3545">
        <w:tc>
          <w:tcPr>
            <w:tcW w:w="709" w:type="dxa"/>
            <w:vMerge/>
            <w:tcBorders>
              <w:left w:val="single" w:sz="4" w:space="0" w:color="auto"/>
              <w:bottom w:val="single" w:sz="4" w:space="0" w:color="auto"/>
              <w:right w:val="single" w:sz="4" w:space="0" w:color="auto"/>
            </w:tcBorders>
            <w:vAlign w:val="center"/>
          </w:tcPr>
          <w:p w14:paraId="740F9BCE" w14:textId="77777777" w:rsidR="00FC3545" w:rsidRPr="00FC3545" w:rsidRDefault="00FC3545" w:rsidP="00FC3545">
            <w:pPr>
              <w:widowControl w:val="0"/>
              <w:contextualSpacing/>
              <w:jc w:val="both"/>
              <w:rPr>
                <w:lang w:eastAsia="en-US"/>
              </w:rPr>
            </w:pPr>
          </w:p>
        </w:tc>
        <w:tc>
          <w:tcPr>
            <w:tcW w:w="2693" w:type="dxa"/>
            <w:vMerge/>
            <w:tcBorders>
              <w:left w:val="single" w:sz="4" w:space="0" w:color="auto"/>
              <w:bottom w:val="single" w:sz="4" w:space="0" w:color="auto"/>
              <w:right w:val="single" w:sz="4" w:space="0" w:color="auto"/>
            </w:tcBorders>
            <w:vAlign w:val="center"/>
          </w:tcPr>
          <w:p w14:paraId="15D92E7E" w14:textId="77777777" w:rsidR="00FC3545" w:rsidRPr="00FC3545" w:rsidRDefault="00FC3545" w:rsidP="00FC3545">
            <w:pPr>
              <w:widowControl w:val="0"/>
              <w:contextualSpacing/>
              <w:jc w:val="both"/>
              <w:rPr>
                <w:lang w:eastAsia="en-US"/>
              </w:rPr>
            </w:pPr>
          </w:p>
        </w:tc>
        <w:tc>
          <w:tcPr>
            <w:tcW w:w="3969" w:type="dxa"/>
            <w:tcBorders>
              <w:top w:val="single" w:sz="4" w:space="0" w:color="auto"/>
              <w:left w:val="single" w:sz="4" w:space="0" w:color="auto"/>
              <w:bottom w:val="single" w:sz="4" w:space="0" w:color="auto"/>
              <w:right w:val="single" w:sz="4" w:space="0" w:color="auto"/>
            </w:tcBorders>
          </w:tcPr>
          <w:p w14:paraId="47D9469A" w14:textId="77777777" w:rsidR="00FC3545" w:rsidRPr="00FC3545" w:rsidRDefault="00FC3545" w:rsidP="00FC3545">
            <w:pPr>
              <w:widowControl w:val="0"/>
              <w:autoSpaceDE w:val="0"/>
              <w:autoSpaceDN w:val="0"/>
              <w:contextualSpacing/>
              <w:jc w:val="both"/>
              <w:rPr>
                <w:spacing w:val="-1"/>
                <w:lang w:eastAsia="en-US"/>
              </w:rPr>
            </w:pPr>
            <w:r w:rsidRPr="00FC3545">
              <w:rPr>
                <w:spacing w:val="-1"/>
                <w:lang w:eastAsia="en-US"/>
              </w:rPr>
              <w:t xml:space="preserve">За подготовку призёра </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5766FF0" w14:textId="77777777" w:rsidR="00FC3545" w:rsidRPr="00FC3545" w:rsidRDefault="00FC3545" w:rsidP="00FC3545">
            <w:pPr>
              <w:jc w:val="both"/>
              <w:rPr>
                <w:lang w:eastAsia="en-US"/>
              </w:rPr>
            </w:pPr>
            <w:r w:rsidRPr="00FC3545">
              <w:rPr>
                <w:lang w:eastAsia="en-US"/>
              </w:rPr>
              <w:t>Есть-1</w:t>
            </w:r>
          </w:p>
          <w:p w14:paraId="5BB13CE7" w14:textId="77777777" w:rsidR="00FC3545" w:rsidRPr="00FC3545" w:rsidRDefault="00FC3545" w:rsidP="00FC3545">
            <w:pPr>
              <w:widowControl w:val="0"/>
              <w:contextualSpacing/>
              <w:jc w:val="both"/>
            </w:pPr>
            <w:r w:rsidRPr="00FC3545">
              <w:rPr>
                <w:lang w:eastAsia="en-US"/>
              </w:rPr>
              <w:t>Отсутствует-0</w:t>
            </w:r>
          </w:p>
        </w:tc>
      </w:tr>
      <w:tr w:rsidR="00FC3545" w:rsidRPr="00FC3545" w14:paraId="7F7F4D9A" w14:textId="77777777" w:rsidTr="00FC3545">
        <w:tc>
          <w:tcPr>
            <w:tcW w:w="709" w:type="dxa"/>
            <w:vMerge/>
            <w:tcBorders>
              <w:left w:val="single" w:sz="4" w:space="0" w:color="auto"/>
              <w:right w:val="single" w:sz="4" w:space="0" w:color="auto"/>
            </w:tcBorders>
          </w:tcPr>
          <w:p w14:paraId="231034F1" w14:textId="77777777" w:rsidR="00FC3545" w:rsidRPr="00FC3545" w:rsidRDefault="00FC3545" w:rsidP="00FC3545">
            <w:pPr>
              <w:widowControl w:val="0"/>
              <w:contextualSpacing/>
              <w:jc w:val="both"/>
              <w:rPr>
                <w:lang w:eastAsia="en-US"/>
              </w:rPr>
            </w:pPr>
          </w:p>
        </w:tc>
        <w:tc>
          <w:tcPr>
            <w:tcW w:w="2693" w:type="dxa"/>
            <w:vMerge/>
            <w:tcBorders>
              <w:left w:val="single" w:sz="4" w:space="0" w:color="auto"/>
              <w:right w:val="single" w:sz="4" w:space="0" w:color="auto"/>
            </w:tcBorders>
          </w:tcPr>
          <w:p w14:paraId="3FCBD4F2" w14:textId="77777777" w:rsidR="00FC3545" w:rsidRPr="00FC3545" w:rsidRDefault="00FC3545" w:rsidP="00FC3545">
            <w:pPr>
              <w:widowControl w:val="0"/>
              <w:contextualSpacing/>
              <w:jc w:val="both"/>
              <w:rPr>
                <w:lang w:eastAsia="en-US"/>
              </w:rPr>
            </w:pPr>
          </w:p>
        </w:tc>
        <w:tc>
          <w:tcPr>
            <w:tcW w:w="3969" w:type="dxa"/>
            <w:tcBorders>
              <w:top w:val="single" w:sz="4" w:space="0" w:color="auto"/>
              <w:left w:val="single" w:sz="4" w:space="0" w:color="auto"/>
              <w:bottom w:val="single" w:sz="4" w:space="0" w:color="auto"/>
              <w:right w:val="single" w:sz="4" w:space="0" w:color="auto"/>
            </w:tcBorders>
          </w:tcPr>
          <w:p w14:paraId="09B52820" w14:textId="77777777" w:rsidR="00FC3545" w:rsidRPr="00FC3545" w:rsidRDefault="00FC3545" w:rsidP="00FC3545">
            <w:pPr>
              <w:widowControl w:val="0"/>
              <w:autoSpaceDE w:val="0"/>
              <w:autoSpaceDN w:val="0"/>
              <w:jc w:val="both"/>
              <w:rPr>
                <w:lang w:eastAsia="en-US"/>
              </w:rPr>
            </w:pPr>
            <w:r w:rsidRPr="00FC3545">
              <w:rPr>
                <w:lang w:eastAsia="en-US"/>
              </w:rPr>
              <w:t>Доля обучающихся состоящих на профилактическом учете, вовлеченных учителем в кружки, спортивные секции (при условии постоянной посещаемости в течении учебного года) в общей численности обучающихся, состоящих на профилактическом учете, составляет 100 %.</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5D10FCC" w14:textId="77777777" w:rsidR="00FC3545" w:rsidRPr="00FC3545" w:rsidRDefault="00FC3545" w:rsidP="00FC3545">
            <w:pPr>
              <w:jc w:val="both"/>
              <w:rPr>
                <w:lang w:eastAsia="en-US"/>
              </w:rPr>
            </w:pPr>
            <w:r w:rsidRPr="00FC3545">
              <w:rPr>
                <w:lang w:eastAsia="en-US"/>
              </w:rPr>
              <w:t>Есть-1</w:t>
            </w:r>
          </w:p>
          <w:p w14:paraId="4057B31E" w14:textId="77777777" w:rsidR="00FC3545" w:rsidRPr="00FC3545" w:rsidRDefault="00FC3545" w:rsidP="00FC3545">
            <w:pPr>
              <w:widowControl w:val="0"/>
              <w:jc w:val="both"/>
            </w:pPr>
            <w:r w:rsidRPr="00FC3545">
              <w:rPr>
                <w:lang w:eastAsia="en-US"/>
              </w:rPr>
              <w:t>Отсутствует-0</w:t>
            </w:r>
          </w:p>
        </w:tc>
      </w:tr>
      <w:tr w:rsidR="00FC3545" w:rsidRPr="00FC3545" w14:paraId="30E0D848" w14:textId="77777777" w:rsidTr="00FC3545">
        <w:tc>
          <w:tcPr>
            <w:tcW w:w="709" w:type="dxa"/>
            <w:vMerge/>
            <w:tcBorders>
              <w:left w:val="single" w:sz="4" w:space="0" w:color="auto"/>
              <w:bottom w:val="single" w:sz="4" w:space="0" w:color="auto"/>
              <w:right w:val="single" w:sz="4" w:space="0" w:color="auto"/>
            </w:tcBorders>
          </w:tcPr>
          <w:p w14:paraId="51D106A1" w14:textId="77777777" w:rsidR="00FC3545" w:rsidRPr="00FC3545" w:rsidRDefault="00FC3545" w:rsidP="00FC3545">
            <w:pPr>
              <w:widowControl w:val="0"/>
              <w:contextualSpacing/>
              <w:jc w:val="both"/>
              <w:rPr>
                <w:lang w:eastAsia="en-US"/>
              </w:rPr>
            </w:pPr>
          </w:p>
        </w:tc>
        <w:tc>
          <w:tcPr>
            <w:tcW w:w="2693" w:type="dxa"/>
            <w:vMerge/>
            <w:tcBorders>
              <w:left w:val="single" w:sz="4" w:space="0" w:color="auto"/>
              <w:bottom w:val="single" w:sz="4" w:space="0" w:color="auto"/>
              <w:right w:val="single" w:sz="4" w:space="0" w:color="auto"/>
            </w:tcBorders>
          </w:tcPr>
          <w:p w14:paraId="5AF827BA" w14:textId="77777777" w:rsidR="00FC3545" w:rsidRPr="00FC3545" w:rsidRDefault="00FC3545" w:rsidP="00FC3545">
            <w:pPr>
              <w:widowControl w:val="0"/>
              <w:contextualSpacing/>
              <w:jc w:val="both"/>
              <w:rPr>
                <w:lang w:eastAsia="en-US"/>
              </w:rPr>
            </w:pPr>
          </w:p>
        </w:tc>
        <w:tc>
          <w:tcPr>
            <w:tcW w:w="3969" w:type="dxa"/>
            <w:tcBorders>
              <w:top w:val="single" w:sz="4" w:space="0" w:color="auto"/>
              <w:left w:val="single" w:sz="4" w:space="0" w:color="auto"/>
              <w:bottom w:val="single" w:sz="4" w:space="0" w:color="auto"/>
              <w:right w:val="single" w:sz="4" w:space="0" w:color="auto"/>
            </w:tcBorders>
          </w:tcPr>
          <w:p w14:paraId="7D18F138" w14:textId="77777777" w:rsidR="00FC3545" w:rsidRPr="00FC3545" w:rsidRDefault="00FC3545" w:rsidP="00FC3545">
            <w:pPr>
              <w:widowControl w:val="0"/>
              <w:autoSpaceDE w:val="0"/>
              <w:autoSpaceDN w:val="0"/>
              <w:jc w:val="both"/>
              <w:rPr>
                <w:lang w:eastAsia="en-US"/>
              </w:rPr>
            </w:pPr>
            <w:r w:rsidRPr="00FC3545">
              <w:rPr>
                <w:lang w:eastAsia="en-US"/>
              </w:rPr>
              <w:t>Доля обучающихся, вовлеченных учителем</w:t>
            </w:r>
          </w:p>
          <w:p w14:paraId="40EAEBB4" w14:textId="77777777" w:rsidR="00FC3545" w:rsidRPr="00FC3545" w:rsidRDefault="00FC3545" w:rsidP="00FC3545">
            <w:pPr>
              <w:widowControl w:val="0"/>
              <w:autoSpaceDE w:val="0"/>
              <w:autoSpaceDN w:val="0"/>
              <w:jc w:val="both"/>
              <w:rPr>
                <w:lang w:eastAsia="en-US"/>
              </w:rPr>
            </w:pPr>
            <w:r w:rsidRPr="00FC3545">
              <w:rPr>
                <w:lang w:eastAsia="en-US"/>
              </w:rPr>
              <w:t>-в проекты волонтерского движения;</w:t>
            </w:r>
          </w:p>
          <w:p w14:paraId="0F6123B2" w14:textId="77777777" w:rsidR="00FC3545" w:rsidRPr="00FC3545" w:rsidRDefault="00FC3545" w:rsidP="00FC3545">
            <w:pPr>
              <w:widowControl w:val="0"/>
              <w:autoSpaceDE w:val="0"/>
              <w:autoSpaceDN w:val="0"/>
              <w:jc w:val="both"/>
              <w:rPr>
                <w:lang w:eastAsia="en-US"/>
              </w:rPr>
            </w:pPr>
            <w:r w:rsidRPr="00FC3545">
              <w:rPr>
                <w:lang w:eastAsia="en-US"/>
              </w:rPr>
              <w:t xml:space="preserve">-в проекты по </w:t>
            </w:r>
            <w:proofErr w:type="gramStart"/>
            <w:r w:rsidRPr="00FC3545">
              <w:rPr>
                <w:lang w:eastAsia="en-US"/>
              </w:rPr>
              <w:t>патриотическому  воспитанию</w:t>
            </w:r>
            <w:proofErr w:type="gramEnd"/>
            <w:r w:rsidRPr="00FC3545">
              <w:rPr>
                <w:lang w:eastAsia="en-US"/>
              </w:rPr>
              <w:t xml:space="preserve"> («</w:t>
            </w:r>
            <w:proofErr w:type="spellStart"/>
            <w:r w:rsidRPr="00FC3545">
              <w:rPr>
                <w:lang w:eastAsia="en-US"/>
              </w:rPr>
              <w:t>Юнармия</w:t>
            </w:r>
            <w:proofErr w:type="spellEnd"/>
            <w:r w:rsidRPr="00FC3545">
              <w:rPr>
                <w:lang w:eastAsia="en-US"/>
              </w:rPr>
              <w:t>», инспекторов дорожного движения,  военно-</w:t>
            </w:r>
            <w:proofErr w:type="spellStart"/>
            <w:r w:rsidRPr="00FC3545">
              <w:rPr>
                <w:lang w:eastAsia="en-US"/>
              </w:rPr>
              <w:t>патритический</w:t>
            </w:r>
            <w:proofErr w:type="spellEnd"/>
            <w:r w:rsidRPr="00FC3545">
              <w:rPr>
                <w:lang w:eastAsia="en-US"/>
              </w:rPr>
              <w:t xml:space="preserve"> отряд, деятельность школьного музея, организация музейного уголка), </w:t>
            </w:r>
          </w:p>
          <w:p w14:paraId="1CA32C32" w14:textId="77777777" w:rsidR="00FC3545" w:rsidRPr="00FC3545" w:rsidRDefault="00FC3545" w:rsidP="00FC3545">
            <w:pPr>
              <w:widowControl w:val="0"/>
              <w:autoSpaceDE w:val="0"/>
              <w:autoSpaceDN w:val="0"/>
              <w:jc w:val="both"/>
              <w:rPr>
                <w:lang w:eastAsia="en-US"/>
              </w:rPr>
            </w:pPr>
            <w:r w:rsidRPr="00FC3545">
              <w:rPr>
                <w:lang w:eastAsia="en-US"/>
              </w:rPr>
              <w:t xml:space="preserve">-в деятельность Общероссийской общественно-государственной детско-юношеской организации «Российское движение школьников» или в систему </w:t>
            </w:r>
            <w:proofErr w:type="spellStart"/>
            <w:r w:rsidRPr="00FC3545">
              <w:rPr>
                <w:lang w:eastAsia="en-US"/>
              </w:rPr>
              <w:t>межпоколенного</w:t>
            </w:r>
            <w:proofErr w:type="spellEnd"/>
            <w:r w:rsidRPr="00FC3545">
              <w:rPr>
                <w:lang w:eastAsia="en-US"/>
              </w:rPr>
              <w:t xml:space="preserve"> </w:t>
            </w:r>
            <w:proofErr w:type="spellStart"/>
            <w:r w:rsidRPr="00FC3545">
              <w:rPr>
                <w:lang w:eastAsia="en-US"/>
              </w:rPr>
              <w:t>взаимодествия</w:t>
            </w:r>
            <w:proofErr w:type="spellEnd"/>
            <w:r w:rsidRPr="00FC3545">
              <w:rPr>
                <w:lang w:eastAsia="en-US"/>
              </w:rPr>
              <w:t xml:space="preserve">  и обеспечении преемственности поколений, поддержки общественных инициатив и проектов, реализуемых учителем.</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AE34D69" w14:textId="77777777" w:rsidR="00FC3545" w:rsidRPr="00FC3545" w:rsidRDefault="00FC3545" w:rsidP="00FC3545">
            <w:pPr>
              <w:jc w:val="both"/>
              <w:rPr>
                <w:lang w:eastAsia="en-US"/>
              </w:rPr>
            </w:pPr>
            <w:r w:rsidRPr="00FC3545">
              <w:rPr>
                <w:lang w:eastAsia="en-US"/>
              </w:rPr>
              <w:t>Есть-1</w:t>
            </w:r>
          </w:p>
          <w:p w14:paraId="3D1D876B" w14:textId="77777777" w:rsidR="00FC3545" w:rsidRPr="00FC3545" w:rsidRDefault="00FC3545" w:rsidP="00FC3545">
            <w:pPr>
              <w:widowControl w:val="0"/>
              <w:jc w:val="both"/>
            </w:pPr>
            <w:r w:rsidRPr="00FC3545">
              <w:rPr>
                <w:lang w:eastAsia="en-US"/>
              </w:rPr>
              <w:t>Отсутствует-0</w:t>
            </w:r>
          </w:p>
        </w:tc>
      </w:tr>
      <w:tr w:rsidR="00FC3545" w:rsidRPr="00FC3545" w14:paraId="15DA46A1" w14:textId="77777777" w:rsidTr="00FC3545">
        <w:tc>
          <w:tcPr>
            <w:tcW w:w="709" w:type="dxa"/>
            <w:tcBorders>
              <w:left w:val="single" w:sz="4" w:space="0" w:color="auto"/>
              <w:bottom w:val="single" w:sz="4" w:space="0" w:color="auto"/>
              <w:right w:val="single" w:sz="4" w:space="0" w:color="auto"/>
            </w:tcBorders>
          </w:tcPr>
          <w:p w14:paraId="3CD615C7" w14:textId="77777777" w:rsidR="00FC3545" w:rsidRPr="00FC3545" w:rsidRDefault="00FC3545" w:rsidP="00FC3545">
            <w:pPr>
              <w:widowControl w:val="0"/>
              <w:contextualSpacing/>
              <w:jc w:val="both"/>
              <w:rPr>
                <w:lang w:eastAsia="en-US"/>
              </w:rPr>
            </w:pPr>
          </w:p>
        </w:tc>
        <w:tc>
          <w:tcPr>
            <w:tcW w:w="2693" w:type="dxa"/>
            <w:tcBorders>
              <w:left w:val="single" w:sz="4" w:space="0" w:color="auto"/>
              <w:bottom w:val="single" w:sz="4" w:space="0" w:color="auto"/>
              <w:right w:val="single" w:sz="4" w:space="0" w:color="auto"/>
            </w:tcBorders>
          </w:tcPr>
          <w:p w14:paraId="7C0E420A" w14:textId="77777777" w:rsidR="00FC3545" w:rsidRPr="00FC3545" w:rsidRDefault="00FC3545" w:rsidP="00FC3545">
            <w:pPr>
              <w:widowControl w:val="0"/>
              <w:contextualSpacing/>
              <w:jc w:val="both"/>
              <w:rPr>
                <w:lang w:eastAsia="en-US"/>
              </w:rPr>
            </w:pPr>
          </w:p>
        </w:tc>
        <w:tc>
          <w:tcPr>
            <w:tcW w:w="3969" w:type="dxa"/>
            <w:tcBorders>
              <w:top w:val="single" w:sz="4" w:space="0" w:color="auto"/>
              <w:left w:val="single" w:sz="4" w:space="0" w:color="auto"/>
              <w:bottom w:val="single" w:sz="4" w:space="0" w:color="auto"/>
              <w:right w:val="single" w:sz="4" w:space="0" w:color="auto"/>
            </w:tcBorders>
          </w:tcPr>
          <w:p w14:paraId="4A08762A" w14:textId="77777777" w:rsidR="00FC3545" w:rsidRPr="00FC3545" w:rsidRDefault="00FC3545" w:rsidP="00FC3545">
            <w:pPr>
              <w:widowControl w:val="0"/>
              <w:autoSpaceDE w:val="0"/>
              <w:autoSpaceDN w:val="0"/>
              <w:jc w:val="both"/>
              <w:rPr>
                <w:lang w:eastAsia="en-US"/>
              </w:rPr>
            </w:pPr>
            <w:r w:rsidRPr="00FC3545">
              <w:rPr>
                <w:lang w:eastAsia="en-US"/>
              </w:rPr>
              <w:t>Обеспечение взаимодействия с родителями (законными представителями) обучающихся, консультативная поддержка родителей (законными представителями) по вопросам образования и воспитания детей (в том числе посещаемость родителями (законными представителями) родительских собраний).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1A9FEE7" w14:textId="77777777" w:rsidR="00FC3545" w:rsidRPr="00FC3545" w:rsidRDefault="00FC3545" w:rsidP="00FC3545">
            <w:pPr>
              <w:jc w:val="both"/>
              <w:rPr>
                <w:lang w:eastAsia="en-US"/>
              </w:rPr>
            </w:pPr>
            <w:r w:rsidRPr="00FC3545">
              <w:rPr>
                <w:lang w:eastAsia="en-US"/>
              </w:rPr>
              <w:t>Есть-1</w:t>
            </w:r>
          </w:p>
          <w:p w14:paraId="31A4AEFF" w14:textId="77777777" w:rsidR="00FC3545" w:rsidRPr="00FC3545" w:rsidRDefault="00FC3545" w:rsidP="00FC3545">
            <w:pPr>
              <w:widowControl w:val="0"/>
              <w:jc w:val="both"/>
            </w:pPr>
            <w:r w:rsidRPr="00FC3545">
              <w:rPr>
                <w:lang w:eastAsia="en-US"/>
              </w:rPr>
              <w:t>Отсутствует-0</w:t>
            </w:r>
          </w:p>
        </w:tc>
      </w:tr>
      <w:tr w:rsidR="00FC3545" w:rsidRPr="00FC3545" w14:paraId="6485448F" w14:textId="77777777" w:rsidTr="00FC3545">
        <w:tc>
          <w:tcPr>
            <w:tcW w:w="709" w:type="dxa"/>
            <w:tcBorders>
              <w:top w:val="single" w:sz="4" w:space="0" w:color="auto"/>
              <w:left w:val="single" w:sz="4" w:space="0" w:color="auto"/>
              <w:bottom w:val="single" w:sz="4" w:space="0" w:color="auto"/>
              <w:right w:val="single" w:sz="4" w:space="0" w:color="auto"/>
            </w:tcBorders>
            <w:hideMark/>
          </w:tcPr>
          <w:p w14:paraId="71D447BB" w14:textId="77777777" w:rsidR="00FC3545" w:rsidRPr="00FC3545" w:rsidRDefault="00FC3545" w:rsidP="00FC3545">
            <w:pPr>
              <w:widowControl w:val="0"/>
              <w:contextualSpacing/>
              <w:jc w:val="both"/>
              <w:rPr>
                <w:lang w:eastAsia="en-US"/>
              </w:rPr>
            </w:pPr>
            <w:r w:rsidRPr="00FC3545">
              <w:t>2</w:t>
            </w:r>
          </w:p>
        </w:tc>
        <w:tc>
          <w:tcPr>
            <w:tcW w:w="2693" w:type="dxa"/>
            <w:tcBorders>
              <w:top w:val="single" w:sz="4" w:space="0" w:color="auto"/>
              <w:left w:val="single" w:sz="4" w:space="0" w:color="auto"/>
              <w:bottom w:val="single" w:sz="4" w:space="0" w:color="auto"/>
              <w:right w:val="single" w:sz="4" w:space="0" w:color="auto"/>
            </w:tcBorders>
            <w:hideMark/>
          </w:tcPr>
          <w:p w14:paraId="77D0C871" w14:textId="77777777" w:rsidR="00FC3545" w:rsidRPr="00FC3545" w:rsidRDefault="00FC3545" w:rsidP="00FC3545">
            <w:pPr>
              <w:widowControl w:val="0"/>
              <w:contextualSpacing/>
              <w:jc w:val="both"/>
              <w:rPr>
                <w:lang w:eastAsia="en-US"/>
              </w:rPr>
            </w:pPr>
            <w:r w:rsidRPr="00FC3545">
              <w:t>Самообразование</w:t>
            </w:r>
          </w:p>
        </w:tc>
        <w:tc>
          <w:tcPr>
            <w:tcW w:w="3969" w:type="dxa"/>
            <w:tcBorders>
              <w:top w:val="single" w:sz="4" w:space="0" w:color="auto"/>
              <w:left w:val="single" w:sz="4" w:space="0" w:color="auto"/>
              <w:bottom w:val="single" w:sz="4" w:space="0" w:color="auto"/>
              <w:right w:val="single" w:sz="4" w:space="0" w:color="auto"/>
            </w:tcBorders>
            <w:hideMark/>
          </w:tcPr>
          <w:p w14:paraId="1FA68C77" w14:textId="77777777" w:rsidR="00FC3545" w:rsidRPr="00FC3545" w:rsidRDefault="00FC3545" w:rsidP="00FC3545">
            <w:pPr>
              <w:widowControl w:val="0"/>
              <w:contextualSpacing/>
              <w:jc w:val="both"/>
              <w:rPr>
                <w:lang w:eastAsia="en-US"/>
              </w:rPr>
            </w:pPr>
            <w:r w:rsidRPr="00FC3545">
              <w:t>Повышение квалификации (не менее 72 часов, по профилю деятельности, с учетом направления и специфики работы школы, с получением документа установленного образца).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3677CFB" w14:textId="77777777" w:rsidR="00FC3545" w:rsidRPr="00FC3545" w:rsidRDefault="00FC3545" w:rsidP="00FC3545">
            <w:pPr>
              <w:jc w:val="both"/>
              <w:rPr>
                <w:lang w:eastAsia="en-US"/>
              </w:rPr>
            </w:pPr>
            <w:r w:rsidRPr="00FC3545">
              <w:rPr>
                <w:lang w:eastAsia="en-US"/>
              </w:rPr>
              <w:t>Есть-1</w:t>
            </w:r>
          </w:p>
          <w:p w14:paraId="44329B86" w14:textId="77777777" w:rsidR="00FC3545" w:rsidRPr="00FC3545" w:rsidRDefault="00FC3545" w:rsidP="00FC3545">
            <w:pPr>
              <w:widowControl w:val="0"/>
              <w:contextualSpacing/>
              <w:jc w:val="both"/>
              <w:rPr>
                <w:lang w:eastAsia="en-US"/>
              </w:rPr>
            </w:pPr>
            <w:r w:rsidRPr="00FC3545">
              <w:rPr>
                <w:lang w:eastAsia="en-US"/>
              </w:rPr>
              <w:t>Отсутствует-0</w:t>
            </w:r>
          </w:p>
        </w:tc>
      </w:tr>
      <w:tr w:rsidR="00FC3545" w:rsidRPr="00FC3545" w14:paraId="6289A8C0" w14:textId="77777777" w:rsidTr="00FC3545">
        <w:tc>
          <w:tcPr>
            <w:tcW w:w="709" w:type="dxa"/>
            <w:vMerge w:val="restart"/>
            <w:tcBorders>
              <w:top w:val="single" w:sz="4" w:space="0" w:color="auto"/>
              <w:left w:val="single" w:sz="4" w:space="0" w:color="auto"/>
              <w:bottom w:val="single" w:sz="4" w:space="0" w:color="auto"/>
              <w:right w:val="single" w:sz="4" w:space="0" w:color="auto"/>
            </w:tcBorders>
            <w:hideMark/>
          </w:tcPr>
          <w:p w14:paraId="67A41CD4" w14:textId="77777777" w:rsidR="00FC3545" w:rsidRPr="00FC3545" w:rsidRDefault="00FC3545" w:rsidP="00FC3545">
            <w:pPr>
              <w:widowControl w:val="0"/>
              <w:contextualSpacing/>
              <w:jc w:val="both"/>
              <w:rPr>
                <w:lang w:eastAsia="en-US"/>
              </w:rPr>
            </w:pPr>
            <w:r w:rsidRPr="00FC3545">
              <w:t>3</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1DF2ED06" w14:textId="77777777" w:rsidR="00FC3545" w:rsidRPr="00FC3545" w:rsidRDefault="00FC3545" w:rsidP="00FC3545">
            <w:pPr>
              <w:widowControl w:val="0"/>
              <w:contextualSpacing/>
              <w:jc w:val="both"/>
              <w:rPr>
                <w:lang w:eastAsia="en-US"/>
              </w:rPr>
            </w:pPr>
            <w:r w:rsidRPr="00FC3545">
              <w:t>Транслирование опыта и практических результатов своей деятельности</w:t>
            </w:r>
          </w:p>
        </w:tc>
        <w:tc>
          <w:tcPr>
            <w:tcW w:w="3969" w:type="dxa"/>
            <w:tcBorders>
              <w:top w:val="single" w:sz="4" w:space="0" w:color="auto"/>
              <w:left w:val="single" w:sz="4" w:space="0" w:color="auto"/>
              <w:bottom w:val="single" w:sz="4" w:space="0" w:color="auto"/>
              <w:right w:val="single" w:sz="4" w:space="0" w:color="auto"/>
            </w:tcBorders>
            <w:hideMark/>
          </w:tcPr>
          <w:p w14:paraId="0B7BCA43" w14:textId="77777777" w:rsidR="00FC3545" w:rsidRPr="00FC3545" w:rsidRDefault="00FC3545" w:rsidP="00FC3545">
            <w:pPr>
              <w:widowControl w:val="0"/>
              <w:contextualSpacing/>
              <w:jc w:val="both"/>
              <w:rPr>
                <w:lang w:eastAsia="en-US"/>
              </w:rPr>
            </w:pPr>
            <w:r w:rsidRPr="00FC3545">
              <w:t>Выступление на МО, семинарах, родительских собраниях и в других коллегиальных органах.</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70B1FF8" w14:textId="77777777" w:rsidR="00FC3545" w:rsidRPr="00FC3545" w:rsidRDefault="00FC3545" w:rsidP="00FC3545">
            <w:pPr>
              <w:jc w:val="both"/>
              <w:rPr>
                <w:lang w:eastAsia="en-US"/>
              </w:rPr>
            </w:pPr>
            <w:r w:rsidRPr="00FC3545">
              <w:rPr>
                <w:lang w:eastAsia="en-US"/>
              </w:rPr>
              <w:t>Есть-1</w:t>
            </w:r>
          </w:p>
          <w:p w14:paraId="70D62656" w14:textId="77777777" w:rsidR="00FC3545" w:rsidRPr="00FC3545" w:rsidRDefault="00FC3545" w:rsidP="00FC3545">
            <w:pPr>
              <w:widowControl w:val="0"/>
              <w:contextualSpacing/>
              <w:jc w:val="both"/>
              <w:rPr>
                <w:lang w:eastAsia="en-US"/>
              </w:rPr>
            </w:pPr>
            <w:r w:rsidRPr="00FC3545">
              <w:rPr>
                <w:lang w:eastAsia="en-US"/>
              </w:rPr>
              <w:t>Отсутствует-0</w:t>
            </w:r>
          </w:p>
        </w:tc>
      </w:tr>
      <w:tr w:rsidR="00FC3545" w:rsidRPr="00FC3545" w14:paraId="3A1DA5AA" w14:textId="77777777" w:rsidTr="00FC3545">
        <w:tc>
          <w:tcPr>
            <w:tcW w:w="709" w:type="dxa"/>
            <w:vMerge/>
            <w:tcBorders>
              <w:top w:val="single" w:sz="4" w:space="0" w:color="auto"/>
              <w:left w:val="single" w:sz="4" w:space="0" w:color="auto"/>
              <w:bottom w:val="single" w:sz="4" w:space="0" w:color="auto"/>
              <w:right w:val="single" w:sz="4" w:space="0" w:color="auto"/>
            </w:tcBorders>
          </w:tcPr>
          <w:p w14:paraId="561BC329" w14:textId="77777777" w:rsidR="00FC3545" w:rsidRPr="00FC3545" w:rsidRDefault="00FC3545" w:rsidP="00FC3545">
            <w:pPr>
              <w:widowControl w:val="0"/>
              <w:contextualSpacing/>
              <w:jc w:val="both"/>
            </w:pPr>
          </w:p>
        </w:tc>
        <w:tc>
          <w:tcPr>
            <w:tcW w:w="2693" w:type="dxa"/>
            <w:vMerge/>
            <w:tcBorders>
              <w:top w:val="single" w:sz="4" w:space="0" w:color="auto"/>
              <w:left w:val="single" w:sz="4" w:space="0" w:color="auto"/>
              <w:bottom w:val="single" w:sz="4" w:space="0" w:color="auto"/>
              <w:right w:val="single" w:sz="4" w:space="0" w:color="auto"/>
            </w:tcBorders>
          </w:tcPr>
          <w:p w14:paraId="021AEDF1" w14:textId="77777777" w:rsidR="00FC3545" w:rsidRPr="00FC3545" w:rsidRDefault="00FC3545" w:rsidP="00FC3545">
            <w:pPr>
              <w:widowControl w:val="0"/>
              <w:contextualSpacing/>
              <w:jc w:val="both"/>
            </w:pPr>
          </w:p>
        </w:tc>
        <w:tc>
          <w:tcPr>
            <w:tcW w:w="3969" w:type="dxa"/>
            <w:tcBorders>
              <w:top w:val="single" w:sz="4" w:space="0" w:color="auto"/>
              <w:left w:val="single" w:sz="4" w:space="0" w:color="auto"/>
              <w:bottom w:val="single" w:sz="4" w:space="0" w:color="auto"/>
              <w:right w:val="single" w:sz="4" w:space="0" w:color="auto"/>
            </w:tcBorders>
          </w:tcPr>
          <w:p w14:paraId="5E26D532" w14:textId="0079E318" w:rsidR="00FC3545" w:rsidRPr="00FC3545" w:rsidRDefault="00FC3545" w:rsidP="00FC3545">
            <w:pPr>
              <w:widowControl w:val="0"/>
              <w:ind w:right="-111"/>
              <w:contextualSpacing/>
            </w:pPr>
            <w:r w:rsidRPr="00FC3545">
              <w:t>Участие в</w:t>
            </w:r>
            <w:r>
              <w:t xml:space="preserve"> </w:t>
            </w:r>
            <w:r w:rsidRPr="00FC3545">
              <w:t xml:space="preserve">предоставлении опыта работы </w:t>
            </w:r>
            <w:r w:rsidRPr="00FC3545">
              <w:rPr>
                <w:spacing w:val="-1"/>
              </w:rPr>
              <w:t>учреждения,</w:t>
            </w:r>
            <w:r w:rsidRPr="00FC3545">
              <w:rPr>
                <w:spacing w:val="-57"/>
              </w:rPr>
              <w:t xml:space="preserve"> </w:t>
            </w:r>
            <w:r w:rsidRPr="00FC3545">
              <w:t>собственного</w:t>
            </w:r>
            <w:r w:rsidRPr="00FC3545">
              <w:rPr>
                <w:spacing w:val="-2"/>
              </w:rPr>
              <w:t xml:space="preserve"> </w:t>
            </w:r>
            <w:r w:rsidRPr="00FC3545">
              <w:t>педагогического</w:t>
            </w:r>
            <w:r w:rsidRPr="00FC3545">
              <w:rPr>
                <w:spacing w:val="-1"/>
              </w:rPr>
              <w:t xml:space="preserve"> </w:t>
            </w:r>
            <w:r w:rsidRPr="00FC3545">
              <w:t>опыта</w:t>
            </w:r>
            <w:r w:rsidRPr="00FC3545">
              <w:rPr>
                <w:spacing w:val="-2"/>
              </w:rPr>
              <w:t xml:space="preserve"> </w:t>
            </w:r>
            <w:r w:rsidRPr="00FC3545">
              <w:t>на</w:t>
            </w:r>
            <w:r w:rsidRPr="00FC3545">
              <w:rPr>
                <w:spacing w:val="-2"/>
              </w:rPr>
              <w:t xml:space="preserve"> </w:t>
            </w:r>
            <w:r>
              <w:rPr>
                <w:spacing w:val="-2"/>
              </w:rPr>
              <w:t>р</w:t>
            </w:r>
            <w:r w:rsidRPr="00FC3545">
              <w:t>азличном уровне: мастер</w:t>
            </w:r>
            <w:r w:rsidRPr="00FC3545">
              <w:rPr>
                <w:spacing w:val="-2"/>
              </w:rPr>
              <w:t>–</w:t>
            </w:r>
            <w:r w:rsidRPr="00FC3545">
              <w:t>класс</w:t>
            </w:r>
            <w:r w:rsidRPr="00FC3545">
              <w:rPr>
                <w:spacing w:val="-2"/>
              </w:rPr>
              <w:t xml:space="preserve">, </w:t>
            </w:r>
            <w:r w:rsidRPr="00FC3545">
              <w:t xml:space="preserve">научно-практические конференции, </w:t>
            </w:r>
            <w:r>
              <w:t>педагоги</w:t>
            </w:r>
            <w:r w:rsidRPr="00FC3545">
              <w:t xml:space="preserve"> </w:t>
            </w:r>
            <w:r w:rsidRPr="00FC3545">
              <w:rPr>
                <w:spacing w:val="-1"/>
              </w:rPr>
              <w:t>советы,</w:t>
            </w:r>
            <w:r w:rsidRPr="00FC3545">
              <w:rPr>
                <w:spacing w:val="-57"/>
              </w:rPr>
              <w:t xml:space="preserve"> </w:t>
            </w:r>
            <w:r w:rsidRPr="00FC3545">
              <w:t>семинары,</w:t>
            </w:r>
            <w:r w:rsidRPr="00FC3545">
              <w:rPr>
                <w:spacing w:val="-1"/>
              </w:rPr>
              <w:t xml:space="preserve"> </w:t>
            </w:r>
            <w:r w:rsidRPr="00FC3545">
              <w:t>проведение</w:t>
            </w:r>
            <w:r w:rsidRPr="00FC3545">
              <w:rPr>
                <w:spacing w:val="-3"/>
              </w:rPr>
              <w:t xml:space="preserve"> </w:t>
            </w:r>
            <w:r w:rsidRPr="00FC3545">
              <w:t>открытых</w:t>
            </w:r>
            <w:r w:rsidRPr="00FC3545">
              <w:rPr>
                <w:spacing w:val="-2"/>
              </w:rPr>
              <w:t xml:space="preserve"> </w:t>
            </w:r>
            <w:r w:rsidRPr="00FC3545">
              <w:t>занятий</w:t>
            </w:r>
            <w:r w:rsidRPr="00FC3545">
              <w:rPr>
                <w:spacing w:val="-1"/>
              </w:rPr>
              <w:t xml:space="preserve"> </w:t>
            </w:r>
            <w:r w:rsidRPr="00FC3545">
              <w:t>для</w:t>
            </w:r>
            <w:r w:rsidRPr="00FC3545">
              <w:rPr>
                <w:spacing w:val="-4"/>
              </w:rPr>
              <w:t xml:space="preserve"> </w:t>
            </w:r>
            <w:r w:rsidRPr="00FC3545">
              <w:t>педагогов.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2CDC42C" w14:textId="77777777" w:rsidR="00FC3545" w:rsidRPr="00FC3545" w:rsidRDefault="00FC3545" w:rsidP="00FC3545">
            <w:pPr>
              <w:jc w:val="both"/>
              <w:rPr>
                <w:lang w:eastAsia="en-US"/>
              </w:rPr>
            </w:pPr>
            <w:r w:rsidRPr="00FC3545">
              <w:rPr>
                <w:lang w:eastAsia="en-US"/>
              </w:rPr>
              <w:t>Есть-1</w:t>
            </w:r>
          </w:p>
          <w:p w14:paraId="7AEB90C4" w14:textId="77777777" w:rsidR="00FC3545" w:rsidRPr="00FC3545" w:rsidRDefault="00FC3545" w:rsidP="00FC3545">
            <w:pPr>
              <w:widowControl w:val="0"/>
              <w:contextualSpacing/>
              <w:jc w:val="both"/>
            </w:pPr>
            <w:r w:rsidRPr="00FC3545">
              <w:rPr>
                <w:lang w:eastAsia="en-US"/>
              </w:rPr>
              <w:t>Отсутствует-0</w:t>
            </w:r>
          </w:p>
        </w:tc>
      </w:tr>
      <w:tr w:rsidR="00FC3545" w:rsidRPr="00FC3545" w14:paraId="4022583B" w14:textId="77777777" w:rsidTr="00FC3545">
        <w:tc>
          <w:tcPr>
            <w:tcW w:w="709" w:type="dxa"/>
            <w:vMerge/>
            <w:tcBorders>
              <w:top w:val="single" w:sz="4" w:space="0" w:color="auto"/>
              <w:left w:val="single" w:sz="4" w:space="0" w:color="auto"/>
              <w:bottom w:val="single" w:sz="4" w:space="0" w:color="auto"/>
              <w:right w:val="single" w:sz="4" w:space="0" w:color="auto"/>
            </w:tcBorders>
          </w:tcPr>
          <w:p w14:paraId="1E694B58" w14:textId="77777777" w:rsidR="00FC3545" w:rsidRPr="00FC3545" w:rsidRDefault="00FC3545" w:rsidP="00FC3545">
            <w:pPr>
              <w:widowControl w:val="0"/>
              <w:contextualSpacing/>
              <w:jc w:val="both"/>
            </w:pPr>
          </w:p>
        </w:tc>
        <w:tc>
          <w:tcPr>
            <w:tcW w:w="2693" w:type="dxa"/>
            <w:vMerge/>
            <w:tcBorders>
              <w:top w:val="single" w:sz="4" w:space="0" w:color="auto"/>
              <w:left w:val="single" w:sz="4" w:space="0" w:color="auto"/>
              <w:bottom w:val="single" w:sz="4" w:space="0" w:color="auto"/>
              <w:right w:val="single" w:sz="4" w:space="0" w:color="auto"/>
            </w:tcBorders>
          </w:tcPr>
          <w:p w14:paraId="487C279D" w14:textId="77777777" w:rsidR="00FC3545" w:rsidRPr="00FC3545" w:rsidRDefault="00FC3545" w:rsidP="00FC3545">
            <w:pPr>
              <w:widowControl w:val="0"/>
              <w:contextualSpacing/>
              <w:jc w:val="both"/>
            </w:pPr>
          </w:p>
        </w:tc>
        <w:tc>
          <w:tcPr>
            <w:tcW w:w="3969" w:type="dxa"/>
            <w:tcBorders>
              <w:top w:val="single" w:sz="4" w:space="0" w:color="auto"/>
              <w:left w:val="single" w:sz="4" w:space="0" w:color="auto"/>
              <w:bottom w:val="single" w:sz="4" w:space="0" w:color="auto"/>
              <w:right w:val="single" w:sz="4" w:space="0" w:color="auto"/>
            </w:tcBorders>
          </w:tcPr>
          <w:p w14:paraId="5E089829" w14:textId="77777777" w:rsidR="00FC3545" w:rsidRPr="00FC3545" w:rsidRDefault="00FC3545" w:rsidP="00FC3545">
            <w:pPr>
              <w:widowControl w:val="0"/>
              <w:autoSpaceDE w:val="0"/>
              <w:autoSpaceDN w:val="0"/>
              <w:contextualSpacing/>
              <w:jc w:val="both"/>
              <w:rPr>
                <w:lang w:eastAsia="en-US"/>
              </w:rPr>
            </w:pPr>
            <w:r w:rsidRPr="00FC3545">
              <w:rPr>
                <w:lang w:eastAsia="en-US"/>
              </w:rPr>
              <w:t>Проведение</w:t>
            </w:r>
            <w:r w:rsidRPr="00FC3545">
              <w:rPr>
                <w:spacing w:val="-2"/>
                <w:lang w:eastAsia="en-US"/>
              </w:rPr>
              <w:t xml:space="preserve"> внеплановых </w:t>
            </w:r>
            <w:r w:rsidRPr="00FC3545">
              <w:rPr>
                <w:lang w:eastAsia="en-US"/>
              </w:rPr>
              <w:t>открытых</w:t>
            </w:r>
            <w:r w:rsidRPr="00FC3545">
              <w:rPr>
                <w:spacing w:val="-3"/>
                <w:lang w:eastAsia="en-US"/>
              </w:rPr>
              <w:t xml:space="preserve"> </w:t>
            </w:r>
            <w:r w:rsidRPr="00FC3545">
              <w:rPr>
                <w:lang w:eastAsia="en-US"/>
              </w:rPr>
              <w:t>занятий</w:t>
            </w:r>
            <w:r w:rsidRPr="00FC3545">
              <w:rPr>
                <w:spacing w:val="-1"/>
                <w:lang w:eastAsia="en-US"/>
              </w:rPr>
              <w:t xml:space="preserve"> </w:t>
            </w:r>
            <w:r w:rsidRPr="00FC3545">
              <w:rPr>
                <w:lang w:eastAsia="en-US"/>
              </w:rPr>
              <w:t>для</w:t>
            </w:r>
            <w:r w:rsidRPr="00FC3545">
              <w:rPr>
                <w:spacing w:val="-4"/>
                <w:lang w:eastAsia="en-US"/>
              </w:rPr>
              <w:t xml:space="preserve"> </w:t>
            </w:r>
            <w:r w:rsidRPr="00FC3545">
              <w:rPr>
                <w:lang w:eastAsia="en-US"/>
              </w:rPr>
              <w:t>педагогов,</w:t>
            </w:r>
            <w:r w:rsidRPr="00FC3545">
              <w:rPr>
                <w:spacing w:val="-2"/>
                <w:lang w:eastAsia="en-US"/>
              </w:rPr>
              <w:t xml:space="preserve"> </w:t>
            </w:r>
            <w:r w:rsidRPr="00FC3545">
              <w:rPr>
                <w:lang w:eastAsia="en-US"/>
              </w:rPr>
              <w:t>мастер –</w:t>
            </w:r>
            <w:r w:rsidRPr="00FC3545">
              <w:rPr>
                <w:spacing w:val="-2"/>
                <w:lang w:eastAsia="en-US"/>
              </w:rPr>
              <w:t xml:space="preserve"> </w:t>
            </w:r>
            <w:r w:rsidRPr="00FC3545">
              <w:rPr>
                <w:lang w:eastAsia="en-US"/>
              </w:rPr>
              <w:t>классов.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AC24CD7" w14:textId="77777777" w:rsidR="00FC3545" w:rsidRPr="00FC3545" w:rsidRDefault="00FC3545" w:rsidP="00FC3545">
            <w:pPr>
              <w:jc w:val="both"/>
              <w:rPr>
                <w:lang w:eastAsia="en-US"/>
              </w:rPr>
            </w:pPr>
            <w:r w:rsidRPr="00FC3545">
              <w:rPr>
                <w:lang w:eastAsia="en-US"/>
              </w:rPr>
              <w:t>Есть-1</w:t>
            </w:r>
          </w:p>
          <w:p w14:paraId="5B0A95D1" w14:textId="77777777" w:rsidR="00FC3545" w:rsidRPr="00FC3545" w:rsidRDefault="00FC3545" w:rsidP="00FC3545">
            <w:pPr>
              <w:widowControl w:val="0"/>
              <w:contextualSpacing/>
              <w:jc w:val="both"/>
            </w:pPr>
            <w:r w:rsidRPr="00FC3545">
              <w:rPr>
                <w:lang w:eastAsia="en-US"/>
              </w:rPr>
              <w:t>Отсутствует-0</w:t>
            </w:r>
          </w:p>
        </w:tc>
      </w:tr>
      <w:tr w:rsidR="00FC3545" w:rsidRPr="00FC3545" w14:paraId="55186260" w14:textId="77777777" w:rsidTr="00FC3545">
        <w:tc>
          <w:tcPr>
            <w:tcW w:w="709" w:type="dxa"/>
            <w:vMerge/>
            <w:tcBorders>
              <w:top w:val="single" w:sz="4" w:space="0" w:color="auto"/>
              <w:left w:val="single" w:sz="4" w:space="0" w:color="auto"/>
              <w:bottom w:val="single" w:sz="4" w:space="0" w:color="auto"/>
              <w:right w:val="single" w:sz="4" w:space="0" w:color="auto"/>
            </w:tcBorders>
            <w:vAlign w:val="center"/>
            <w:hideMark/>
          </w:tcPr>
          <w:p w14:paraId="009F9918" w14:textId="77777777" w:rsidR="00FC3545" w:rsidRPr="00FC3545" w:rsidRDefault="00FC3545" w:rsidP="00FC3545">
            <w:pPr>
              <w:widowControl w:val="0"/>
              <w:contextualSpacing/>
              <w:jc w:val="both"/>
              <w:rPr>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5C0D00A" w14:textId="77777777" w:rsidR="00FC3545" w:rsidRPr="00FC3545" w:rsidRDefault="00FC3545" w:rsidP="00FC3545">
            <w:pPr>
              <w:widowControl w:val="0"/>
              <w:contextualSpacing/>
              <w:jc w:val="both"/>
              <w:rPr>
                <w:lang w:eastAsia="en-US"/>
              </w:rPr>
            </w:pPr>
          </w:p>
        </w:tc>
        <w:tc>
          <w:tcPr>
            <w:tcW w:w="3969" w:type="dxa"/>
            <w:tcBorders>
              <w:top w:val="single" w:sz="4" w:space="0" w:color="auto"/>
              <w:left w:val="single" w:sz="4" w:space="0" w:color="auto"/>
              <w:bottom w:val="single" w:sz="4" w:space="0" w:color="auto"/>
              <w:right w:val="single" w:sz="4" w:space="0" w:color="auto"/>
            </w:tcBorders>
            <w:hideMark/>
          </w:tcPr>
          <w:p w14:paraId="50F9CA74" w14:textId="77777777" w:rsidR="00FC3545" w:rsidRPr="00FC3545" w:rsidRDefault="00FC3545" w:rsidP="00FC3545">
            <w:pPr>
              <w:widowControl w:val="0"/>
              <w:contextualSpacing/>
              <w:jc w:val="both"/>
            </w:pPr>
            <w:r w:rsidRPr="00FC3545">
              <w:t>Наличие методических, учебно-методических публикаций и статьи</w:t>
            </w:r>
          </w:p>
          <w:p w14:paraId="19D899AB" w14:textId="77777777" w:rsidR="00FC3545" w:rsidRPr="00FC3545" w:rsidRDefault="00FC3545" w:rsidP="00FC3545">
            <w:pPr>
              <w:widowControl w:val="0"/>
              <w:contextualSpacing/>
              <w:jc w:val="both"/>
            </w:pPr>
            <w:r w:rsidRPr="00FC3545">
              <w:t>- в СМИ</w:t>
            </w:r>
          </w:p>
          <w:p w14:paraId="258C0153" w14:textId="77777777" w:rsidR="00FC3545" w:rsidRPr="00FC3545" w:rsidRDefault="00FC3545" w:rsidP="00FC3545">
            <w:pPr>
              <w:widowControl w:val="0"/>
              <w:contextualSpacing/>
              <w:jc w:val="both"/>
            </w:pPr>
            <w:r w:rsidRPr="00FC3545">
              <w:t>-на официальном сайте школы</w:t>
            </w:r>
          </w:p>
          <w:p w14:paraId="071B9C95" w14:textId="77777777" w:rsidR="00FC3545" w:rsidRPr="00FC3545" w:rsidRDefault="00FC3545" w:rsidP="00FC3545">
            <w:pPr>
              <w:widowControl w:val="0"/>
              <w:contextualSpacing/>
              <w:jc w:val="both"/>
              <w:rPr>
                <w:lang w:eastAsia="en-US"/>
              </w:rPr>
            </w:pPr>
            <w:r w:rsidRPr="00FC3545">
              <w:t xml:space="preserve">-в официальных </w:t>
            </w:r>
            <w:proofErr w:type="spellStart"/>
            <w:r w:rsidRPr="00FC3545">
              <w:t>аккаунтвх</w:t>
            </w:r>
            <w:proofErr w:type="spellEnd"/>
            <w:r w:rsidRPr="00FC3545">
              <w:t xml:space="preserve"> школы в социальных сетях, в том числе печатных публикаций, за отчетный период.</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952A1EC" w14:textId="77777777" w:rsidR="00FC3545" w:rsidRPr="00FC3545" w:rsidRDefault="00FC3545" w:rsidP="00FC3545">
            <w:pPr>
              <w:jc w:val="both"/>
              <w:rPr>
                <w:lang w:eastAsia="en-US"/>
              </w:rPr>
            </w:pPr>
            <w:r w:rsidRPr="00FC3545">
              <w:rPr>
                <w:lang w:eastAsia="en-US"/>
              </w:rPr>
              <w:t>Есть-1</w:t>
            </w:r>
          </w:p>
          <w:p w14:paraId="021AB181" w14:textId="77777777" w:rsidR="00FC3545" w:rsidRPr="00FC3545" w:rsidRDefault="00FC3545" w:rsidP="00FC3545">
            <w:pPr>
              <w:widowControl w:val="0"/>
              <w:contextualSpacing/>
              <w:jc w:val="both"/>
              <w:rPr>
                <w:lang w:eastAsia="en-US"/>
              </w:rPr>
            </w:pPr>
            <w:r w:rsidRPr="00FC3545">
              <w:rPr>
                <w:lang w:eastAsia="en-US"/>
              </w:rPr>
              <w:t>Отсутствует-0</w:t>
            </w:r>
          </w:p>
        </w:tc>
      </w:tr>
      <w:tr w:rsidR="00FC3545" w:rsidRPr="00FC3545" w14:paraId="740058C9" w14:textId="77777777" w:rsidTr="00FC3545">
        <w:tc>
          <w:tcPr>
            <w:tcW w:w="709" w:type="dxa"/>
            <w:vMerge w:val="restart"/>
            <w:tcBorders>
              <w:top w:val="single" w:sz="4" w:space="0" w:color="auto"/>
              <w:left w:val="single" w:sz="4" w:space="0" w:color="auto"/>
              <w:bottom w:val="single" w:sz="4" w:space="0" w:color="auto"/>
              <w:right w:val="single" w:sz="4" w:space="0" w:color="auto"/>
            </w:tcBorders>
            <w:hideMark/>
          </w:tcPr>
          <w:p w14:paraId="2382E5C7" w14:textId="77777777" w:rsidR="00FC3545" w:rsidRPr="00FC3545" w:rsidRDefault="00FC3545" w:rsidP="00FC3545">
            <w:pPr>
              <w:widowControl w:val="0"/>
              <w:contextualSpacing/>
              <w:jc w:val="both"/>
              <w:rPr>
                <w:lang w:eastAsia="en-US"/>
              </w:rPr>
            </w:pPr>
            <w:r w:rsidRPr="00FC3545">
              <w:t>4</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6FB5D929" w14:textId="77777777" w:rsidR="00FC3545" w:rsidRPr="00FC3545" w:rsidRDefault="00FC3545" w:rsidP="00FC3545">
            <w:pPr>
              <w:widowControl w:val="0"/>
              <w:contextualSpacing/>
              <w:jc w:val="both"/>
              <w:rPr>
                <w:lang w:eastAsia="en-US"/>
              </w:rPr>
            </w:pPr>
            <w:r w:rsidRPr="00FC3545">
              <w:t>Общественная деятельность</w:t>
            </w:r>
          </w:p>
        </w:tc>
        <w:tc>
          <w:tcPr>
            <w:tcW w:w="3969" w:type="dxa"/>
            <w:tcBorders>
              <w:top w:val="single" w:sz="4" w:space="0" w:color="auto"/>
              <w:left w:val="single" w:sz="4" w:space="0" w:color="auto"/>
              <w:bottom w:val="single" w:sz="4" w:space="0" w:color="auto"/>
              <w:right w:val="single" w:sz="4" w:space="0" w:color="auto"/>
            </w:tcBorders>
            <w:hideMark/>
          </w:tcPr>
          <w:p w14:paraId="2E58D9E1" w14:textId="77777777" w:rsidR="00FC3545" w:rsidRPr="00FC3545" w:rsidRDefault="00FC3545" w:rsidP="00FC3545">
            <w:pPr>
              <w:widowControl w:val="0"/>
              <w:contextualSpacing/>
              <w:jc w:val="both"/>
              <w:rPr>
                <w:lang w:eastAsia="en-US"/>
              </w:rPr>
            </w:pPr>
            <w:r w:rsidRPr="00FC3545">
              <w:t>Участие в составе рабочих групп.</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1AB5A71" w14:textId="77777777" w:rsidR="00FC3545" w:rsidRPr="00FC3545" w:rsidRDefault="00FC3545" w:rsidP="00FC3545">
            <w:pPr>
              <w:jc w:val="both"/>
              <w:rPr>
                <w:lang w:eastAsia="en-US"/>
              </w:rPr>
            </w:pPr>
            <w:r w:rsidRPr="00FC3545">
              <w:rPr>
                <w:lang w:eastAsia="en-US"/>
              </w:rPr>
              <w:t>Есть-1</w:t>
            </w:r>
          </w:p>
          <w:p w14:paraId="45B96263" w14:textId="77777777" w:rsidR="00FC3545" w:rsidRPr="00FC3545" w:rsidRDefault="00FC3545" w:rsidP="00FC3545">
            <w:pPr>
              <w:widowControl w:val="0"/>
              <w:contextualSpacing/>
              <w:jc w:val="both"/>
            </w:pPr>
            <w:r w:rsidRPr="00FC3545">
              <w:rPr>
                <w:lang w:eastAsia="en-US"/>
              </w:rPr>
              <w:t>Отсутствует-0</w:t>
            </w:r>
          </w:p>
        </w:tc>
      </w:tr>
      <w:tr w:rsidR="00FC3545" w:rsidRPr="00FC3545" w14:paraId="714F6AFD" w14:textId="77777777" w:rsidTr="00FC3545">
        <w:tc>
          <w:tcPr>
            <w:tcW w:w="709" w:type="dxa"/>
            <w:vMerge/>
            <w:tcBorders>
              <w:top w:val="single" w:sz="4" w:space="0" w:color="auto"/>
              <w:left w:val="single" w:sz="4" w:space="0" w:color="auto"/>
              <w:bottom w:val="single" w:sz="4" w:space="0" w:color="auto"/>
              <w:right w:val="single" w:sz="4" w:space="0" w:color="auto"/>
            </w:tcBorders>
            <w:vAlign w:val="center"/>
          </w:tcPr>
          <w:p w14:paraId="4C5B1BA4" w14:textId="77777777" w:rsidR="00FC3545" w:rsidRPr="00FC3545" w:rsidRDefault="00FC3545" w:rsidP="00FC3545">
            <w:pPr>
              <w:widowControl w:val="0"/>
              <w:contextualSpacing/>
              <w:jc w:val="both"/>
              <w:rPr>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tcPr>
          <w:p w14:paraId="5E404FE6" w14:textId="77777777" w:rsidR="00FC3545" w:rsidRPr="00FC3545" w:rsidRDefault="00FC3545" w:rsidP="00FC3545">
            <w:pPr>
              <w:widowControl w:val="0"/>
              <w:contextualSpacing/>
              <w:jc w:val="both"/>
              <w:rPr>
                <w:lang w:eastAsia="en-US"/>
              </w:rPr>
            </w:pPr>
          </w:p>
        </w:tc>
        <w:tc>
          <w:tcPr>
            <w:tcW w:w="3969" w:type="dxa"/>
            <w:tcBorders>
              <w:top w:val="single" w:sz="4" w:space="0" w:color="auto"/>
              <w:left w:val="single" w:sz="4" w:space="0" w:color="auto"/>
              <w:bottom w:val="single" w:sz="4" w:space="0" w:color="auto"/>
              <w:right w:val="single" w:sz="4" w:space="0" w:color="auto"/>
            </w:tcBorders>
          </w:tcPr>
          <w:p w14:paraId="644604EB" w14:textId="77777777" w:rsidR="00FC3545" w:rsidRPr="00FC3545" w:rsidRDefault="00FC3545" w:rsidP="00FC3545">
            <w:pPr>
              <w:widowControl w:val="0"/>
              <w:autoSpaceDE w:val="0"/>
              <w:autoSpaceDN w:val="0"/>
              <w:contextualSpacing/>
              <w:jc w:val="both"/>
              <w:rPr>
                <w:lang w:eastAsia="en-US"/>
              </w:rPr>
            </w:pPr>
            <w:r w:rsidRPr="00FC3545">
              <w:rPr>
                <w:lang w:eastAsia="en-US"/>
              </w:rPr>
              <w:t>Организация (участие) системных исследований, мониторинга</w:t>
            </w:r>
            <w:r w:rsidRPr="00FC3545">
              <w:rPr>
                <w:spacing w:val="-58"/>
                <w:lang w:eastAsia="en-US"/>
              </w:rPr>
              <w:t xml:space="preserve"> </w:t>
            </w:r>
            <w:r w:rsidRPr="00FC3545">
              <w:rPr>
                <w:lang w:eastAsia="en-US"/>
              </w:rPr>
              <w:t>индивидуальных достижений</w:t>
            </w:r>
            <w:r w:rsidRPr="00FC3545">
              <w:rPr>
                <w:spacing w:val="-1"/>
                <w:lang w:eastAsia="en-US"/>
              </w:rPr>
              <w:t xml:space="preserve"> </w:t>
            </w:r>
            <w:r w:rsidRPr="00FC3545">
              <w:rPr>
                <w:lang w:eastAsia="en-US"/>
              </w:rPr>
              <w:t>обучающихся на дому.</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D378775" w14:textId="77777777" w:rsidR="00FC3545" w:rsidRPr="00FC3545" w:rsidRDefault="00FC3545" w:rsidP="00FC3545">
            <w:pPr>
              <w:jc w:val="both"/>
              <w:rPr>
                <w:lang w:eastAsia="en-US"/>
              </w:rPr>
            </w:pPr>
            <w:r w:rsidRPr="00FC3545">
              <w:rPr>
                <w:lang w:eastAsia="en-US"/>
              </w:rPr>
              <w:t>Есть-1</w:t>
            </w:r>
          </w:p>
          <w:p w14:paraId="0654766A" w14:textId="77777777" w:rsidR="00FC3545" w:rsidRPr="00FC3545" w:rsidRDefault="00FC3545" w:rsidP="00FC3545">
            <w:pPr>
              <w:widowControl w:val="0"/>
              <w:contextualSpacing/>
              <w:jc w:val="both"/>
            </w:pPr>
            <w:r w:rsidRPr="00FC3545">
              <w:rPr>
                <w:lang w:eastAsia="en-US"/>
              </w:rPr>
              <w:t>Отсутствует-0</w:t>
            </w:r>
          </w:p>
        </w:tc>
      </w:tr>
      <w:tr w:rsidR="00FC3545" w:rsidRPr="00FC3545" w14:paraId="14A03F18" w14:textId="77777777" w:rsidTr="00FC3545">
        <w:tc>
          <w:tcPr>
            <w:tcW w:w="709" w:type="dxa"/>
            <w:vMerge/>
            <w:tcBorders>
              <w:top w:val="single" w:sz="4" w:space="0" w:color="auto"/>
              <w:left w:val="single" w:sz="4" w:space="0" w:color="auto"/>
              <w:bottom w:val="single" w:sz="4" w:space="0" w:color="auto"/>
              <w:right w:val="single" w:sz="4" w:space="0" w:color="auto"/>
            </w:tcBorders>
            <w:vAlign w:val="center"/>
          </w:tcPr>
          <w:p w14:paraId="0EC86BBE" w14:textId="77777777" w:rsidR="00FC3545" w:rsidRPr="00FC3545" w:rsidRDefault="00FC3545" w:rsidP="00FC3545">
            <w:pPr>
              <w:widowControl w:val="0"/>
              <w:contextualSpacing/>
              <w:jc w:val="both"/>
              <w:rPr>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tcPr>
          <w:p w14:paraId="39DA0701" w14:textId="77777777" w:rsidR="00FC3545" w:rsidRPr="00FC3545" w:rsidRDefault="00FC3545" w:rsidP="00FC3545">
            <w:pPr>
              <w:widowControl w:val="0"/>
              <w:contextualSpacing/>
              <w:jc w:val="both"/>
              <w:rPr>
                <w:lang w:eastAsia="en-US"/>
              </w:rPr>
            </w:pPr>
          </w:p>
        </w:tc>
        <w:tc>
          <w:tcPr>
            <w:tcW w:w="3969" w:type="dxa"/>
            <w:tcBorders>
              <w:top w:val="single" w:sz="4" w:space="0" w:color="auto"/>
              <w:left w:val="single" w:sz="4" w:space="0" w:color="auto"/>
              <w:bottom w:val="single" w:sz="4" w:space="0" w:color="auto"/>
              <w:right w:val="single" w:sz="4" w:space="0" w:color="auto"/>
            </w:tcBorders>
          </w:tcPr>
          <w:p w14:paraId="7C4B86EE" w14:textId="77777777" w:rsidR="00FC3545" w:rsidRPr="00FC3545" w:rsidRDefault="00FC3545" w:rsidP="00FC3545">
            <w:pPr>
              <w:widowControl w:val="0"/>
              <w:autoSpaceDE w:val="0"/>
              <w:autoSpaceDN w:val="0"/>
              <w:contextualSpacing/>
              <w:jc w:val="both"/>
              <w:rPr>
                <w:lang w:eastAsia="en-US"/>
              </w:rPr>
            </w:pPr>
            <w:r w:rsidRPr="00FC3545">
              <w:rPr>
                <w:lang w:eastAsia="en-US"/>
              </w:rPr>
              <w:t>Авторство</w:t>
            </w:r>
            <w:r w:rsidRPr="00FC3545">
              <w:rPr>
                <w:spacing w:val="-3"/>
                <w:lang w:eastAsia="en-US"/>
              </w:rPr>
              <w:t xml:space="preserve"> </w:t>
            </w:r>
            <w:r w:rsidRPr="00FC3545">
              <w:rPr>
                <w:lang w:eastAsia="en-US"/>
              </w:rPr>
              <w:t>(соавторство)</w:t>
            </w:r>
            <w:r w:rsidRPr="00FC3545">
              <w:rPr>
                <w:spacing w:val="-2"/>
                <w:lang w:eastAsia="en-US"/>
              </w:rPr>
              <w:t xml:space="preserve"> </w:t>
            </w:r>
            <w:r w:rsidRPr="00FC3545">
              <w:rPr>
                <w:lang w:eastAsia="en-US"/>
              </w:rPr>
              <w:t>в</w:t>
            </w:r>
            <w:r w:rsidRPr="00FC3545">
              <w:rPr>
                <w:spacing w:val="-4"/>
                <w:lang w:eastAsia="en-US"/>
              </w:rPr>
              <w:t xml:space="preserve"> </w:t>
            </w:r>
            <w:r w:rsidRPr="00FC3545">
              <w:rPr>
                <w:lang w:eastAsia="en-US"/>
              </w:rPr>
              <w:t>разработке:</w:t>
            </w:r>
          </w:p>
          <w:p w14:paraId="788442EE" w14:textId="77777777" w:rsidR="00FC3545" w:rsidRPr="00FC3545" w:rsidRDefault="00FC3545" w:rsidP="00FC3545">
            <w:pPr>
              <w:widowControl w:val="0"/>
              <w:autoSpaceDE w:val="0"/>
              <w:autoSpaceDN w:val="0"/>
              <w:contextualSpacing/>
              <w:jc w:val="both"/>
              <w:rPr>
                <w:lang w:eastAsia="en-US"/>
              </w:rPr>
            </w:pPr>
            <w:r w:rsidRPr="00FC3545">
              <w:rPr>
                <w:lang w:eastAsia="en-US"/>
              </w:rPr>
              <w:t>-инновационных</w:t>
            </w:r>
            <w:r w:rsidRPr="00FC3545">
              <w:rPr>
                <w:spacing w:val="-6"/>
                <w:lang w:eastAsia="en-US"/>
              </w:rPr>
              <w:t xml:space="preserve"> </w:t>
            </w:r>
            <w:r w:rsidRPr="00FC3545">
              <w:rPr>
                <w:lang w:eastAsia="en-US"/>
              </w:rPr>
              <w:t>проектов</w:t>
            </w:r>
            <w:r w:rsidRPr="00FC3545">
              <w:rPr>
                <w:spacing w:val="-5"/>
                <w:lang w:eastAsia="en-US"/>
              </w:rPr>
              <w:t xml:space="preserve"> </w:t>
            </w:r>
            <w:r w:rsidRPr="00FC3545">
              <w:rPr>
                <w:lang w:eastAsia="en-US"/>
              </w:rPr>
              <w:t>(программ),</w:t>
            </w:r>
            <w:r w:rsidRPr="00FC3545">
              <w:rPr>
                <w:spacing w:val="-5"/>
                <w:lang w:eastAsia="en-US"/>
              </w:rPr>
              <w:t xml:space="preserve"> </w:t>
            </w:r>
            <w:r w:rsidRPr="00FC3545">
              <w:rPr>
                <w:lang w:eastAsia="en-US"/>
              </w:rPr>
              <w:t>победителей</w:t>
            </w:r>
            <w:r w:rsidRPr="00FC3545">
              <w:rPr>
                <w:spacing w:val="-5"/>
                <w:lang w:eastAsia="en-US"/>
              </w:rPr>
              <w:t xml:space="preserve"> </w:t>
            </w:r>
            <w:r w:rsidRPr="00FC3545">
              <w:rPr>
                <w:lang w:eastAsia="en-US"/>
              </w:rPr>
              <w:t>конкурсных</w:t>
            </w:r>
            <w:r w:rsidRPr="00FC3545">
              <w:rPr>
                <w:spacing w:val="-57"/>
                <w:lang w:eastAsia="en-US"/>
              </w:rPr>
              <w:t xml:space="preserve"> </w:t>
            </w:r>
            <w:r w:rsidRPr="00FC3545">
              <w:rPr>
                <w:lang w:eastAsia="en-US"/>
              </w:rPr>
              <w:t>мероприятий</w:t>
            </w:r>
          </w:p>
          <w:p w14:paraId="0508A903" w14:textId="77777777" w:rsidR="00FC3545" w:rsidRPr="00FC3545" w:rsidRDefault="00FC3545" w:rsidP="00FC3545">
            <w:pPr>
              <w:widowControl w:val="0"/>
              <w:autoSpaceDE w:val="0"/>
              <w:autoSpaceDN w:val="0"/>
              <w:contextualSpacing/>
              <w:jc w:val="both"/>
              <w:rPr>
                <w:lang w:eastAsia="en-US"/>
              </w:rPr>
            </w:pPr>
            <w:r w:rsidRPr="00FC3545">
              <w:rPr>
                <w:lang w:eastAsia="en-US"/>
              </w:rPr>
              <w:t>-образовательных</w:t>
            </w:r>
            <w:r w:rsidRPr="00FC3545">
              <w:rPr>
                <w:spacing w:val="-3"/>
                <w:lang w:eastAsia="en-US"/>
              </w:rPr>
              <w:t xml:space="preserve"> </w:t>
            </w:r>
            <w:r w:rsidRPr="00FC3545">
              <w:rPr>
                <w:lang w:eastAsia="en-US"/>
              </w:rPr>
              <w:t>программ,</w:t>
            </w:r>
            <w:r w:rsidRPr="00FC3545">
              <w:rPr>
                <w:spacing w:val="-3"/>
                <w:lang w:eastAsia="en-US"/>
              </w:rPr>
              <w:t xml:space="preserve"> </w:t>
            </w:r>
            <w:r w:rsidRPr="00FC3545">
              <w:rPr>
                <w:lang w:eastAsia="en-US"/>
              </w:rPr>
              <w:t>рассмотренных</w:t>
            </w:r>
            <w:r w:rsidRPr="00FC3545">
              <w:rPr>
                <w:spacing w:val="-4"/>
                <w:lang w:eastAsia="en-US"/>
              </w:rPr>
              <w:t xml:space="preserve"> </w:t>
            </w:r>
            <w:r w:rsidRPr="00FC3545">
              <w:rPr>
                <w:lang w:eastAsia="en-US"/>
              </w:rPr>
              <w:t>и</w:t>
            </w:r>
            <w:r w:rsidRPr="00FC3545">
              <w:rPr>
                <w:spacing w:val="-5"/>
                <w:lang w:eastAsia="en-US"/>
              </w:rPr>
              <w:t xml:space="preserve"> </w:t>
            </w:r>
            <w:r w:rsidRPr="00FC3545">
              <w:rPr>
                <w:lang w:eastAsia="en-US"/>
              </w:rPr>
              <w:t>одобренных</w:t>
            </w:r>
            <w:r w:rsidRPr="00FC3545">
              <w:rPr>
                <w:spacing w:val="-57"/>
                <w:lang w:eastAsia="en-US"/>
              </w:rPr>
              <w:t xml:space="preserve"> </w:t>
            </w:r>
            <w:r w:rsidRPr="00FC3545">
              <w:rPr>
                <w:lang w:eastAsia="en-US"/>
              </w:rPr>
              <w:t>методическим</w:t>
            </w:r>
            <w:r w:rsidRPr="00FC3545">
              <w:rPr>
                <w:spacing w:val="-2"/>
                <w:lang w:eastAsia="en-US"/>
              </w:rPr>
              <w:t xml:space="preserve"> </w:t>
            </w:r>
            <w:r w:rsidRPr="00FC3545">
              <w:rPr>
                <w:lang w:eastAsia="en-US"/>
              </w:rPr>
              <w:t>советом</w:t>
            </w:r>
          </w:p>
          <w:p w14:paraId="38489801" w14:textId="77777777" w:rsidR="00FC3545" w:rsidRPr="00FC3545" w:rsidRDefault="00FC3545" w:rsidP="00FC3545">
            <w:pPr>
              <w:widowControl w:val="0"/>
              <w:contextualSpacing/>
              <w:jc w:val="both"/>
            </w:pPr>
            <w:r w:rsidRPr="00FC3545">
              <w:t>-методических и дидактических разработок, рекомендаций и</w:t>
            </w:r>
            <w:r w:rsidRPr="00FC3545">
              <w:rPr>
                <w:spacing w:val="1"/>
              </w:rPr>
              <w:t xml:space="preserve"> </w:t>
            </w:r>
            <w:r w:rsidRPr="00FC3545">
              <w:t>учебных</w:t>
            </w:r>
            <w:r w:rsidRPr="00FC3545">
              <w:rPr>
                <w:spacing w:val="-3"/>
              </w:rPr>
              <w:t xml:space="preserve"> </w:t>
            </w:r>
            <w:r w:rsidRPr="00FC3545">
              <w:t>пособий,</w:t>
            </w:r>
            <w:r w:rsidRPr="00FC3545">
              <w:rPr>
                <w:spacing w:val="-3"/>
              </w:rPr>
              <w:t xml:space="preserve"> </w:t>
            </w:r>
            <w:r w:rsidRPr="00FC3545">
              <w:t>рассмотренных</w:t>
            </w:r>
            <w:r w:rsidRPr="00FC3545">
              <w:rPr>
                <w:spacing w:val="-4"/>
              </w:rPr>
              <w:t xml:space="preserve"> </w:t>
            </w:r>
            <w:r w:rsidRPr="00FC3545">
              <w:t>и</w:t>
            </w:r>
            <w:r w:rsidRPr="00FC3545">
              <w:rPr>
                <w:spacing w:val="-3"/>
              </w:rPr>
              <w:t xml:space="preserve"> </w:t>
            </w:r>
            <w:r w:rsidRPr="00FC3545">
              <w:t>одобренных</w:t>
            </w:r>
            <w:r w:rsidRPr="00FC3545">
              <w:rPr>
                <w:spacing w:val="-3"/>
              </w:rPr>
              <w:t xml:space="preserve"> </w:t>
            </w:r>
            <w:r w:rsidRPr="00FC3545">
              <w:t>методическим</w:t>
            </w:r>
            <w:r w:rsidRPr="00FC3545">
              <w:rPr>
                <w:spacing w:val="-57"/>
              </w:rPr>
              <w:t xml:space="preserve"> </w:t>
            </w:r>
            <w:r w:rsidRPr="00FC3545">
              <w:t>советом.</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3FC35E1" w14:textId="77777777" w:rsidR="00FC3545" w:rsidRPr="00FC3545" w:rsidRDefault="00FC3545" w:rsidP="00FC3545">
            <w:pPr>
              <w:jc w:val="both"/>
              <w:rPr>
                <w:lang w:eastAsia="en-US"/>
              </w:rPr>
            </w:pPr>
            <w:r w:rsidRPr="00FC3545">
              <w:rPr>
                <w:lang w:eastAsia="en-US"/>
              </w:rPr>
              <w:t>Есть-1</w:t>
            </w:r>
          </w:p>
          <w:p w14:paraId="0DABD893" w14:textId="77777777" w:rsidR="00FC3545" w:rsidRPr="00FC3545" w:rsidRDefault="00FC3545" w:rsidP="00FC3545">
            <w:pPr>
              <w:widowControl w:val="0"/>
              <w:contextualSpacing/>
              <w:jc w:val="both"/>
            </w:pPr>
            <w:r w:rsidRPr="00FC3545">
              <w:rPr>
                <w:lang w:eastAsia="en-US"/>
              </w:rPr>
              <w:t>Отсутствует-0</w:t>
            </w:r>
          </w:p>
        </w:tc>
      </w:tr>
      <w:tr w:rsidR="00FC3545" w:rsidRPr="00FC3545" w14:paraId="71EFE922" w14:textId="77777777" w:rsidTr="00FC3545">
        <w:tc>
          <w:tcPr>
            <w:tcW w:w="709" w:type="dxa"/>
            <w:vMerge/>
            <w:tcBorders>
              <w:top w:val="single" w:sz="4" w:space="0" w:color="auto"/>
              <w:left w:val="single" w:sz="4" w:space="0" w:color="auto"/>
              <w:bottom w:val="single" w:sz="4" w:space="0" w:color="auto"/>
              <w:right w:val="single" w:sz="4" w:space="0" w:color="auto"/>
            </w:tcBorders>
            <w:vAlign w:val="center"/>
          </w:tcPr>
          <w:p w14:paraId="62A13E54" w14:textId="77777777" w:rsidR="00FC3545" w:rsidRPr="00FC3545" w:rsidRDefault="00FC3545" w:rsidP="00FC3545">
            <w:pPr>
              <w:widowControl w:val="0"/>
              <w:contextualSpacing/>
              <w:jc w:val="both"/>
              <w:rPr>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tcPr>
          <w:p w14:paraId="5EE108B6" w14:textId="77777777" w:rsidR="00FC3545" w:rsidRPr="00FC3545" w:rsidRDefault="00FC3545" w:rsidP="00FC3545">
            <w:pPr>
              <w:widowControl w:val="0"/>
              <w:contextualSpacing/>
              <w:jc w:val="both"/>
              <w:rPr>
                <w:lang w:eastAsia="en-US"/>
              </w:rPr>
            </w:pPr>
          </w:p>
        </w:tc>
        <w:tc>
          <w:tcPr>
            <w:tcW w:w="3969" w:type="dxa"/>
            <w:tcBorders>
              <w:top w:val="single" w:sz="4" w:space="0" w:color="auto"/>
              <w:left w:val="single" w:sz="4" w:space="0" w:color="auto"/>
              <w:bottom w:val="single" w:sz="4" w:space="0" w:color="auto"/>
              <w:right w:val="single" w:sz="4" w:space="0" w:color="auto"/>
            </w:tcBorders>
          </w:tcPr>
          <w:p w14:paraId="7A18130B" w14:textId="77777777" w:rsidR="00FC3545" w:rsidRPr="00FC3545" w:rsidRDefault="00FC3545" w:rsidP="00FC3545">
            <w:pPr>
              <w:widowControl w:val="0"/>
              <w:autoSpaceDE w:val="0"/>
              <w:autoSpaceDN w:val="0"/>
              <w:contextualSpacing/>
              <w:jc w:val="both"/>
              <w:rPr>
                <w:lang w:eastAsia="en-US"/>
              </w:rPr>
            </w:pPr>
            <w:r w:rsidRPr="00FC3545">
              <w:rPr>
                <w:lang w:eastAsia="en-US"/>
              </w:rPr>
              <w:t>Наличие</w:t>
            </w:r>
            <w:r w:rsidRPr="00FC3545">
              <w:rPr>
                <w:spacing w:val="24"/>
                <w:lang w:eastAsia="en-US"/>
              </w:rPr>
              <w:t xml:space="preserve"> </w:t>
            </w:r>
            <w:r w:rsidRPr="00FC3545">
              <w:rPr>
                <w:lang w:eastAsia="en-US"/>
              </w:rPr>
              <w:t>мероприятий,</w:t>
            </w:r>
            <w:r w:rsidRPr="00FC3545">
              <w:rPr>
                <w:spacing w:val="23"/>
                <w:lang w:eastAsia="en-US"/>
              </w:rPr>
              <w:t xml:space="preserve"> </w:t>
            </w:r>
            <w:r w:rsidRPr="00FC3545">
              <w:rPr>
                <w:lang w:eastAsia="en-US"/>
              </w:rPr>
              <w:t>проведенных</w:t>
            </w:r>
            <w:r w:rsidRPr="00FC3545">
              <w:rPr>
                <w:spacing w:val="51"/>
                <w:lang w:eastAsia="en-US"/>
              </w:rPr>
              <w:t xml:space="preserve"> </w:t>
            </w:r>
            <w:r w:rsidRPr="00FC3545">
              <w:rPr>
                <w:lang w:eastAsia="en-US"/>
              </w:rPr>
              <w:t>совместно</w:t>
            </w:r>
            <w:r w:rsidRPr="00FC3545">
              <w:rPr>
                <w:spacing w:val="25"/>
                <w:lang w:eastAsia="en-US"/>
              </w:rPr>
              <w:t xml:space="preserve"> </w:t>
            </w:r>
            <w:r w:rsidRPr="00FC3545">
              <w:rPr>
                <w:lang w:eastAsia="en-US"/>
              </w:rPr>
              <w:t>с</w:t>
            </w:r>
            <w:r w:rsidRPr="00FC3545">
              <w:rPr>
                <w:spacing w:val="24"/>
                <w:lang w:eastAsia="en-US"/>
              </w:rPr>
              <w:t xml:space="preserve"> </w:t>
            </w:r>
            <w:r w:rsidRPr="00FC3545">
              <w:rPr>
                <w:lang w:eastAsia="en-US"/>
              </w:rPr>
              <w:t>социальными</w:t>
            </w:r>
            <w:r w:rsidRPr="00FC3545">
              <w:rPr>
                <w:spacing w:val="-57"/>
                <w:lang w:eastAsia="en-US"/>
              </w:rPr>
              <w:t xml:space="preserve"> </w:t>
            </w:r>
            <w:r w:rsidRPr="00FC3545">
              <w:rPr>
                <w:lang w:eastAsia="en-US"/>
              </w:rPr>
              <w:t>партнёрами</w:t>
            </w:r>
            <w:r w:rsidRPr="00FC3545">
              <w:rPr>
                <w:spacing w:val="-2"/>
                <w:lang w:eastAsia="en-US"/>
              </w:rPr>
              <w:t xml:space="preserve"> </w:t>
            </w:r>
            <w:r w:rsidRPr="00FC3545">
              <w:rPr>
                <w:lang w:eastAsia="en-US"/>
              </w:rPr>
              <w:t>в</w:t>
            </w:r>
            <w:r w:rsidRPr="00FC3545">
              <w:rPr>
                <w:spacing w:val="-3"/>
                <w:lang w:eastAsia="en-US"/>
              </w:rPr>
              <w:t xml:space="preserve"> </w:t>
            </w:r>
            <w:r w:rsidRPr="00FC3545">
              <w:rPr>
                <w:lang w:eastAsia="en-US"/>
              </w:rPr>
              <w:t>рамках реализации</w:t>
            </w:r>
            <w:r w:rsidRPr="00FC3545">
              <w:rPr>
                <w:spacing w:val="-2"/>
                <w:lang w:eastAsia="en-US"/>
              </w:rPr>
              <w:t xml:space="preserve"> </w:t>
            </w:r>
            <w:r w:rsidRPr="00FC3545">
              <w:rPr>
                <w:lang w:eastAsia="en-US"/>
              </w:rPr>
              <w:t>образовательной</w:t>
            </w:r>
            <w:r w:rsidRPr="00FC3545">
              <w:rPr>
                <w:spacing w:val="-2"/>
                <w:lang w:eastAsia="en-US"/>
              </w:rPr>
              <w:t xml:space="preserve"> </w:t>
            </w:r>
            <w:r w:rsidRPr="00FC3545">
              <w:rPr>
                <w:lang w:eastAsia="en-US"/>
              </w:rPr>
              <w:t>программы.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89F808A" w14:textId="77777777" w:rsidR="00FC3545" w:rsidRPr="00FC3545" w:rsidRDefault="00FC3545" w:rsidP="00FC3545">
            <w:pPr>
              <w:jc w:val="both"/>
              <w:rPr>
                <w:lang w:eastAsia="en-US"/>
              </w:rPr>
            </w:pPr>
            <w:r w:rsidRPr="00FC3545">
              <w:rPr>
                <w:lang w:eastAsia="en-US"/>
              </w:rPr>
              <w:t>Есть-1</w:t>
            </w:r>
          </w:p>
          <w:p w14:paraId="6A12E534" w14:textId="77777777" w:rsidR="00FC3545" w:rsidRPr="00FC3545" w:rsidRDefault="00FC3545" w:rsidP="00FC3545">
            <w:pPr>
              <w:widowControl w:val="0"/>
              <w:contextualSpacing/>
              <w:jc w:val="both"/>
            </w:pPr>
            <w:r w:rsidRPr="00FC3545">
              <w:rPr>
                <w:lang w:eastAsia="en-US"/>
              </w:rPr>
              <w:t>Отсутствует-0</w:t>
            </w:r>
          </w:p>
        </w:tc>
      </w:tr>
      <w:tr w:rsidR="00FC3545" w:rsidRPr="00FC3545" w14:paraId="44AD16E1" w14:textId="77777777" w:rsidTr="00FC3545">
        <w:tc>
          <w:tcPr>
            <w:tcW w:w="709" w:type="dxa"/>
            <w:vMerge/>
            <w:tcBorders>
              <w:top w:val="single" w:sz="4" w:space="0" w:color="auto"/>
              <w:left w:val="single" w:sz="4" w:space="0" w:color="auto"/>
              <w:bottom w:val="single" w:sz="4" w:space="0" w:color="auto"/>
              <w:right w:val="single" w:sz="4" w:space="0" w:color="auto"/>
            </w:tcBorders>
            <w:vAlign w:val="center"/>
            <w:hideMark/>
          </w:tcPr>
          <w:p w14:paraId="1BCFB71D" w14:textId="77777777" w:rsidR="00FC3545" w:rsidRPr="00FC3545" w:rsidRDefault="00FC3545" w:rsidP="00FC3545">
            <w:pPr>
              <w:widowControl w:val="0"/>
              <w:contextualSpacing/>
              <w:jc w:val="both"/>
              <w:rPr>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AB08D75" w14:textId="77777777" w:rsidR="00FC3545" w:rsidRPr="00FC3545" w:rsidRDefault="00FC3545" w:rsidP="00FC3545">
            <w:pPr>
              <w:widowControl w:val="0"/>
              <w:contextualSpacing/>
              <w:jc w:val="both"/>
              <w:rPr>
                <w:lang w:eastAsia="en-US"/>
              </w:rPr>
            </w:pPr>
          </w:p>
        </w:tc>
        <w:tc>
          <w:tcPr>
            <w:tcW w:w="3969" w:type="dxa"/>
            <w:tcBorders>
              <w:top w:val="single" w:sz="4" w:space="0" w:color="auto"/>
              <w:left w:val="single" w:sz="4" w:space="0" w:color="auto"/>
              <w:bottom w:val="single" w:sz="4" w:space="0" w:color="auto"/>
              <w:right w:val="single" w:sz="4" w:space="0" w:color="auto"/>
            </w:tcBorders>
            <w:hideMark/>
          </w:tcPr>
          <w:p w14:paraId="322F84A4" w14:textId="77777777" w:rsidR="00FC3545" w:rsidRPr="00FC3545" w:rsidRDefault="00FC3545" w:rsidP="00FC3545">
            <w:pPr>
              <w:widowControl w:val="0"/>
              <w:contextualSpacing/>
              <w:jc w:val="both"/>
              <w:rPr>
                <w:lang w:eastAsia="en-US"/>
              </w:rPr>
            </w:pPr>
            <w:r w:rsidRPr="00FC3545">
              <w:t>Привлечение родителей к общественной работе.</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40057D3" w14:textId="77777777" w:rsidR="00FC3545" w:rsidRPr="00FC3545" w:rsidRDefault="00FC3545" w:rsidP="00FC3545">
            <w:pPr>
              <w:jc w:val="both"/>
              <w:rPr>
                <w:lang w:eastAsia="en-US"/>
              </w:rPr>
            </w:pPr>
            <w:r w:rsidRPr="00FC3545">
              <w:rPr>
                <w:lang w:eastAsia="en-US"/>
              </w:rPr>
              <w:t>Есть-1</w:t>
            </w:r>
          </w:p>
          <w:p w14:paraId="7C362818" w14:textId="77777777" w:rsidR="00FC3545" w:rsidRPr="00FC3545" w:rsidRDefault="00FC3545" w:rsidP="00FC3545">
            <w:pPr>
              <w:widowControl w:val="0"/>
              <w:contextualSpacing/>
              <w:jc w:val="both"/>
              <w:rPr>
                <w:lang w:eastAsia="en-US"/>
              </w:rPr>
            </w:pPr>
            <w:r w:rsidRPr="00FC3545">
              <w:rPr>
                <w:lang w:eastAsia="en-US"/>
              </w:rPr>
              <w:t>Отсутствует-0</w:t>
            </w:r>
          </w:p>
        </w:tc>
      </w:tr>
      <w:tr w:rsidR="00FC3545" w:rsidRPr="00FC3545" w14:paraId="11A0AD81" w14:textId="77777777" w:rsidTr="00FC3545">
        <w:tc>
          <w:tcPr>
            <w:tcW w:w="709" w:type="dxa"/>
            <w:vMerge w:val="restart"/>
            <w:tcBorders>
              <w:top w:val="single" w:sz="4" w:space="0" w:color="auto"/>
              <w:left w:val="single" w:sz="4" w:space="0" w:color="auto"/>
              <w:bottom w:val="single" w:sz="4" w:space="0" w:color="auto"/>
              <w:right w:val="single" w:sz="4" w:space="0" w:color="auto"/>
            </w:tcBorders>
            <w:hideMark/>
          </w:tcPr>
          <w:p w14:paraId="3F53A0D0" w14:textId="77777777" w:rsidR="00FC3545" w:rsidRPr="00FC3545" w:rsidRDefault="00FC3545" w:rsidP="00FC3545">
            <w:pPr>
              <w:widowControl w:val="0"/>
              <w:contextualSpacing/>
              <w:jc w:val="both"/>
              <w:rPr>
                <w:lang w:eastAsia="en-US"/>
              </w:rPr>
            </w:pPr>
            <w:r w:rsidRPr="00FC3545">
              <w:t>5</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064D14B2" w14:textId="77777777" w:rsidR="00FC3545" w:rsidRPr="00FC3545" w:rsidRDefault="00FC3545" w:rsidP="00FC3545">
            <w:pPr>
              <w:widowControl w:val="0"/>
              <w:contextualSpacing/>
              <w:jc w:val="both"/>
              <w:rPr>
                <w:lang w:eastAsia="en-US"/>
              </w:rPr>
            </w:pPr>
            <w:r w:rsidRPr="00FC3545">
              <w:t>Награды и поощрения</w:t>
            </w:r>
          </w:p>
        </w:tc>
        <w:tc>
          <w:tcPr>
            <w:tcW w:w="3969" w:type="dxa"/>
            <w:tcBorders>
              <w:top w:val="single" w:sz="4" w:space="0" w:color="auto"/>
              <w:left w:val="single" w:sz="4" w:space="0" w:color="auto"/>
              <w:bottom w:val="single" w:sz="4" w:space="0" w:color="auto"/>
              <w:right w:val="single" w:sz="4" w:space="0" w:color="auto"/>
            </w:tcBorders>
            <w:hideMark/>
          </w:tcPr>
          <w:p w14:paraId="561FAEEE" w14:textId="77777777" w:rsidR="00FC3545" w:rsidRPr="00FC3545" w:rsidRDefault="00FC3545" w:rsidP="00FC3545">
            <w:pPr>
              <w:widowControl w:val="0"/>
              <w:contextualSpacing/>
              <w:jc w:val="both"/>
              <w:rPr>
                <w:lang w:eastAsia="en-US"/>
              </w:rPr>
            </w:pPr>
            <w:r w:rsidRPr="00FC3545">
              <w:t>Диплом, сертификат за участие и призовые места в конкурсах профессионального мастерства, грантах.</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886B821" w14:textId="77777777" w:rsidR="00FC3545" w:rsidRPr="00FC3545" w:rsidRDefault="00FC3545" w:rsidP="00FC3545">
            <w:pPr>
              <w:jc w:val="both"/>
              <w:rPr>
                <w:lang w:eastAsia="en-US"/>
              </w:rPr>
            </w:pPr>
            <w:r w:rsidRPr="00FC3545">
              <w:rPr>
                <w:lang w:eastAsia="en-US"/>
              </w:rPr>
              <w:t>Есть-1</w:t>
            </w:r>
          </w:p>
          <w:p w14:paraId="03529166" w14:textId="77777777" w:rsidR="00FC3545" w:rsidRPr="00FC3545" w:rsidRDefault="00FC3545" w:rsidP="00FC3545">
            <w:pPr>
              <w:widowControl w:val="0"/>
              <w:contextualSpacing/>
              <w:jc w:val="both"/>
              <w:rPr>
                <w:lang w:eastAsia="en-US"/>
              </w:rPr>
            </w:pPr>
            <w:r w:rsidRPr="00FC3545">
              <w:rPr>
                <w:lang w:eastAsia="en-US"/>
              </w:rPr>
              <w:t>Отсутствует-0</w:t>
            </w:r>
          </w:p>
        </w:tc>
      </w:tr>
      <w:tr w:rsidR="00FC3545" w:rsidRPr="00FC3545" w14:paraId="501832C8" w14:textId="77777777" w:rsidTr="00FC3545">
        <w:tc>
          <w:tcPr>
            <w:tcW w:w="709" w:type="dxa"/>
            <w:vMerge/>
            <w:tcBorders>
              <w:top w:val="single" w:sz="4" w:space="0" w:color="auto"/>
              <w:left w:val="single" w:sz="4" w:space="0" w:color="auto"/>
              <w:bottom w:val="single" w:sz="4" w:space="0" w:color="auto"/>
              <w:right w:val="single" w:sz="4" w:space="0" w:color="auto"/>
            </w:tcBorders>
            <w:vAlign w:val="center"/>
            <w:hideMark/>
          </w:tcPr>
          <w:p w14:paraId="5C2CF13A" w14:textId="77777777" w:rsidR="00FC3545" w:rsidRPr="00FC3545" w:rsidRDefault="00FC3545" w:rsidP="00FC3545">
            <w:pPr>
              <w:widowControl w:val="0"/>
              <w:contextualSpacing/>
              <w:jc w:val="both"/>
              <w:rPr>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32F13DD" w14:textId="77777777" w:rsidR="00FC3545" w:rsidRPr="00FC3545" w:rsidRDefault="00FC3545" w:rsidP="00FC3545">
            <w:pPr>
              <w:widowControl w:val="0"/>
              <w:contextualSpacing/>
              <w:jc w:val="both"/>
              <w:rPr>
                <w:lang w:eastAsia="en-US"/>
              </w:rPr>
            </w:pPr>
          </w:p>
        </w:tc>
        <w:tc>
          <w:tcPr>
            <w:tcW w:w="3969" w:type="dxa"/>
            <w:tcBorders>
              <w:top w:val="single" w:sz="4" w:space="0" w:color="auto"/>
              <w:left w:val="single" w:sz="4" w:space="0" w:color="auto"/>
              <w:bottom w:val="single" w:sz="4" w:space="0" w:color="auto"/>
              <w:right w:val="single" w:sz="4" w:space="0" w:color="auto"/>
            </w:tcBorders>
            <w:hideMark/>
          </w:tcPr>
          <w:p w14:paraId="0019DE4E" w14:textId="77777777" w:rsidR="00FC3545" w:rsidRPr="00FC3545" w:rsidRDefault="00FC3545" w:rsidP="00FC3545">
            <w:pPr>
              <w:widowControl w:val="0"/>
              <w:contextualSpacing/>
              <w:jc w:val="both"/>
            </w:pPr>
            <w:r w:rsidRPr="00FC3545">
              <w:t>Выполнение функций наставника (результативность деятельности подопечного).</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B7201B7" w14:textId="77777777" w:rsidR="00FC3545" w:rsidRPr="00FC3545" w:rsidRDefault="00FC3545" w:rsidP="00FC3545">
            <w:pPr>
              <w:jc w:val="both"/>
              <w:rPr>
                <w:lang w:eastAsia="en-US"/>
              </w:rPr>
            </w:pPr>
            <w:r w:rsidRPr="00FC3545">
              <w:rPr>
                <w:lang w:eastAsia="en-US"/>
              </w:rPr>
              <w:t>Есть-1</w:t>
            </w:r>
          </w:p>
          <w:p w14:paraId="5FB8D034" w14:textId="77777777" w:rsidR="00FC3545" w:rsidRPr="00FC3545" w:rsidRDefault="00FC3545" w:rsidP="00FC3545">
            <w:pPr>
              <w:widowControl w:val="0"/>
              <w:contextualSpacing/>
              <w:jc w:val="both"/>
              <w:rPr>
                <w:lang w:eastAsia="en-US"/>
              </w:rPr>
            </w:pPr>
            <w:r w:rsidRPr="00FC3545">
              <w:rPr>
                <w:lang w:eastAsia="en-US"/>
              </w:rPr>
              <w:t>Отсутствует-0</w:t>
            </w:r>
          </w:p>
        </w:tc>
      </w:tr>
      <w:tr w:rsidR="00FC3545" w:rsidRPr="00FC3545" w14:paraId="12139A7F" w14:textId="77777777" w:rsidTr="00FC3545">
        <w:tc>
          <w:tcPr>
            <w:tcW w:w="709" w:type="dxa"/>
            <w:tcBorders>
              <w:top w:val="single" w:sz="4" w:space="0" w:color="auto"/>
              <w:left w:val="single" w:sz="4" w:space="0" w:color="auto"/>
              <w:bottom w:val="single" w:sz="4" w:space="0" w:color="auto"/>
              <w:right w:val="single" w:sz="4" w:space="0" w:color="auto"/>
            </w:tcBorders>
            <w:hideMark/>
          </w:tcPr>
          <w:p w14:paraId="4B60FEF8" w14:textId="77777777" w:rsidR="00FC3545" w:rsidRPr="00FC3545" w:rsidRDefault="00FC3545" w:rsidP="00FC3545">
            <w:pPr>
              <w:widowControl w:val="0"/>
              <w:contextualSpacing/>
              <w:jc w:val="both"/>
              <w:rPr>
                <w:lang w:eastAsia="en-US"/>
              </w:rPr>
            </w:pPr>
            <w:r w:rsidRPr="00FC3545">
              <w:t>6</w:t>
            </w:r>
          </w:p>
        </w:tc>
        <w:tc>
          <w:tcPr>
            <w:tcW w:w="2693" w:type="dxa"/>
            <w:tcBorders>
              <w:top w:val="single" w:sz="4" w:space="0" w:color="auto"/>
              <w:left w:val="single" w:sz="4" w:space="0" w:color="auto"/>
              <w:bottom w:val="single" w:sz="4" w:space="0" w:color="auto"/>
              <w:right w:val="single" w:sz="4" w:space="0" w:color="auto"/>
            </w:tcBorders>
            <w:hideMark/>
          </w:tcPr>
          <w:p w14:paraId="6322418A" w14:textId="77777777" w:rsidR="00FC3545" w:rsidRPr="00FC3545" w:rsidRDefault="00FC3545" w:rsidP="00FC3545">
            <w:pPr>
              <w:widowControl w:val="0"/>
              <w:contextualSpacing/>
              <w:jc w:val="both"/>
              <w:rPr>
                <w:lang w:eastAsia="en-US"/>
              </w:rPr>
            </w:pPr>
            <w:r w:rsidRPr="00FC3545">
              <w:t>Своевременное и качественное ведение документации</w:t>
            </w:r>
          </w:p>
        </w:tc>
        <w:tc>
          <w:tcPr>
            <w:tcW w:w="3969" w:type="dxa"/>
            <w:tcBorders>
              <w:top w:val="single" w:sz="4" w:space="0" w:color="auto"/>
              <w:left w:val="single" w:sz="4" w:space="0" w:color="auto"/>
              <w:bottom w:val="single" w:sz="4" w:space="0" w:color="auto"/>
              <w:right w:val="single" w:sz="4" w:space="0" w:color="auto"/>
            </w:tcBorders>
            <w:hideMark/>
          </w:tcPr>
          <w:p w14:paraId="343935FB" w14:textId="77777777" w:rsidR="00FC3545" w:rsidRPr="00FC3545" w:rsidRDefault="00FC3545" w:rsidP="00FC3545">
            <w:pPr>
              <w:widowControl w:val="0"/>
              <w:contextualSpacing/>
              <w:jc w:val="both"/>
              <w:rPr>
                <w:lang w:eastAsia="en-US"/>
              </w:rPr>
            </w:pPr>
            <w:r w:rsidRPr="00FC3545">
              <w:t>Ведение документации в соответствии с требованиями (на основе справки руководителя).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1D8B8C6" w14:textId="77777777" w:rsidR="00FC3545" w:rsidRPr="00FC3545" w:rsidRDefault="00FC3545" w:rsidP="00FC3545">
            <w:pPr>
              <w:jc w:val="both"/>
              <w:rPr>
                <w:lang w:eastAsia="en-US"/>
              </w:rPr>
            </w:pPr>
            <w:r w:rsidRPr="00FC3545">
              <w:rPr>
                <w:lang w:eastAsia="en-US"/>
              </w:rPr>
              <w:t>Есть-1</w:t>
            </w:r>
          </w:p>
          <w:p w14:paraId="42354E8F" w14:textId="77777777" w:rsidR="00FC3545" w:rsidRPr="00FC3545" w:rsidRDefault="00FC3545" w:rsidP="00FC3545">
            <w:pPr>
              <w:widowControl w:val="0"/>
              <w:contextualSpacing/>
              <w:jc w:val="both"/>
              <w:rPr>
                <w:lang w:eastAsia="en-US"/>
              </w:rPr>
            </w:pPr>
            <w:r w:rsidRPr="00FC3545">
              <w:rPr>
                <w:lang w:eastAsia="en-US"/>
              </w:rPr>
              <w:t>Отсутствует-0</w:t>
            </w:r>
          </w:p>
        </w:tc>
      </w:tr>
      <w:tr w:rsidR="00FC3545" w:rsidRPr="00FC3545" w14:paraId="2A556A0C" w14:textId="77777777" w:rsidTr="00FC3545">
        <w:tc>
          <w:tcPr>
            <w:tcW w:w="709" w:type="dxa"/>
            <w:vMerge w:val="restart"/>
            <w:tcBorders>
              <w:top w:val="single" w:sz="4" w:space="0" w:color="auto"/>
              <w:left w:val="single" w:sz="4" w:space="0" w:color="auto"/>
              <w:bottom w:val="single" w:sz="4" w:space="0" w:color="auto"/>
              <w:right w:val="single" w:sz="4" w:space="0" w:color="auto"/>
            </w:tcBorders>
            <w:hideMark/>
          </w:tcPr>
          <w:p w14:paraId="151AA5BF" w14:textId="77777777" w:rsidR="00FC3545" w:rsidRPr="00FC3545" w:rsidRDefault="00FC3545" w:rsidP="00FC3545">
            <w:pPr>
              <w:widowControl w:val="0"/>
              <w:contextualSpacing/>
              <w:jc w:val="both"/>
            </w:pPr>
            <w:r w:rsidRPr="00FC3545">
              <w:t>7</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3A555F49" w14:textId="77777777" w:rsidR="00FC3545" w:rsidRPr="00FC3545" w:rsidRDefault="00FC3545" w:rsidP="00FC3545">
            <w:pPr>
              <w:widowControl w:val="0"/>
              <w:contextualSpacing/>
              <w:jc w:val="both"/>
            </w:pPr>
            <w:r w:rsidRPr="00FC3545">
              <w:t>Иные основания</w:t>
            </w:r>
          </w:p>
        </w:tc>
        <w:tc>
          <w:tcPr>
            <w:tcW w:w="3969" w:type="dxa"/>
            <w:tcBorders>
              <w:top w:val="single" w:sz="4" w:space="0" w:color="auto"/>
              <w:left w:val="single" w:sz="4" w:space="0" w:color="auto"/>
              <w:bottom w:val="single" w:sz="4" w:space="0" w:color="auto"/>
              <w:right w:val="single" w:sz="4" w:space="0" w:color="auto"/>
            </w:tcBorders>
            <w:hideMark/>
          </w:tcPr>
          <w:p w14:paraId="7835579F" w14:textId="77777777" w:rsidR="00FC3545" w:rsidRPr="00FC3545" w:rsidRDefault="00FC3545" w:rsidP="00FC3545">
            <w:pPr>
              <w:widowControl w:val="0"/>
              <w:autoSpaceDE w:val="0"/>
              <w:autoSpaceDN w:val="0"/>
              <w:contextualSpacing/>
              <w:jc w:val="both"/>
              <w:rPr>
                <w:rFonts w:eastAsia="SimSun"/>
                <w:kern w:val="2"/>
                <w:lang w:eastAsia="hi-IN" w:bidi="hi-IN"/>
              </w:rPr>
            </w:pPr>
            <w:r w:rsidRPr="00FC3545">
              <w:rPr>
                <w:lang w:eastAsia="en-US"/>
              </w:rPr>
              <w:t>Организация индивидуального обучения</w:t>
            </w:r>
            <w:r w:rsidRPr="00FC3545">
              <w:rPr>
                <w:spacing w:val="1"/>
                <w:lang w:eastAsia="en-US"/>
              </w:rPr>
              <w:t xml:space="preserve"> </w:t>
            </w:r>
            <w:r w:rsidRPr="00FC3545">
              <w:rPr>
                <w:lang w:eastAsia="en-US"/>
              </w:rPr>
              <w:t>на дому и разъездной</w:t>
            </w:r>
            <w:r w:rsidRPr="00FC3545">
              <w:rPr>
                <w:spacing w:val="-58"/>
                <w:lang w:eastAsia="en-US"/>
              </w:rPr>
              <w:t xml:space="preserve"> </w:t>
            </w:r>
            <w:r w:rsidRPr="00FC3545">
              <w:rPr>
                <w:lang w:eastAsia="en-US"/>
              </w:rPr>
              <w:t>характер</w:t>
            </w:r>
            <w:r w:rsidRPr="00FC3545">
              <w:rPr>
                <w:spacing w:val="-1"/>
                <w:lang w:eastAsia="en-US"/>
              </w:rPr>
              <w:t xml:space="preserve"> </w:t>
            </w:r>
            <w:r w:rsidRPr="00FC3545">
              <w:rPr>
                <w:lang w:eastAsia="en-US"/>
              </w:rPr>
              <w:t>работы.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16F6261" w14:textId="77777777" w:rsidR="00FC3545" w:rsidRPr="00FC3545" w:rsidRDefault="00FC3545" w:rsidP="00FC3545">
            <w:pPr>
              <w:jc w:val="both"/>
              <w:rPr>
                <w:lang w:eastAsia="en-US"/>
              </w:rPr>
            </w:pPr>
            <w:r w:rsidRPr="00FC3545">
              <w:rPr>
                <w:lang w:eastAsia="en-US"/>
              </w:rPr>
              <w:t>Есть-1</w:t>
            </w:r>
          </w:p>
          <w:p w14:paraId="191DE135" w14:textId="77777777" w:rsidR="00FC3545" w:rsidRPr="00FC3545" w:rsidRDefault="00FC3545" w:rsidP="00FC3545">
            <w:pPr>
              <w:widowControl w:val="0"/>
              <w:contextualSpacing/>
              <w:jc w:val="both"/>
            </w:pPr>
            <w:r w:rsidRPr="00FC3545">
              <w:rPr>
                <w:lang w:eastAsia="en-US"/>
              </w:rPr>
              <w:t>Отсутствует-0</w:t>
            </w:r>
          </w:p>
        </w:tc>
      </w:tr>
      <w:tr w:rsidR="00FC3545" w:rsidRPr="00FC3545" w14:paraId="43FE3E8B" w14:textId="77777777" w:rsidTr="00FC3545">
        <w:tc>
          <w:tcPr>
            <w:tcW w:w="709" w:type="dxa"/>
            <w:vMerge/>
            <w:tcBorders>
              <w:top w:val="single" w:sz="4" w:space="0" w:color="auto"/>
              <w:left w:val="single" w:sz="4" w:space="0" w:color="auto"/>
              <w:bottom w:val="single" w:sz="4" w:space="0" w:color="auto"/>
              <w:right w:val="single" w:sz="4" w:space="0" w:color="auto"/>
            </w:tcBorders>
          </w:tcPr>
          <w:p w14:paraId="29D22640" w14:textId="77777777" w:rsidR="00FC3545" w:rsidRPr="00FC3545" w:rsidRDefault="00FC3545" w:rsidP="00FC3545">
            <w:pPr>
              <w:widowControl w:val="0"/>
              <w:contextualSpacing/>
              <w:jc w:val="both"/>
            </w:pPr>
          </w:p>
        </w:tc>
        <w:tc>
          <w:tcPr>
            <w:tcW w:w="2693" w:type="dxa"/>
            <w:vMerge/>
            <w:tcBorders>
              <w:top w:val="single" w:sz="4" w:space="0" w:color="auto"/>
              <w:left w:val="single" w:sz="4" w:space="0" w:color="auto"/>
              <w:bottom w:val="single" w:sz="4" w:space="0" w:color="auto"/>
              <w:right w:val="single" w:sz="4" w:space="0" w:color="auto"/>
            </w:tcBorders>
          </w:tcPr>
          <w:p w14:paraId="7E12418F" w14:textId="77777777" w:rsidR="00FC3545" w:rsidRPr="00FC3545" w:rsidRDefault="00FC3545" w:rsidP="00FC3545">
            <w:pPr>
              <w:widowControl w:val="0"/>
              <w:contextualSpacing/>
              <w:jc w:val="both"/>
            </w:pPr>
          </w:p>
        </w:tc>
        <w:tc>
          <w:tcPr>
            <w:tcW w:w="3969" w:type="dxa"/>
            <w:tcBorders>
              <w:top w:val="single" w:sz="4" w:space="0" w:color="auto"/>
              <w:left w:val="single" w:sz="4" w:space="0" w:color="auto"/>
              <w:bottom w:val="single" w:sz="4" w:space="0" w:color="auto"/>
              <w:right w:val="single" w:sz="4" w:space="0" w:color="auto"/>
            </w:tcBorders>
          </w:tcPr>
          <w:p w14:paraId="1D6A02C3" w14:textId="77777777" w:rsidR="00FC3545" w:rsidRPr="00FC3545" w:rsidRDefault="00FC3545" w:rsidP="00FC3545">
            <w:pPr>
              <w:widowControl w:val="0"/>
              <w:snapToGrid w:val="0"/>
              <w:contextualSpacing/>
              <w:jc w:val="both"/>
              <w:rPr>
                <w:rFonts w:eastAsia="SimSun"/>
                <w:kern w:val="2"/>
                <w:lang w:eastAsia="hi-IN" w:bidi="hi-IN"/>
              </w:rPr>
            </w:pPr>
            <w:r w:rsidRPr="00FC3545">
              <w:rPr>
                <w:rFonts w:eastAsia="SimSun"/>
                <w:kern w:val="2"/>
                <w:lang w:eastAsia="hi-IN" w:bidi="hi-IN"/>
              </w:rPr>
              <w:t>Работа с обучающимися по различным программам ФАОПП (ТМНР, РАС, ОДА) в одной группе.</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6F8B767" w14:textId="77777777" w:rsidR="00FC3545" w:rsidRPr="00FC3545" w:rsidRDefault="00FC3545" w:rsidP="00FC3545">
            <w:pPr>
              <w:jc w:val="both"/>
              <w:rPr>
                <w:lang w:eastAsia="en-US"/>
              </w:rPr>
            </w:pPr>
            <w:r w:rsidRPr="00FC3545">
              <w:rPr>
                <w:lang w:eastAsia="en-US"/>
              </w:rPr>
              <w:t>Есть-1</w:t>
            </w:r>
          </w:p>
          <w:p w14:paraId="0EA0A59D" w14:textId="77777777" w:rsidR="00FC3545" w:rsidRPr="00FC3545" w:rsidRDefault="00FC3545" w:rsidP="00FC3545">
            <w:pPr>
              <w:widowControl w:val="0"/>
              <w:contextualSpacing/>
              <w:jc w:val="both"/>
            </w:pPr>
            <w:r w:rsidRPr="00FC3545">
              <w:rPr>
                <w:lang w:eastAsia="en-US"/>
              </w:rPr>
              <w:t>Отсутствует-0</w:t>
            </w:r>
          </w:p>
        </w:tc>
      </w:tr>
      <w:tr w:rsidR="00FC3545" w:rsidRPr="00FC3545" w14:paraId="70A57659" w14:textId="77777777" w:rsidTr="00FC3545">
        <w:tc>
          <w:tcPr>
            <w:tcW w:w="709" w:type="dxa"/>
            <w:vMerge/>
            <w:tcBorders>
              <w:top w:val="single" w:sz="4" w:space="0" w:color="auto"/>
              <w:left w:val="single" w:sz="4" w:space="0" w:color="auto"/>
              <w:bottom w:val="single" w:sz="4" w:space="0" w:color="auto"/>
              <w:right w:val="single" w:sz="4" w:space="0" w:color="auto"/>
            </w:tcBorders>
          </w:tcPr>
          <w:p w14:paraId="0BB2316B" w14:textId="77777777" w:rsidR="00FC3545" w:rsidRPr="00FC3545" w:rsidRDefault="00FC3545" w:rsidP="00FC3545">
            <w:pPr>
              <w:widowControl w:val="0"/>
              <w:contextualSpacing/>
              <w:jc w:val="both"/>
            </w:pPr>
          </w:p>
        </w:tc>
        <w:tc>
          <w:tcPr>
            <w:tcW w:w="2693" w:type="dxa"/>
            <w:vMerge/>
            <w:tcBorders>
              <w:top w:val="single" w:sz="4" w:space="0" w:color="auto"/>
              <w:left w:val="single" w:sz="4" w:space="0" w:color="auto"/>
              <w:bottom w:val="single" w:sz="4" w:space="0" w:color="auto"/>
              <w:right w:val="single" w:sz="4" w:space="0" w:color="auto"/>
            </w:tcBorders>
          </w:tcPr>
          <w:p w14:paraId="4E1E7DF5" w14:textId="77777777" w:rsidR="00FC3545" w:rsidRPr="00FC3545" w:rsidRDefault="00FC3545" w:rsidP="00FC3545">
            <w:pPr>
              <w:widowControl w:val="0"/>
              <w:contextualSpacing/>
              <w:jc w:val="both"/>
            </w:pPr>
          </w:p>
        </w:tc>
        <w:tc>
          <w:tcPr>
            <w:tcW w:w="3969" w:type="dxa"/>
            <w:tcBorders>
              <w:top w:val="single" w:sz="4" w:space="0" w:color="auto"/>
              <w:left w:val="single" w:sz="4" w:space="0" w:color="auto"/>
              <w:bottom w:val="single" w:sz="4" w:space="0" w:color="auto"/>
              <w:right w:val="single" w:sz="4" w:space="0" w:color="auto"/>
            </w:tcBorders>
          </w:tcPr>
          <w:p w14:paraId="02D300AA" w14:textId="77777777" w:rsidR="00FC3545" w:rsidRPr="00FC3545" w:rsidRDefault="00FC3545" w:rsidP="00FC3545">
            <w:pPr>
              <w:widowControl w:val="0"/>
              <w:snapToGrid w:val="0"/>
              <w:contextualSpacing/>
              <w:jc w:val="both"/>
              <w:rPr>
                <w:rFonts w:eastAsia="SimSun"/>
                <w:kern w:val="2"/>
                <w:lang w:eastAsia="hi-IN" w:bidi="hi-IN"/>
              </w:rPr>
            </w:pPr>
            <w:r w:rsidRPr="00FC3545">
              <w:rPr>
                <w:rFonts w:eastAsia="SimSun"/>
                <w:kern w:val="2"/>
                <w:lang w:eastAsia="hi-IN" w:bidi="hi-IN"/>
              </w:rPr>
              <w:t>Работа по программам СИПР (для учителей на дому).</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3CD395E" w14:textId="77777777" w:rsidR="00FC3545" w:rsidRPr="00FC3545" w:rsidRDefault="00FC3545" w:rsidP="00FC3545">
            <w:pPr>
              <w:jc w:val="both"/>
              <w:rPr>
                <w:lang w:eastAsia="en-US"/>
              </w:rPr>
            </w:pPr>
            <w:r w:rsidRPr="00FC3545">
              <w:rPr>
                <w:lang w:eastAsia="en-US"/>
              </w:rPr>
              <w:t>Есть-1</w:t>
            </w:r>
          </w:p>
          <w:p w14:paraId="231ED386" w14:textId="77777777" w:rsidR="00FC3545" w:rsidRPr="00FC3545" w:rsidRDefault="00FC3545" w:rsidP="00FC3545">
            <w:pPr>
              <w:widowControl w:val="0"/>
              <w:jc w:val="both"/>
            </w:pPr>
            <w:r w:rsidRPr="00FC3545">
              <w:rPr>
                <w:lang w:eastAsia="en-US"/>
              </w:rPr>
              <w:t>Отсутствует-0</w:t>
            </w:r>
          </w:p>
        </w:tc>
      </w:tr>
    </w:tbl>
    <w:p w14:paraId="02DB7A98" w14:textId="77777777" w:rsidR="00FC3545" w:rsidRPr="00FC3545" w:rsidRDefault="00FC3545" w:rsidP="00FC3545">
      <w:pPr>
        <w:jc w:val="center"/>
        <w:rPr>
          <w:b/>
        </w:rPr>
      </w:pPr>
      <w:r w:rsidRPr="00FC3545">
        <w:rPr>
          <w:b/>
        </w:rPr>
        <w:t>Воспитатель</w:t>
      </w:r>
    </w:p>
    <w:p w14:paraId="38FABDB6" w14:textId="77777777" w:rsidR="00FC3545" w:rsidRPr="00FC3545" w:rsidRDefault="00FC3545" w:rsidP="00FC3545">
      <w:pPr>
        <w:jc w:val="center"/>
        <w:rPr>
          <w:b/>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693"/>
        <w:gridCol w:w="3969"/>
        <w:gridCol w:w="2835"/>
      </w:tblGrid>
      <w:tr w:rsidR="00FC3545" w:rsidRPr="00FC3545" w14:paraId="037A16C2" w14:textId="77777777" w:rsidTr="00FC3545">
        <w:tc>
          <w:tcPr>
            <w:tcW w:w="709" w:type="dxa"/>
            <w:tcBorders>
              <w:top w:val="single" w:sz="4" w:space="0" w:color="auto"/>
              <w:left w:val="single" w:sz="4" w:space="0" w:color="auto"/>
              <w:bottom w:val="single" w:sz="4" w:space="0" w:color="auto"/>
              <w:right w:val="single" w:sz="4" w:space="0" w:color="auto"/>
            </w:tcBorders>
            <w:hideMark/>
          </w:tcPr>
          <w:p w14:paraId="064CB435" w14:textId="77777777" w:rsidR="00FC3545" w:rsidRPr="00FC3545" w:rsidRDefault="00FC3545" w:rsidP="00FC3545">
            <w:pPr>
              <w:widowControl w:val="0"/>
              <w:contextualSpacing/>
              <w:jc w:val="both"/>
              <w:rPr>
                <w:lang w:eastAsia="en-US"/>
              </w:rPr>
            </w:pPr>
            <w:r w:rsidRPr="00FC3545">
              <w:t>№ п/п</w:t>
            </w:r>
          </w:p>
        </w:tc>
        <w:tc>
          <w:tcPr>
            <w:tcW w:w="2693" w:type="dxa"/>
            <w:tcBorders>
              <w:top w:val="single" w:sz="4" w:space="0" w:color="auto"/>
              <w:left w:val="single" w:sz="4" w:space="0" w:color="auto"/>
              <w:bottom w:val="single" w:sz="4" w:space="0" w:color="auto"/>
              <w:right w:val="single" w:sz="4" w:space="0" w:color="auto"/>
            </w:tcBorders>
            <w:hideMark/>
          </w:tcPr>
          <w:p w14:paraId="47AA0B80" w14:textId="77777777" w:rsidR="00FC3545" w:rsidRPr="00FC3545" w:rsidRDefault="00FC3545" w:rsidP="00FC3545">
            <w:pPr>
              <w:widowControl w:val="0"/>
              <w:contextualSpacing/>
              <w:jc w:val="both"/>
              <w:rPr>
                <w:lang w:eastAsia="en-US"/>
              </w:rPr>
            </w:pPr>
            <w:r w:rsidRPr="00FC3545">
              <w:t>Критерий</w:t>
            </w:r>
          </w:p>
        </w:tc>
        <w:tc>
          <w:tcPr>
            <w:tcW w:w="3969" w:type="dxa"/>
            <w:tcBorders>
              <w:top w:val="single" w:sz="4" w:space="0" w:color="auto"/>
              <w:left w:val="single" w:sz="4" w:space="0" w:color="auto"/>
              <w:bottom w:val="single" w:sz="4" w:space="0" w:color="auto"/>
              <w:right w:val="single" w:sz="4" w:space="0" w:color="auto"/>
            </w:tcBorders>
            <w:hideMark/>
          </w:tcPr>
          <w:p w14:paraId="61881AD2" w14:textId="77777777" w:rsidR="00FC3545" w:rsidRPr="00FC3545" w:rsidRDefault="00FC3545" w:rsidP="00FC3545">
            <w:pPr>
              <w:widowControl w:val="0"/>
              <w:contextualSpacing/>
              <w:jc w:val="both"/>
              <w:rPr>
                <w:lang w:eastAsia="en-US"/>
              </w:rPr>
            </w:pPr>
            <w:r w:rsidRPr="00FC3545">
              <w:t>Основания для начисления</w:t>
            </w:r>
          </w:p>
        </w:tc>
        <w:tc>
          <w:tcPr>
            <w:tcW w:w="2835" w:type="dxa"/>
            <w:tcBorders>
              <w:top w:val="single" w:sz="4" w:space="0" w:color="auto"/>
              <w:left w:val="single" w:sz="4" w:space="0" w:color="auto"/>
              <w:bottom w:val="single" w:sz="4" w:space="0" w:color="auto"/>
              <w:right w:val="single" w:sz="4" w:space="0" w:color="auto"/>
            </w:tcBorders>
            <w:hideMark/>
          </w:tcPr>
          <w:p w14:paraId="3D79C4A7" w14:textId="77777777" w:rsidR="00FC3545" w:rsidRPr="00FC3545" w:rsidRDefault="00FC3545" w:rsidP="00FC3545">
            <w:pPr>
              <w:widowControl w:val="0"/>
              <w:contextualSpacing/>
              <w:jc w:val="both"/>
              <w:rPr>
                <w:lang w:eastAsia="en-US"/>
              </w:rPr>
            </w:pPr>
            <w:r w:rsidRPr="00FC3545">
              <w:t>Оценка показателя</w:t>
            </w:r>
          </w:p>
        </w:tc>
      </w:tr>
      <w:tr w:rsidR="00FC3545" w:rsidRPr="00FC3545" w14:paraId="19118A50" w14:textId="77777777" w:rsidTr="00FC3545">
        <w:trPr>
          <w:trHeight w:val="201"/>
        </w:trPr>
        <w:tc>
          <w:tcPr>
            <w:tcW w:w="709" w:type="dxa"/>
            <w:vMerge w:val="restart"/>
            <w:tcBorders>
              <w:top w:val="single" w:sz="4" w:space="0" w:color="auto"/>
              <w:left w:val="single" w:sz="4" w:space="0" w:color="auto"/>
              <w:right w:val="single" w:sz="4" w:space="0" w:color="auto"/>
            </w:tcBorders>
            <w:hideMark/>
          </w:tcPr>
          <w:p w14:paraId="7DC7CD04" w14:textId="77777777" w:rsidR="00FC3545" w:rsidRPr="00FC3545" w:rsidRDefault="00FC3545" w:rsidP="00FC3545">
            <w:pPr>
              <w:widowControl w:val="0"/>
              <w:contextualSpacing/>
              <w:jc w:val="both"/>
              <w:rPr>
                <w:lang w:eastAsia="en-US"/>
              </w:rPr>
            </w:pPr>
            <w:r w:rsidRPr="00FC3545">
              <w:t>1</w:t>
            </w:r>
          </w:p>
        </w:tc>
        <w:tc>
          <w:tcPr>
            <w:tcW w:w="2693" w:type="dxa"/>
            <w:vMerge w:val="restart"/>
            <w:tcBorders>
              <w:top w:val="single" w:sz="4" w:space="0" w:color="auto"/>
              <w:left w:val="single" w:sz="4" w:space="0" w:color="auto"/>
              <w:right w:val="single" w:sz="4" w:space="0" w:color="auto"/>
            </w:tcBorders>
            <w:hideMark/>
          </w:tcPr>
          <w:p w14:paraId="751109A9" w14:textId="77777777" w:rsidR="00FC3545" w:rsidRPr="00FC3545" w:rsidRDefault="00FC3545" w:rsidP="00FC3545">
            <w:pPr>
              <w:widowControl w:val="0"/>
              <w:contextualSpacing/>
              <w:jc w:val="both"/>
              <w:rPr>
                <w:lang w:eastAsia="en-US"/>
              </w:rPr>
            </w:pPr>
            <w:r w:rsidRPr="00FC3545">
              <w:t>Профессиональная деятельность</w:t>
            </w:r>
          </w:p>
        </w:tc>
        <w:tc>
          <w:tcPr>
            <w:tcW w:w="3969" w:type="dxa"/>
            <w:tcBorders>
              <w:top w:val="single" w:sz="4" w:space="0" w:color="auto"/>
              <w:left w:val="single" w:sz="4" w:space="0" w:color="auto"/>
              <w:bottom w:val="single" w:sz="4" w:space="0" w:color="auto"/>
              <w:right w:val="single" w:sz="4" w:space="0" w:color="auto"/>
            </w:tcBorders>
          </w:tcPr>
          <w:p w14:paraId="29AC984C" w14:textId="77777777" w:rsidR="00FC3545" w:rsidRPr="00FC3545" w:rsidRDefault="00FC3545" w:rsidP="00FC3545">
            <w:pPr>
              <w:widowControl w:val="0"/>
              <w:contextualSpacing/>
              <w:jc w:val="both"/>
              <w:rPr>
                <w:lang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D5B77D8" w14:textId="77777777" w:rsidR="00FC3545" w:rsidRPr="00FC3545" w:rsidRDefault="00FC3545" w:rsidP="00FC3545">
            <w:pPr>
              <w:widowControl w:val="0"/>
              <w:contextualSpacing/>
              <w:jc w:val="both"/>
              <w:rPr>
                <w:lang w:eastAsia="en-US"/>
              </w:rPr>
            </w:pPr>
          </w:p>
        </w:tc>
      </w:tr>
      <w:tr w:rsidR="00FC3545" w:rsidRPr="00FC3545" w14:paraId="1D406348" w14:textId="77777777" w:rsidTr="00FC3545">
        <w:tc>
          <w:tcPr>
            <w:tcW w:w="709" w:type="dxa"/>
            <w:vMerge/>
            <w:tcBorders>
              <w:top w:val="single" w:sz="4" w:space="0" w:color="auto"/>
              <w:left w:val="single" w:sz="4" w:space="0" w:color="auto"/>
              <w:right w:val="single" w:sz="4" w:space="0" w:color="auto"/>
            </w:tcBorders>
          </w:tcPr>
          <w:p w14:paraId="50F3E7AB" w14:textId="77777777" w:rsidR="00FC3545" w:rsidRPr="00FC3545" w:rsidRDefault="00FC3545" w:rsidP="00FC3545">
            <w:pPr>
              <w:widowControl w:val="0"/>
              <w:contextualSpacing/>
              <w:jc w:val="both"/>
            </w:pPr>
          </w:p>
        </w:tc>
        <w:tc>
          <w:tcPr>
            <w:tcW w:w="2693" w:type="dxa"/>
            <w:vMerge/>
            <w:tcBorders>
              <w:top w:val="single" w:sz="4" w:space="0" w:color="auto"/>
              <w:left w:val="single" w:sz="4" w:space="0" w:color="auto"/>
              <w:right w:val="single" w:sz="4" w:space="0" w:color="auto"/>
            </w:tcBorders>
          </w:tcPr>
          <w:p w14:paraId="380B6556" w14:textId="77777777" w:rsidR="00FC3545" w:rsidRPr="00FC3545" w:rsidRDefault="00FC3545" w:rsidP="00FC3545">
            <w:pPr>
              <w:widowControl w:val="0"/>
              <w:contextualSpacing/>
              <w:jc w:val="both"/>
            </w:pPr>
          </w:p>
        </w:tc>
        <w:tc>
          <w:tcPr>
            <w:tcW w:w="3969" w:type="dxa"/>
            <w:tcBorders>
              <w:top w:val="single" w:sz="4" w:space="0" w:color="auto"/>
              <w:left w:val="single" w:sz="4" w:space="0" w:color="auto"/>
              <w:bottom w:val="single" w:sz="4" w:space="0" w:color="auto"/>
              <w:right w:val="single" w:sz="4" w:space="0" w:color="auto"/>
            </w:tcBorders>
          </w:tcPr>
          <w:p w14:paraId="283B6265" w14:textId="77777777" w:rsidR="00FC3545" w:rsidRPr="00FC3545" w:rsidRDefault="00FC3545" w:rsidP="00FC3545">
            <w:pPr>
              <w:jc w:val="both"/>
            </w:pPr>
            <w:r w:rsidRPr="00FC3545">
              <w:t>Организация досуга обучающихся дополнительным образованием, внеурочной деятельностью (тематические субботы, школьные мероприятия, посещение кинотеатров, театров, музеев и т.д.)</w:t>
            </w:r>
          </w:p>
          <w:p w14:paraId="093A817B" w14:textId="77777777" w:rsidR="00FC3545" w:rsidRPr="00FC3545" w:rsidRDefault="00FC3545" w:rsidP="00FC3545">
            <w:pPr>
              <w:jc w:val="right"/>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485F56C" w14:textId="77777777" w:rsidR="00FC3545" w:rsidRPr="00FC3545" w:rsidRDefault="00FC3545" w:rsidP="00FC3545">
            <w:pPr>
              <w:jc w:val="both"/>
              <w:rPr>
                <w:lang w:eastAsia="en-US"/>
              </w:rPr>
            </w:pPr>
            <w:r w:rsidRPr="00FC3545">
              <w:rPr>
                <w:lang w:eastAsia="en-US"/>
              </w:rPr>
              <w:t>Есть-1</w:t>
            </w:r>
          </w:p>
          <w:p w14:paraId="4224EA61" w14:textId="77777777" w:rsidR="00FC3545" w:rsidRPr="00FC3545" w:rsidRDefault="00FC3545" w:rsidP="00FC3545">
            <w:pPr>
              <w:jc w:val="both"/>
            </w:pPr>
            <w:r w:rsidRPr="00FC3545">
              <w:rPr>
                <w:lang w:eastAsia="en-US"/>
              </w:rPr>
              <w:t>Отсутствует-0</w:t>
            </w:r>
          </w:p>
        </w:tc>
      </w:tr>
      <w:tr w:rsidR="00FC3545" w:rsidRPr="00FC3545" w14:paraId="42AF237E" w14:textId="77777777" w:rsidTr="00FC3545">
        <w:tc>
          <w:tcPr>
            <w:tcW w:w="709" w:type="dxa"/>
            <w:vMerge/>
            <w:tcBorders>
              <w:left w:val="single" w:sz="4" w:space="0" w:color="auto"/>
              <w:right w:val="single" w:sz="4" w:space="0" w:color="auto"/>
            </w:tcBorders>
            <w:vAlign w:val="center"/>
            <w:hideMark/>
          </w:tcPr>
          <w:p w14:paraId="4A2D850A" w14:textId="77777777" w:rsidR="00FC3545" w:rsidRPr="00FC3545" w:rsidRDefault="00FC3545" w:rsidP="00FC3545">
            <w:pPr>
              <w:widowControl w:val="0"/>
              <w:contextualSpacing/>
              <w:jc w:val="both"/>
              <w:rPr>
                <w:lang w:eastAsia="en-US"/>
              </w:rPr>
            </w:pPr>
          </w:p>
        </w:tc>
        <w:tc>
          <w:tcPr>
            <w:tcW w:w="2693" w:type="dxa"/>
            <w:vMerge/>
            <w:tcBorders>
              <w:left w:val="single" w:sz="4" w:space="0" w:color="auto"/>
              <w:right w:val="single" w:sz="4" w:space="0" w:color="auto"/>
            </w:tcBorders>
            <w:vAlign w:val="center"/>
            <w:hideMark/>
          </w:tcPr>
          <w:p w14:paraId="4F55C033" w14:textId="77777777" w:rsidR="00FC3545" w:rsidRPr="00FC3545" w:rsidRDefault="00FC3545" w:rsidP="00FC3545">
            <w:pPr>
              <w:widowControl w:val="0"/>
              <w:contextualSpacing/>
              <w:jc w:val="both"/>
              <w:rPr>
                <w:lang w:eastAsia="en-US"/>
              </w:rPr>
            </w:pPr>
          </w:p>
        </w:tc>
        <w:tc>
          <w:tcPr>
            <w:tcW w:w="3969" w:type="dxa"/>
            <w:tcBorders>
              <w:top w:val="single" w:sz="4" w:space="0" w:color="auto"/>
              <w:left w:val="single" w:sz="4" w:space="0" w:color="auto"/>
              <w:bottom w:val="single" w:sz="4" w:space="0" w:color="auto"/>
              <w:right w:val="single" w:sz="4" w:space="0" w:color="auto"/>
            </w:tcBorders>
          </w:tcPr>
          <w:p w14:paraId="27BB5020" w14:textId="77777777" w:rsidR="00FC3545" w:rsidRPr="00FC3545" w:rsidRDefault="00FC3545" w:rsidP="00FC3545">
            <w:pPr>
              <w:widowControl w:val="0"/>
              <w:autoSpaceDE w:val="0"/>
              <w:autoSpaceDN w:val="0"/>
              <w:contextualSpacing/>
              <w:jc w:val="both"/>
              <w:rPr>
                <w:lang w:eastAsia="en-US"/>
              </w:rPr>
            </w:pPr>
            <w:r w:rsidRPr="00FC3545">
              <w:rPr>
                <w:spacing w:val="-1"/>
                <w:lang w:eastAsia="en-US"/>
              </w:rPr>
              <w:t xml:space="preserve">Участие </w:t>
            </w:r>
            <w:r w:rsidRPr="00FC3545">
              <w:rPr>
                <w:lang w:eastAsia="en-US"/>
              </w:rPr>
              <w:t>обучающихся в предметных олимпиадах</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7FDAF2B" w14:textId="77777777" w:rsidR="00FC3545" w:rsidRPr="00FC3545" w:rsidRDefault="00FC3545" w:rsidP="00FC3545">
            <w:pPr>
              <w:jc w:val="both"/>
              <w:rPr>
                <w:lang w:eastAsia="en-US"/>
              </w:rPr>
            </w:pPr>
            <w:r w:rsidRPr="00FC3545">
              <w:rPr>
                <w:lang w:eastAsia="en-US"/>
              </w:rPr>
              <w:t>Есть-1</w:t>
            </w:r>
          </w:p>
          <w:p w14:paraId="3A35F2C4" w14:textId="77777777" w:rsidR="00FC3545" w:rsidRPr="00FC3545" w:rsidRDefault="00FC3545" w:rsidP="00FC3545">
            <w:pPr>
              <w:widowControl w:val="0"/>
              <w:contextualSpacing/>
              <w:jc w:val="both"/>
            </w:pPr>
            <w:r w:rsidRPr="00FC3545">
              <w:rPr>
                <w:lang w:eastAsia="en-US"/>
              </w:rPr>
              <w:t>Отсутствует-0</w:t>
            </w:r>
          </w:p>
        </w:tc>
      </w:tr>
      <w:tr w:rsidR="00FC3545" w:rsidRPr="00FC3545" w14:paraId="332998E6" w14:textId="77777777" w:rsidTr="00FC3545">
        <w:tc>
          <w:tcPr>
            <w:tcW w:w="709" w:type="dxa"/>
            <w:vMerge/>
            <w:tcBorders>
              <w:left w:val="single" w:sz="4" w:space="0" w:color="auto"/>
              <w:bottom w:val="single" w:sz="4" w:space="0" w:color="auto"/>
              <w:right w:val="single" w:sz="4" w:space="0" w:color="auto"/>
            </w:tcBorders>
            <w:vAlign w:val="center"/>
          </w:tcPr>
          <w:p w14:paraId="53F16DE4" w14:textId="77777777" w:rsidR="00FC3545" w:rsidRPr="00FC3545" w:rsidRDefault="00FC3545" w:rsidP="00FC3545">
            <w:pPr>
              <w:widowControl w:val="0"/>
              <w:contextualSpacing/>
              <w:jc w:val="both"/>
              <w:rPr>
                <w:lang w:eastAsia="en-US"/>
              </w:rPr>
            </w:pPr>
          </w:p>
        </w:tc>
        <w:tc>
          <w:tcPr>
            <w:tcW w:w="2693" w:type="dxa"/>
            <w:vMerge/>
            <w:tcBorders>
              <w:left w:val="single" w:sz="4" w:space="0" w:color="auto"/>
              <w:bottom w:val="single" w:sz="4" w:space="0" w:color="auto"/>
              <w:right w:val="single" w:sz="4" w:space="0" w:color="auto"/>
            </w:tcBorders>
            <w:vAlign w:val="center"/>
          </w:tcPr>
          <w:p w14:paraId="7011AADA" w14:textId="77777777" w:rsidR="00FC3545" w:rsidRPr="00FC3545" w:rsidRDefault="00FC3545" w:rsidP="00FC3545">
            <w:pPr>
              <w:widowControl w:val="0"/>
              <w:contextualSpacing/>
              <w:jc w:val="both"/>
              <w:rPr>
                <w:lang w:eastAsia="en-US"/>
              </w:rPr>
            </w:pPr>
          </w:p>
        </w:tc>
        <w:tc>
          <w:tcPr>
            <w:tcW w:w="3969" w:type="dxa"/>
            <w:tcBorders>
              <w:top w:val="single" w:sz="4" w:space="0" w:color="auto"/>
              <w:left w:val="single" w:sz="4" w:space="0" w:color="auto"/>
              <w:bottom w:val="single" w:sz="4" w:space="0" w:color="auto"/>
              <w:right w:val="single" w:sz="4" w:space="0" w:color="auto"/>
            </w:tcBorders>
          </w:tcPr>
          <w:p w14:paraId="70D46407" w14:textId="77777777" w:rsidR="00FC3545" w:rsidRPr="00FC3545" w:rsidRDefault="00FC3545" w:rsidP="00FC3545">
            <w:pPr>
              <w:widowControl w:val="0"/>
              <w:autoSpaceDE w:val="0"/>
              <w:autoSpaceDN w:val="0"/>
              <w:contextualSpacing/>
              <w:jc w:val="both"/>
              <w:rPr>
                <w:spacing w:val="-1"/>
                <w:lang w:eastAsia="en-US"/>
              </w:rPr>
            </w:pPr>
            <w:r w:rsidRPr="00FC3545">
              <w:rPr>
                <w:spacing w:val="-1"/>
                <w:lang w:eastAsia="en-US"/>
              </w:rPr>
              <w:t xml:space="preserve">За подготовку участника </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F0E640B" w14:textId="77777777" w:rsidR="00FC3545" w:rsidRPr="00FC3545" w:rsidRDefault="00FC3545" w:rsidP="00FC3545">
            <w:pPr>
              <w:jc w:val="both"/>
              <w:rPr>
                <w:lang w:eastAsia="en-US"/>
              </w:rPr>
            </w:pPr>
            <w:r w:rsidRPr="00FC3545">
              <w:rPr>
                <w:lang w:eastAsia="en-US"/>
              </w:rPr>
              <w:t>Есть-1</w:t>
            </w:r>
          </w:p>
          <w:p w14:paraId="0620CB72" w14:textId="77777777" w:rsidR="00FC3545" w:rsidRPr="00FC3545" w:rsidRDefault="00FC3545" w:rsidP="00FC3545">
            <w:pPr>
              <w:widowControl w:val="0"/>
              <w:contextualSpacing/>
              <w:jc w:val="both"/>
            </w:pPr>
            <w:r w:rsidRPr="00FC3545">
              <w:rPr>
                <w:lang w:eastAsia="en-US"/>
              </w:rPr>
              <w:t>Отсутствует-0</w:t>
            </w:r>
          </w:p>
        </w:tc>
      </w:tr>
      <w:tr w:rsidR="00FC3545" w:rsidRPr="00FC3545" w14:paraId="5624F092" w14:textId="77777777" w:rsidTr="00FC3545">
        <w:tc>
          <w:tcPr>
            <w:tcW w:w="709" w:type="dxa"/>
            <w:vMerge/>
            <w:tcBorders>
              <w:left w:val="single" w:sz="4" w:space="0" w:color="auto"/>
              <w:bottom w:val="single" w:sz="4" w:space="0" w:color="auto"/>
              <w:right w:val="single" w:sz="4" w:space="0" w:color="auto"/>
            </w:tcBorders>
            <w:vAlign w:val="center"/>
          </w:tcPr>
          <w:p w14:paraId="5DDB8A24" w14:textId="77777777" w:rsidR="00FC3545" w:rsidRPr="00FC3545" w:rsidRDefault="00FC3545" w:rsidP="00FC3545">
            <w:pPr>
              <w:widowControl w:val="0"/>
              <w:contextualSpacing/>
              <w:jc w:val="both"/>
              <w:rPr>
                <w:lang w:eastAsia="en-US"/>
              </w:rPr>
            </w:pPr>
          </w:p>
        </w:tc>
        <w:tc>
          <w:tcPr>
            <w:tcW w:w="2693" w:type="dxa"/>
            <w:vMerge/>
            <w:tcBorders>
              <w:left w:val="single" w:sz="4" w:space="0" w:color="auto"/>
              <w:bottom w:val="single" w:sz="4" w:space="0" w:color="auto"/>
              <w:right w:val="single" w:sz="4" w:space="0" w:color="auto"/>
            </w:tcBorders>
            <w:vAlign w:val="center"/>
          </w:tcPr>
          <w:p w14:paraId="4A4F7812" w14:textId="77777777" w:rsidR="00FC3545" w:rsidRPr="00FC3545" w:rsidRDefault="00FC3545" w:rsidP="00FC3545">
            <w:pPr>
              <w:widowControl w:val="0"/>
              <w:contextualSpacing/>
              <w:jc w:val="both"/>
              <w:rPr>
                <w:lang w:eastAsia="en-US"/>
              </w:rPr>
            </w:pPr>
          </w:p>
        </w:tc>
        <w:tc>
          <w:tcPr>
            <w:tcW w:w="3969" w:type="dxa"/>
            <w:tcBorders>
              <w:top w:val="single" w:sz="4" w:space="0" w:color="auto"/>
              <w:left w:val="single" w:sz="4" w:space="0" w:color="auto"/>
              <w:bottom w:val="single" w:sz="4" w:space="0" w:color="auto"/>
              <w:right w:val="single" w:sz="4" w:space="0" w:color="auto"/>
            </w:tcBorders>
          </w:tcPr>
          <w:p w14:paraId="65BE2114" w14:textId="77777777" w:rsidR="00FC3545" w:rsidRPr="00FC3545" w:rsidRDefault="00FC3545" w:rsidP="00FC3545">
            <w:pPr>
              <w:widowControl w:val="0"/>
              <w:autoSpaceDE w:val="0"/>
              <w:autoSpaceDN w:val="0"/>
              <w:contextualSpacing/>
              <w:jc w:val="both"/>
              <w:rPr>
                <w:spacing w:val="-1"/>
                <w:lang w:eastAsia="en-US"/>
              </w:rPr>
            </w:pPr>
            <w:r w:rsidRPr="00FC3545">
              <w:rPr>
                <w:spacing w:val="-1"/>
                <w:lang w:eastAsia="en-US"/>
              </w:rPr>
              <w:t xml:space="preserve">За подготовку призёра </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A07F49A" w14:textId="77777777" w:rsidR="00FC3545" w:rsidRPr="00FC3545" w:rsidRDefault="00FC3545" w:rsidP="00FC3545">
            <w:pPr>
              <w:jc w:val="both"/>
              <w:rPr>
                <w:lang w:eastAsia="en-US"/>
              </w:rPr>
            </w:pPr>
            <w:r w:rsidRPr="00FC3545">
              <w:rPr>
                <w:lang w:eastAsia="en-US"/>
              </w:rPr>
              <w:t>Есть-1</w:t>
            </w:r>
          </w:p>
          <w:p w14:paraId="2E3F86D9" w14:textId="77777777" w:rsidR="00FC3545" w:rsidRPr="00FC3545" w:rsidRDefault="00FC3545" w:rsidP="00FC3545">
            <w:pPr>
              <w:widowControl w:val="0"/>
              <w:contextualSpacing/>
              <w:jc w:val="both"/>
            </w:pPr>
            <w:r w:rsidRPr="00FC3545">
              <w:rPr>
                <w:lang w:eastAsia="en-US"/>
              </w:rPr>
              <w:t>Отсутствует-0</w:t>
            </w:r>
          </w:p>
        </w:tc>
      </w:tr>
      <w:tr w:rsidR="00FC3545" w:rsidRPr="00FC3545" w14:paraId="09B38B20" w14:textId="77777777" w:rsidTr="00FC3545">
        <w:tc>
          <w:tcPr>
            <w:tcW w:w="709" w:type="dxa"/>
            <w:vMerge/>
            <w:tcBorders>
              <w:left w:val="single" w:sz="4" w:space="0" w:color="auto"/>
              <w:right w:val="single" w:sz="4" w:space="0" w:color="auto"/>
            </w:tcBorders>
          </w:tcPr>
          <w:p w14:paraId="622E04A7" w14:textId="77777777" w:rsidR="00FC3545" w:rsidRPr="00FC3545" w:rsidRDefault="00FC3545" w:rsidP="00FC3545">
            <w:pPr>
              <w:widowControl w:val="0"/>
              <w:contextualSpacing/>
              <w:jc w:val="both"/>
              <w:rPr>
                <w:lang w:eastAsia="en-US"/>
              </w:rPr>
            </w:pPr>
          </w:p>
        </w:tc>
        <w:tc>
          <w:tcPr>
            <w:tcW w:w="2693" w:type="dxa"/>
            <w:vMerge/>
            <w:tcBorders>
              <w:left w:val="single" w:sz="4" w:space="0" w:color="auto"/>
              <w:right w:val="single" w:sz="4" w:space="0" w:color="auto"/>
            </w:tcBorders>
          </w:tcPr>
          <w:p w14:paraId="1A755EED" w14:textId="77777777" w:rsidR="00FC3545" w:rsidRPr="00FC3545" w:rsidRDefault="00FC3545" w:rsidP="00FC3545">
            <w:pPr>
              <w:widowControl w:val="0"/>
              <w:contextualSpacing/>
              <w:jc w:val="both"/>
              <w:rPr>
                <w:lang w:eastAsia="en-US"/>
              </w:rPr>
            </w:pPr>
          </w:p>
        </w:tc>
        <w:tc>
          <w:tcPr>
            <w:tcW w:w="3969" w:type="dxa"/>
            <w:tcBorders>
              <w:top w:val="single" w:sz="4" w:space="0" w:color="auto"/>
              <w:left w:val="single" w:sz="4" w:space="0" w:color="auto"/>
              <w:bottom w:val="single" w:sz="4" w:space="0" w:color="auto"/>
              <w:right w:val="single" w:sz="4" w:space="0" w:color="auto"/>
            </w:tcBorders>
          </w:tcPr>
          <w:p w14:paraId="23C75EED" w14:textId="77777777" w:rsidR="00FC3545" w:rsidRPr="00FC3545" w:rsidRDefault="00FC3545" w:rsidP="00FC3545">
            <w:pPr>
              <w:widowControl w:val="0"/>
              <w:autoSpaceDE w:val="0"/>
              <w:autoSpaceDN w:val="0"/>
              <w:jc w:val="both"/>
              <w:rPr>
                <w:lang w:eastAsia="en-US"/>
              </w:rPr>
            </w:pPr>
            <w:r w:rsidRPr="00FC3545">
              <w:rPr>
                <w:lang w:eastAsia="en-US"/>
              </w:rPr>
              <w:t>Доля обучающихся состоящих на профилактическом учете, вовлеченных воспитателем в кружки, спортивные секции (при условии постоянной посещаемости в течении учебного года) в общей численности обучающихся, состоящих на профилактическом учете, составляет 100 %.</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2915FBF" w14:textId="77777777" w:rsidR="00FC3545" w:rsidRPr="00FC3545" w:rsidRDefault="00FC3545" w:rsidP="00FC3545">
            <w:pPr>
              <w:jc w:val="both"/>
              <w:rPr>
                <w:lang w:eastAsia="en-US"/>
              </w:rPr>
            </w:pPr>
            <w:r w:rsidRPr="00FC3545">
              <w:rPr>
                <w:lang w:eastAsia="en-US"/>
              </w:rPr>
              <w:t>Есть-1</w:t>
            </w:r>
          </w:p>
          <w:p w14:paraId="0E12FE54" w14:textId="77777777" w:rsidR="00FC3545" w:rsidRPr="00FC3545" w:rsidRDefault="00FC3545" w:rsidP="00FC3545">
            <w:pPr>
              <w:widowControl w:val="0"/>
              <w:jc w:val="both"/>
            </w:pPr>
            <w:r w:rsidRPr="00FC3545">
              <w:rPr>
                <w:lang w:eastAsia="en-US"/>
              </w:rPr>
              <w:t>Отсутствует-0</w:t>
            </w:r>
          </w:p>
        </w:tc>
      </w:tr>
      <w:tr w:rsidR="00FC3545" w:rsidRPr="00FC3545" w14:paraId="2D31D900" w14:textId="77777777" w:rsidTr="00FC3545">
        <w:tc>
          <w:tcPr>
            <w:tcW w:w="709" w:type="dxa"/>
            <w:vMerge/>
            <w:tcBorders>
              <w:left w:val="single" w:sz="4" w:space="0" w:color="auto"/>
              <w:bottom w:val="single" w:sz="4" w:space="0" w:color="auto"/>
              <w:right w:val="single" w:sz="4" w:space="0" w:color="auto"/>
            </w:tcBorders>
          </w:tcPr>
          <w:p w14:paraId="47ECFD5A" w14:textId="77777777" w:rsidR="00FC3545" w:rsidRPr="00FC3545" w:rsidRDefault="00FC3545" w:rsidP="00FC3545">
            <w:pPr>
              <w:widowControl w:val="0"/>
              <w:contextualSpacing/>
              <w:jc w:val="both"/>
              <w:rPr>
                <w:lang w:eastAsia="en-US"/>
              </w:rPr>
            </w:pPr>
          </w:p>
        </w:tc>
        <w:tc>
          <w:tcPr>
            <w:tcW w:w="2693" w:type="dxa"/>
            <w:vMerge/>
            <w:tcBorders>
              <w:left w:val="single" w:sz="4" w:space="0" w:color="auto"/>
              <w:bottom w:val="single" w:sz="4" w:space="0" w:color="auto"/>
              <w:right w:val="single" w:sz="4" w:space="0" w:color="auto"/>
            </w:tcBorders>
          </w:tcPr>
          <w:p w14:paraId="69C03E68" w14:textId="77777777" w:rsidR="00FC3545" w:rsidRPr="00FC3545" w:rsidRDefault="00FC3545" w:rsidP="00FC3545">
            <w:pPr>
              <w:widowControl w:val="0"/>
              <w:contextualSpacing/>
              <w:jc w:val="both"/>
              <w:rPr>
                <w:lang w:eastAsia="en-US"/>
              </w:rPr>
            </w:pPr>
          </w:p>
        </w:tc>
        <w:tc>
          <w:tcPr>
            <w:tcW w:w="3969" w:type="dxa"/>
            <w:tcBorders>
              <w:top w:val="single" w:sz="4" w:space="0" w:color="auto"/>
              <w:left w:val="single" w:sz="4" w:space="0" w:color="auto"/>
              <w:bottom w:val="single" w:sz="4" w:space="0" w:color="auto"/>
              <w:right w:val="single" w:sz="4" w:space="0" w:color="auto"/>
            </w:tcBorders>
          </w:tcPr>
          <w:p w14:paraId="0F271E62" w14:textId="77777777" w:rsidR="00FC3545" w:rsidRPr="00FC3545" w:rsidRDefault="00FC3545" w:rsidP="00FC3545">
            <w:pPr>
              <w:widowControl w:val="0"/>
              <w:autoSpaceDE w:val="0"/>
              <w:autoSpaceDN w:val="0"/>
              <w:jc w:val="both"/>
              <w:rPr>
                <w:lang w:eastAsia="en-US"/>
              </w:rPr>
            </w:pPr>
            <w:r w:rsidRPr="00FC3545">
              <w:rPr>
                <w:lang w:eastAsia="en-US"/>
              </w:rPr>
              <w:t>Доля обучающихся, вовлеченных воспитателем</w:t>
            </w:r>
          </w:p>
          <w:p w14:paraId="6AC56014" w14:textId="77777777" w:rsidR="00FC3545" w:rsidRPr="00FC3545" w:rsidRDefault="00FC3545" w:rsidP="00FC3545">
            <w:pPr>
              <w:widowControl w:val="0"/>
              <w:autoSpaceDE w:val="0"/>
              <w:autoSpaceDN w:val="0"/>
              <w:jc w:val="both"/>
              <w:rPr>
                <w:lang w:eastAsia="en-US"/>
              </w:rPr>
            </w:pPr>
            <w:r w:rsidRPr="00FC3545">
              <w:rPr>
                <w:lang w:eastAsia="en-US"/>
              </w:rPr>
              <w:t>-в проекты волонтерского движения;</w:t>
            </w:r>
          </w:p>
          <w:p w14:paraId="3103CE3C" w14:textId="77777777" w:rsidR="00FC3545" w:rsidRPr="00FC3545" w:rsidRDefault="00FC3545" w:rsidP="00FC3545">
            <w:pPr>
              <w:widowControl w:val="0"/>
              <w:autoSpaceDE w:val="0"/>
              <w:autoSpaceDN w:val="0"/>
              <w:jc w:val="both"/>
              <w:rPr>
                <w:lang w:eastAsia="en-US"/>
              </w:rPr>
            </w:pPr>
            <w:r w:rsidRPr="00FC3545">
              <w:rPr>
                <w:lang w:eastAsia="en-US"/>
              </w:rPr>
              <w:t xml:space="preserve">-в проекты по </w:t>
            </w:r>
            <w:proofErr w:type="gramStart"/>
            <w:r w:rsidRPr="00FC3545">
              <w:rPr>
                <w:lang w:eastAsia="en-US"/>
              </w:rPr>
              <w:t>патриотическому  воспитанию</w:t>
            </w:r>
            <w:proofErr w:type="gramEnd"/>
            <w:r w:rsidRPr="00FC3545">
              <w:rPr>
                <w:lang w:eastAsia="en-US"/>
              </w:rPr>
              <w:t xml:space="preserve"> («</w:t>
            </w:r>
            <w:proofErr w:type="spellStart"/>
            <w:r w:rsidRPr="00FC3545">
              <w:rPr>
                <w:lang w:eastAsia="en-US"/>
              </w:rPr>
              <w:t>Юнармия</w:t>
            </w:r>
            <w:proofErr w:type="spellEnd"/>
            <w:r w:rsidRPr="00FC3545">
              <w:rPr>
                <w:lang w:eastAsia="en-US"/>
              </w:rPr>
              <w:t>», инспекторов дорожного движения,  военно-</w:t>
            </w:r>
            <w:proofErr w:type="spellStart"/>
            <w:r w:rsidRPr="00FC3545">
              <w:rPr>
                <w:lang w:eastAsia="en-US"/>
              </w:rPr>
              <w:t>патритический</w:t>
            </w:r>
            <w:proofErr w:type="spellEnd"/>
            <w:r w:rsidRPr="00FC3545">
              <w:rPr>
                <w:lang w:eastAsia="en-US"/>
              </w:rPr>
              <w:t xml:space="preserve"> отряд, деятельность школьного музея, организация музейного уголка), </w:t>
            </w:r>
          </w:p>
          <w:p w14:paraId="7A0BAE15" w14:textId="77777777" w:rsidR="00FC3545" w:rsidRPr="00FC3545" w:rsidRDefault="00FC3545" w:rsidP="00FC3545">
            <w:pPr>
              <w:widowControl w:val="0"/>
              <w:autoSpaceDE w:val="0"/>
              <w:autoSpaceDN w:val="0"/>
              <w:jc w:val="both"/>
              <w:rPr>
                <w:lang w:eastAsia="en-US"/>
              </w:rPr>
            </w:pPr>
            <w:r w:rsidRPr="00FC3545">
              <w:rPr>
                <w:lang w:eastAsia="en-US"/>
              </w:rPr>
              <w:t xml:space="preserve">-в деятельность Общероссийской общественно-государственной детско-юношеской организации «Российское движение школьников» или в систему </w:t>
            </w:r>
            <w:proofErr w:type="spellStart"/>
            <w:r w:rsidRPr="00FC3545">
              <w:rPr>
                <w:lang w:eastAsia="en-US"/>
              </w:rPr>
              <w:t>межпоколенного</w:t>
            </w:r>
            <w:proofErr w:type="spellEnd"/>
            <w:r w:rsidRPr="00FC3545">
              <w:rPr>
                <w:lang w:eastAsia="en-US"/>
              </w:rPr>
              <w:t xml:space="preserve"> </w:t>
            </w:r>
            <w:proofErr w:type="spellStart"/>
            <w:r w:rsidRPr="00FC3545">
              <w:rPr>
                <w:lang w:eastAsia="en-US"/>
              </w:rPr>
              <w:t>взаимодествия</w:t>
            </w:r>
            <w:proofErr w:type="spellEnd"/>
            <w:r w:rsidRPr="00FC3545">
              <w:rPr>
                <w:lang w:eastAsia="en-US"/>
              </w:rPr>
              <w:t xml:space="preserve">  и обеспечении преемственности поколений, поддержки общественных инициатив и проектов, реализуемых учителем.</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D22571D" w14:textId="77777777" w:rsidR="00FC3545" w:rsidRPr="00FC3545" w:rsidRDefault="00FC3545" w:rsidP="00FC3545">
            <w:pPr>
              <w:jc w:val="both"/>
              <w:rPr>
                <w:lang w:eastAsia="en-US"/>
              </w:rPr>
            </w:pPr>
            <w:r w:rsidRPr="00FC3545">
              <w:rPr>
                <w:lang w:eastAsia="en-US"/>
              </w:rPr>
              <w:t>Есть-1</w:t>
            </w:r>
          </w:p>
          <w:p w14:paraId="1974B433" w14:textId="77777777" w:rsidR="00FC3545" w:rsidRPr="00FC3545" w:rsidRDefault="00FC3545" w:rsidP="00FC3545">
            <w:pPr>
              <w:widowControl w:val="0"/>
              <w:jc w:val="both"/>
            </w:pPr>
            <w:r w:rsidRPr="00FC3545">
              <w:rPr>
                <w:lang w:eastAsia="en-US"/>
              </w:rPr>
              <w:t>Отсутствует-0</w:t>
            </w:r>
          </w:p>
        </w:tc>
      </w:tr>
      <w:tr w:rsidR="00FC3545" w:rsidRPr="00FC3545" w14:paraId="0752B01F" w14:textId="77777777" w:rsidTr="00FC3545">
        <w:tc>
          <w:tcPr>
            <w:tcW w:w="709" w:type="dxa"/>
            <w:tcBorders>
              <w:left w:val="single" w:sz="4" w:space="0" w:color="auto"/>
              <w:bottom w:val="single" w:sz="4" w:space="0" w:color="auto"/>
              <w:right w:val="single" w:sz="4" w:space="0" w:color="auto"/>
            </w:tcBorders>
          </w:tcPr>
          <w:p w14:paraId="6C5EB1FC" w14:textId="77777777" w:rsidR="00FC3545" w:rsidRPr="00FC3545" w:rsidRDefault="00FC3545" w:rsidP="00FC3545">
            <w:pPr>
              <w:widowControl w:val="0"/>
              <w:contextualSpacing/>
              <w:jc w:val="both"/>
              <w:rPr>
                <w:lang w:eastAsia="en-US"/>
              </w:rPr>
            </w:pPr>
          </w:p>
        </w:tc>
        <w:tc>
          <w:tcPr>
            <w:tcW w:w="2693" w:type="dxa"/>
            <w:tcBorders>
              <w:left w:val="single" w:sz="4" w:space="0" w:color="auto"/>
              <w:bottom w:val="single" w:sz="4" w:space="0" w:color="auto"/>
              <w:right w:val="single" w:sz="4" w:space="0" w:color="auto"/>
            </w:tcBorders>
          </w:tcPr>
          <w:p w14:paraId="07DEFA59" w14:textId="77777777" w:rsidR="00FC3545" w:rsidRPr="00FC3545" w:rsidRDefault="00FC3545" w:rsidP="00FC3545">
            <w:pPr>
              <w:widowControl w:val="0"/>
              <w:contextualSpacing/>
              <w:jc w:val="both"/>
              <w:rPr>
                <w:lang w:eastAsia="en-US"/>
              </w:rPr>
            </w:pPr>
          </w:p>
        </w:tc>
        <w:tc>
          <w:tcPr>
            <w:tcW w:w="3969" w:type="dxa"/>
            <w:tcBorders>
              <w:top w:val="single" w:sz="4" w:space="0" w:color="auto"/>
              <w:left w:val="single" w:sz="4" w:space="0" w:color="auto"/>
              <w:bottom w:val="single" w:sz="4" w:space="0" w:color="auto"/>
              <w:right w:val="single" w:sz="4" w:space="0" w:color="auto"/>
            </w:tcBorders>
          </w:tcPr>
          <w:p w14:paraId="1036EE18" w14:textId="77777777" w:rsidR="00FC3545" w:rsidRPr="00FC3545" w:rsidRDefault="00FC3545" w:rsidP="00FC3545">
            <w:pPr>
              <w:widowControl w:val="0"/>
              <w:autoSpaceDE w:val="0"/>
              <w:autoSpaceDN w:val="0"/>
              <w:jc w:val="both"/>
              <w:rPr>
                <w:lang w:eastAsia="en-US"/>
              </w:rPr>
            </w:pPr>
            <w:r w:rsidRPr="00FC3545">
              <w:rPr>
                <w:lang w:eastAsia="en-US"/>
              </w:rPr>
              <w:t>Обеспечение взаимодействия с родителями (законными представителями) обучающихся, консультативная поддержка родителей (законными представителями) по вопросам образования и воспитания детей (в том числе посещаемость родителями (законными представителями) родительских собраний).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658C651" w14:textId="77777777" w:rsidR="00FC3545" w:rsidRPr="00FC3545" w:rsidRDefault="00FC3545" w:rsidP="00FC3545">
            <w:pPr>
              <w:jc w:val="both"/>
              <w:rPr>
                <w:lang w:eastAsia="en-US"/>
              </w:rPr>
            </w:pPr>
            <w:r w:rsidRPr="00FC3545">
              <w:rPr>
                <w:lang w:eastAsia="en-US"/>
              </w:rPr>
              <w:t>Есть-1</w:t>
            </w:r>
          </w:p>
          <w:p w14:paraId="36BCE2B9" w14:textId="77777777" w:rsidR="00FC3545" w:rsidRPr="00FC3545" w:rsidRDefault="00FC3545" w:rsidP="00FC3545">
            <w:pPr>
              <w:widowControl w:val="0"/>
              <w:jc w:val="both"/>
            </w:pPr>
            <w:r w:rsidRPr="00FC3545">
              <w:rPr>
                <w:lang w:eastAsia="en-US"/>
              </w:rPr>
              <w:t>Отсутствует-0</w:t>
            </w:r>
          </w:p>
        </w:tc>
      </w:tr>
      <w:tr w:rsidR="00FC3545" w:rsidRPr="00FC3545" w14:paraId="3D0E74C0" w14:textId="77777777" w:rsidTr="00FC3545">
        <w:tc>
          <w:tcPr>
            <w:tcW w:w="709" w:type="dxa"/>
            <w:tcBorders>
              <w:top w:val="single" w:sz="4" w:space="0" w:color="auto"/>
              <w:left w:val="single" w:sz="4" w:space="0" w:color="auto"/>
              <w:bottom w:val="single" w:sz="4" w:space="0" w:color="auto"/>
              <w:right w:val="single" w:sz="4" w:space="0" w:color="auto"/>
            </w:tcBorders>
            <w:hideMark/>
          </w:tcPr>
          <w:p w14:paraId="0A3B51BC" w14:textId="77777777" w:rsidR="00FC3545" w:rsidRPr="00FC3545" w:rsidRDefault="00FC3545" w:rsidP="00FC3545">
            <w:pPr>
              <w:widowControl w:val="0"/>
              <w:contextualSpacing/>
              <w:jc w:val="both"/>
              <w:rPr>
                <w:lang w:eastAsia="en-US"/>
              </w:rPr>
            </w:pPr>
            <w:r w:rsidRPr="00FC3545">
              <w:t>2</w:t>
            </w:r>
          </w:p>
        </w:tc>
        <w:tc>
          <w:tcPr>
            <w:tcW w:w="2693" w:type="dxa"/>
            <w:tcBorders>
              <w:top w:val="single" w:sz="4" w:space="0" w:color="auto"/>
              <w:left w:val="single" w:sz="4" w:space="0" w:color="auto"/>
              <w:bottom w:val="single" w:sz="4" w:space="0" w:color="auto"/>
              <w:right w:val="single" w:sz="4" w:space="0" w:color="auto"/>
            </w:tcBorders>
            <w:hideMark/>
          </w:tcPr>
          <w:p w14:paraId="20BB3CD1" w14:textId="77777777" w:rsidR="00FC3545" w:rsidRPr="00FC3545" w:rsidRDefault="00FC3545" w:rsidP="00FC3545">
            <w:pPr>
              <w:widowControl w:val="0"/>
              <w:contextualSpacing/>
              <w:jc w:val="both"/>
              <w:rPr>
                <w:lang w:eastAsia="en-US"/>
              </w:rPr>
            </w:pPr>
            <w:r w:rsidRPr="00FC3545">
              <w:t>Самообразование</w:t>
            </w:r>
          </w:p>
        </w:tc>
        <w:tc>
          <w:tcPr>
            <w:tcW w:w="3969" w:type="dxa"/>
            <w:tcBorders>
              <w:top w:val="single" w:sz="4" w:space="0" w:color="auto"/>
              <w:left w:val="single" w:sz="4" w:space="0" w:color="auto"/>
              <w:bottom w:val="single" w:sz="4" w:space="0" w:color="auto"/>
              <w:right w:val="single" w:sz="4" w:space="0" w:color="auto"/>
            </w:tcBorders>
            <w:hideMark/>
          </w:tcPr>
          <w:p w14:paraId="4A18D526" w14:textId="77777777" w:rsidR="00FC3545" w:rsidRPr="00FC3545" w:rsidRDefault="00FC3545" w:rsidP="00FC3545">
            <w:pPr>
              <w:widowControl w:val="0"/>
              <w:contextualSpacing/>
              <w:jc w:val="both"/>
              <w:rPr>
                <w:lang w:eastAsia="en-US"/>
              </w:rPr>
            </w:pPr>
            <w:r w:rsidRPr="00FC3545">
              <w:t>Повышение квалификации (не менее 72 часов, по профилю деятельности, с учетом направления и специфики работы школы, с получением документа установленного образца).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5B5E7A0" w14:textId="77777777" w:rsidR="00FC3545" w:rsidRPr="00FC3545" w:rsidRDefault="00FC3545" w:rsidP="00FC3545">
            <w:pPr>
              <w:jc w:val="both"/>
              <w:rPr>
                <w:lang w:eastAsia="en-US"/>
              </w:rPr>
            </w:pPr>
            <w:r w:rsidRPr="00FC3545">
              <w:rPr>
                <w:lang w:eastAsia="en-US"/>
              </w:rPr>
              <w:t>Есть-1</w:t>
            </w:r>
          </w:p>
          <w:p w14:paraId="1E83B048" w14:textId="77777777" w:rsidR="00FC3545" w:rsidRPr="00FC3545" w:rsidRDefault="00FC3545" w:rsidP="00FC3545">
            <w:pPr>
              <w:widowControl w:val="0"/>
              <w:contextualSpacing/>
              <w:jc w:val="both"/>
              <w:rPr>
                <w:lang w:eastAsia="en-US"/>
              </w:rPr>
            </w:pPr>
            <w:r w:rsidRPr="00FC3545">
              <w:rPr>
                <w:lang w:eastAsia="en-US"/>
              </w:rPr>
              <w:t>Отсутствует-0</w:t>
            </w:r>
          </w:p>
        </w:tc>
      </w:tr>
      <w:tr w:rsidR="00FC3545" w:rsidRPr="00FC3545" w14:paraId="15326B8F" w14:textId="77777777" w:rsidTr="00FC3545">
        <w:tc>
          <w:tcPr>
            <w:tcW w:w="709" w:type="dxa"/>
            <w:vMerge w:val="restart"/>
            <w:tcBorders>
              <w:top w:val="single" w:sz="4" w:space="0" w:color="auto"/>
              <w:left w:val="single" w:sz="4" w:space="0" w:color="auto"/>
              <w:bottom w:val="single" w:sz="4" w:space="0" w:color="auto"/>
              <w:right w:val="single" w:sz="4" w:space="0" w:color="auto"/>
            </w:tcBorders>
            <w:hideMark/>
          </w:tcPr>
          <w:p w14:paraId="6EA1C53C" w14:textId="77777777" w:rsidR="00FC3545" w:rsidRPr="00FC3545" w:rsidRDefault="00FC3545" w:rsidP="00FC3545">
            <w:pPr>
              <w:widowControl w:val="0"/>
              <w:contextualSpacing/>
              <w:jc w:val="both"/>
              <w:rPr>
                <w:lang w:eastAsia="en-US"/>
              </w:rPr>
            </w:pPr>
            <w:r w:rsidRPr="00FC3545">
              <w:t>3</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4F1886AE" w14:textId="77777777" w:rsidR="00FC3545" w:rsidRPr="00FC3545" w:rsidRDefault="00FC3545" w:rsidP="00FC3545">
            <w:pPr>
              <w:widowControl w:val="0"/>
              <w:contextualSpacing/>
              <w:jc w:val="both"/>
              <w:rPr>
                <w:lang w:eastAsia="en-US"/>
              </w:rPr>
            </w:pPr>
            <w:r w:rsidRPr="00FC3545">
              <w:t>Транслирование опыта и практических результатов своей деятельности</w:t>
            </w:r>
          </w:p>
        </w:tc>
        <w:tc>
          <w:tcPr>
            <w:tcW w:w="3969" w:type="dxa"/>
            <w:tcBorders>
              <w:top w:val="single" w:sz="4" w:space="0" w:color="auto"/>
              <w:left w:val="single" w:sz="4" w:space="0" w:color="auto"/>
              <w:bottom w:val="single" w:sz="4" w:space="0" w:color="auto"/>
              <w:right w:val="single" w:sz="4" w:space="0" w:color="auto"/>
            </w:tcBorders>
            <w:hideMark/>
          </w:tcPr>
          <w:p w14:paraId="7AF3B306" w14:textId="77777777" w:rsidR="00FC3545" w:rsidRPr="00FC3545" w:rsidRDefault="00FC3545" w:rsidP="00FC3545">
            <w:pPr>
              <w:widowControl w:val="0"/>
              <w:contextualSpacing/>
              <w:jc w:val="both"/>
              <w:rPr>
                <w:lang w:eastAsia="en-US"/>
              </w:rPr>
            </w:pPr>
            <w:r w:rsidRPr="00FC3545">
              <w:t>Выступление на МО, семинарах, родительских собраниях и в других коллегиальных органах.</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227EA02" w14:textId="77777777" w:rsidR="00FC3545" w:rsidRPr="00FC3545" w:rsidRDefault="00FC3545" w:rsidP="00FC3545">
            <w:pPr>
              <w:jc w:val="both"/>
              <w:rPr>
                <w:lang w:eastAsia="en-US"/>
              </w:rPr>
            </w:pPr>
            <w:r w:rsidRPr="00FC3545">
              <w:rPr>
                <w:lang w:eastAsia="en-US"/>
              </w:rPr>
              <w:t>Есть-1</w:t>
            </w:r>
          </w:p>
          <w:p w14:paraId="0049403F" w14:textId="77777777" w:rsidR="00FC3545" w:rsidRPr="00FC3545" w:rsidRDefault="00FC3545" w:rsidP="00FC3545">
            <w:pPr>
              <w:widowControl w:val="0"/>
              <w:contextualSpacing/>
              <w:jc w:val="both"/>
              <w:rPr>
                <w:lang w:eastAsia="en-US"/>
              </w:rPr>
            </w:pPr>
            <w:r w:rsidRPr="00FC3545">
              <w:rPr>
                <w:lang w:eastAsia="en-US"/>
              </w:rPr>
              <w:t>Отсутствует-0</w:t>
            </w:r>
          </w:p>
        </w:tc>
      </w:tr>
      <w:tr w:rsidR="00FC3545" w:rsidRPr="00FC3545" w14:paraId="6F2FD935" w14:textId="77777777" w:rsidTr="00FC3545">
        <w:tc>
          <w:tcPr>
            <w:tcW w:w="709" w:type="dxa"/>
            <w:vMerge/>
            <w:tcBorders>
              <w:top w:val="single" w:sz="4" w:space="0" w:color="auto"/>
              <w:left w:val="single" w:sz="4" w:space="0" w:color="auto"/>
              <w:bottom w:val="single" w:sz="4" w:space="0" w:color="auto"/>
              <w:right w:val="single" w:sz="4" w:space="0" w:color="auto"/>
            </w:tcBorders>
          </w:tcPr>
          <w:p w14:paraId="4A55090B" w14:textId="77777777" w:rsidR="00FC3545" w:rsidRPr="00FC3545" w:rsidRDefault="00FC3545" w:rsidP="00FC3545">
            <w:pPr>
              <w:widowControl w:val="0"/>
              <w:contextualSpacing/>
              <w:jc w:val="both"/>
            </w:pPr>
          </w:p>
        </w:tc>
        <w:tc>
          <w:tcPr>
            <w:tcW w:w="2693" w:type="dxa"/>
            <w:vMerge/>
            <w:tcBorders>
              <w:top w:val="single" w:sz="4" w:space="0" w:color="auto"/>
              <w:left w:val="single" w:sz="4" w:space="0" w:color="auto"/>
              <w:bottom w:val="single" w:sz="4" w:space="0" w:color="auto"/>
              <w:right w:val="single" w:sz="4" w:space="0" w:color="auto"/>
            </w:tcBorders>
          </w:tcPr>
          <w:p w14:paraId="3B48C6C4" w14:textId="77777777" w:rsidR="00FC3545" w:rsidRPr="00FC3545" w:rsidRDefault="00FC3545" w:rsidP="00FC3545">
            <w:pPr>
              <w:widowControl w:val="0"/>
              <w:contextualSpacing/>
              <w:jc w:val="both"/>
            </w:pPr>
          </w:p>
        </w:tc>
        <w:tc>
          <w:tcPr>
            <w:tcW w:w="3969" w:type="dxa"/>
            <w:tcBorders>
              <w:top w:val="single" w:sz="4" w:space="0" w:color="auto"/>
              <w:left w:val="single" w:sz="4" w:space="0" w:color="auto"/>
              <w:bottom w:val="single" w:sz="4" w:space="0" w:color="auto"/>
              <w:right w:val="single" w:sz="4" w:space="0" w:color="auto"/>
            </w:tcBorders>
          </w:tcPr>
          <w:p w14:paraId="71FE1C1A" w14:textId="77777777" w:rsidR="00FC3545" w:rsidRPr="00FC3545" w:rsidRDefault="00FC3545" w:rsidP="00FC3545">
            <w:pPr>
              <w:widowControl w:val="0"/>
              <w:contextualSpacing/>
              <w:jc w:val="both"/>
            </w:pPr>
            <w:r w:rsidRPr="00FC3545">
              <w:t>Участие в</w:t>
            </w:r>
            <w:r w:rsidRPr="00FC3545">
              <w:tab/>
              <w:t xml:space="preserve">предоставлении опыта </w:t>
            </w:r>
            <w:r w:rsidRPr="00FC3545">
              <w:tab/>
              <w:t xml:space="preserve">работы </w:t>
            </w:r>
            <w:r w:rsidRPr="00FC3545">
              <w:rPr>
                <w:spacing w:val="-1"/>
              </w:rPr>
              <w:t>учреждения,</w:t>
            </w:r>
            <w:r w:rsidRPr="00FC3545">
              <w:rPr>
                <w:spacing w:val="-57"/>
              </w:rPr>
              <w:t xml:space="preserve"> </w:t>
            </w:r>
            <w:r w:rsidRPr="00FC3545">
              <w:t>собственного</w:t>
            </w:r>
            <w:r w:rsidRPr="00FC3545">
              <w:rPr>
                <w:spacing w:val="-2"/>
              </w:rPr>
              <w:t xml:space="preserve"> </w:t>
            </w:r>
            <w:r w:rsidRPr="00FC3545">
              <w:t>педагогического</w:t>
            </w:r>
            <w:r w:rsidRPr="00FC3545">
              <w:rPr>
                <w:spacing w:val="-1"/>
              </w:rPr>
              <w:t xml:space="preserve"> </w:t>
            </w:r>
            <w:r w:rsidRPr="00FC3545">
              <w:t>опыта</w:t>
            </w:r>
            <w:r w:rsidRPr="00FC3545">
              <w:rPr>
                <w:spacing w:val="-2"/>
              </w:rPr>
              <w:t xml:space="preserve"> </w:t>
            </w:r>
            <w:r w:rsidRPr="00FC3545">
              <w:t>на</w:t>
            </w:r>
            <w:r w:rsidRPr="00FC3545">
              <w:rPr>
                <w:spacing w:val="-2"/>
              </w:rPr>
              <w:t xml:space="preserve"> </w:t>
            </w:r>
            <w:r w:rsidRPr="00FC3545">
              <w:t>различном уровне: мастер</w:t>
            </w:r>
            <w:r w:rsidRPr="00FC3545">
              <w:rPr>
                <w:spacing w:val="-2"/>
              </w:rPr>
              <w:t>–</w:t>
            </w:r>
            <w:r w:rsidRPr="00FC3545">
              <w:t>класс</w:t>
            </w:r>
            <w:r w:rsidRPr="00FC3545">
              <w:rPr>
                <w:spacing w:val="-2"/>
              </w:rPr>
              <w:t xml:space="preserve">, </w:t>
            </w:r>
            <w:r w:rsidRPr="00FC3545">
              <w:t xml:space="preserve">научно-практические конференции, педагогические </w:t>
            </w:r>
            <w:r w:rsidRPr="00FC3545">
              <w:rPr>
                <w:spacing w:val="-1"/>
              </w:rPr>
              <w:t>советы,</w:t>
            </w:r>
            <w:r w:rsidRPr="00FC3545">
              <w:rPr>
                <w:spacing w:val="-57"/>
              </w:rPr>
              <w:t xml:space="preserve"> </w:t>
            </w:r>
            <w:r w:rsidRPr="00FC3545">
              <w:t>семинары,</w:t>
            </w:r>
            <w:r w:rsidRPr="00FC3545">
              <w:rPr>
                <w:spacing w:val="-1"/>
              </w:rPr>
              <w:t xml:space="preserve"> </w:t>
            </w:r>
            <w:r w:rsidRPr="00FC3545">
              <w:t>проведение</w:t>
            </w:r>
            <w:r w:rsidRPr="00FC3545">
              <w:rPr>
                <w:spacing w:val="-3"/>
              </w:rPr>
              <w:t xml:space="preserve"> </w:t>
            </w:r>
            <w:r w:rsidRPr="00FC3545">
              <w:t>открытых</w:t>
            </w:r>
            <w:r w:rsidRPr="00FC3545">
              <w:rPr>
                <w:spacing w:val="-2"/>
              </w:rPr>
              <w:t xml:space="preserve"> </w:t>
            </w:r>
            <w:r w:rsidRPr="00FC3545">
              <w:t>занятий</w:t>
            </w:r>
            <w:r w:rsidRPr="00FC3545">
              <w:rPr>
                <w:spacing w:val="-1"/>
              </w:rPr>
              <w:t xml:space="preserve"> </w:t>
            </w:r>
            <w:r w:rsidRPr="00FC3545">
              <w:t>для</w:t>
            </w:r>
            <w:r w:rsidRPr="00FC3545">
              <w:rPr>
                <w:spacing w:val="-4"/>
              </w:rPr>
              <w:t xml:space="preserve"> воспитателей</w:t>
            </w:r>
            <w:r w:rsidRPr="00FC3545">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C88F58D" w14:textId="77777777" w:rsidR="00FC3545" w:rsidRPr="00FC3545" w:rsidRDefault="00FC3545" w:rsidP="00FC3545">
            <w:pPr>
              <w:jc w:val="both"/>
              <w:rPr>
                <w:lang w:eastAsia="en-US"/>
              </w:rPr>
            </w:pPr>
            <w:r w:rsidRPr="00FC3545">
              <w:rPr>
                <w:lang w:eastAsia="en-US"/>
              </w:rPr>
              <w:t>Есть-1</w:t>
            </w:r>
          </w:p>
          <w:p w14:paraId="6D40EF79" w14:textId="77777777" w:rsidR="00FC3545" w:rsidRPr="00FC3545" w:rsidRDefault="00FC3545" w:rsidP="00FC3545">
            <w:pPr>
              <w:widowControl w:val="0"/>
              <w:contextualSpacing/>
              <w:jc w:val="both"/>
            </w:pPr>
            <w:r w:rsidRPr="00FC3545">
              <w:rPr>
                <w:lang w:eastAsia="en-US"/>
              </w:rPr>
              <w:t>Отсутствует-0</w:t>
            </w:r>
          </w:p>
        </w:tc>
      </w:tr>
      <w:tr w:rsidR="00FC3545" w:rsidRPr="00FC3545" w14:paraId="4B31ACD2" w14:textId="77777777" w:rsidTr="00FC3545">
        <w:tc>
          <w:tcPr>
            <w:tcW w:w="709" w:type="dxa"/>
            <w:vMerge/>
            <w:tcBorders>
              <w:top w:val="single" w:sz="4" w:space="0" w:color="auto"/>
              <w:left w:val="single" w:sz="4" w:space="0" w:color="auto"/>
              <w:bottom w:val="single" w:sz="4" w:space="0" w:color="auto"/>
              <w:right w:val="single" w:sz="4" w:space="0" w:color="auto"/>
            </w:tcBorders>
          </w:tcPr>
          <w:p w14:paraId="19ACC7F5" w14:textId="77777777" w:rsidR="00FC3545" w:rsidRPr="00FC3545" w:rsidRDefault="00FC3545" w:rsidP="00FC3545">
            <w:pPr>
              <w:widowControl w:val="0"/>
              <w:contextualSpacing/>
              <w:jc w:val="both"/>
            </w:pPr>
          </w:p>
        </w:tc>
        <w:tc>
          <w:tcPr>
            <w:tcW w:w="2693" w:type="dxa"/>
            <w:vMerge/>
            <w:tcBorders>
              <w:top w:val="single" w:sz="4" w:space="0" w:color="auto"/>
              <w:left w:val="single" w:sz="4" w:space="0" w:color="auto"/>
              <w:bottom w:val="single" w:sz="4" w:space="0" w:color="auto"/>
              <w:right w:val="single" w:sz="4" w:space="0" w:color="auto"/>
            </w:tcBorders>
          </w:tcPr>
          <w:p w14:paraId="147FC5AB" w14:textId="77777777" w:rsidR="00FC3545" w:rsidRPr="00FC3545" w:rsidRDefault="00FC3545" w:rsidP="00FC3545">
            <w:pPr>
              <w:widowControl w:val="0"/>
              <w:contextualSpacing/>
              <w:jc w:val="both"/>
            </w:pPr>
          </w:p>
        </w:tc>
        <w:tc>
          <w:tcPr>
            <w:tcW w:w="3969" w:type="dxa"/>
            <w:tcBorders>
              <w:top w:val="single" w:sz="4" w:space="0" w:color="auto"/>
              <w:left w:val="single" w:sz="4" w:space="0" w:color="auto"/>
              <w:bottom w:val="single" w:sz="4" w:space="0" w:color="auto"/>
              <w:right w:val="single" w:sz="4" w:space="0" w:color="auto"/>
            </w:tcBorders>
          </w:tcPr>
          <w:p w14:paraId="04CEE56D" w14:textId="77777777" w:rsidR="00FC3545" w:rsidRPr="00FC3545" w:rsidRDefault="00FC3545" w:rsidP="00FC3545">
            <w:pPr>
              <w:widowControl w:val="0"/>
              <w:autoSpaceDE w:val="0"/>
              <w:autoSpaceDN w:val="0"/>
              <w:contextualSpacing/>
              <w:jc w:val="both"/>
              <w:rPr>
                <w:lang w:eastAsia="en-US"/>
              </w:rPr>
            </w:pPr>
            <w:r w:rsidRPr="00FC3545">
              <w:rPr>
                <w:lang w:eastAsia="en-US"/>
              </w:rPr>
              <w:t>Проведение</w:t>
            </w:r>
            <w:r w:rsidRPr="00FC3545">
              <w:rPr>
                <w:spacing w:val="-2"/>
                <w:lang w:eastAsia="en-US"/>
              </w:rPr>
              <w:t xml:space="preserve"> внеплановых </w:t>
            </w:r>
            <w:r w:rsidRPr="00FC3545">
              <w:rPr>
                <w:lang w:eastAsia="en-US"/>
              </w:rPr>
              <w:t>открытых</w:t>
            </w:r>
            <w:r w:rsidRPr="00FC3545">
              <w:rPr>
                <w:spacing w:val="-3"/>
                <w:lang w:eastAsia="en-US"/>
              </w:rPr>
              <w:t xml:space="preserve"> </w:t>
            </w:r>
            <w:r w:rsidRPr="00FC3545">
              <w:rPr>
                <w:lang w:eastAsia="en-US"/>
              </w:rPr>
              <w:t>занятий</w:t>
            </w:r>
            <w:r w:rsidRPr="00FC3545">
              <w:rPr>
                <w:spacing w:val="-1"/>
                <w:lang w:eastAsia="en-US"/>
              </w:rPr>
              <w:t xml:space="preserve"> </w:t>
            </w:r>
            <w:r w:rsidRPr="00FC3545">
              <w:rPr>
                <w:lang w:eastAsia="en-US"/>
              </w:rPr>
              <w:t>для</w:t>
            </w:r>
            <w:r w:rsidRPr="00FC3545">
              <w:rPr>
                <w:spacing w:val="-4"/>
                <w:lang w:eastAsia="en-US"/>
              </w:rPr>
              <w:t xml:space="preserve"> </w:t>
            </w:r>
            <w:r w:rsidRPr="00FC3545">
              <w:rPr>
                <w:lang w:eastAsia="en-US"/>
              </w:rPr>
              <w:t>воспитателей,</w:t>
            </w:r>
            <w:r w:rsidRPr="00FC3545">
              <w:rPr>
                <w:spacing w:val="-2"/>
                <w:lang w:eastAsia="en-US"/>
              </w:rPr>
              <w:t xml:space="preserve"> </w:t>
            </w:r>
            <w:r w:rsidRPr="00FC3545">
              <w:rPr>
                <w:lang w:eastAsia="en-US"/>
              </w:rPr>
              <w:t>мастер –</w:t>
            </w:r>
            <w:r w:rsidRPr="00FC3545">
              <w:rPr>
                <w:spacing w:val="-2"/>
                <w:lang w:eastAsia="en-US"/>
              </w:rPr>
              <w:t xml:space="preserve"> </w:t>
            </w:r>
            <w:r w:rsidRPr="00FC3545">
              <w:rPr>
                <w:lang w:eastAsia="en-US"/>
              </w:rPr>
              <w:t>классов.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04431D6" w14:textId="77777777" w:rsidR="00FC3545" w:rsidRPr="00FC3545" w:rsidRDefault="00FC3545" w:rsidP="00FC3545">
            <w:pPr>
              <w:jc w:val="both"/>
              <w:rPr>
                <w:lang w:eastAsia="en-US"/>
              </w:rPr>
            </w:pPr>
            <w:r w:rsidRPr="00FC3545">
              <w:rPr>
                <w:lang w:eastAsia="en-US"/>
              </w:rPr>
              <w:t>Есть-1</w:t>
            </w:r>
          </w:p>
          <w:p w14:paraId="23388ACD" w14:textId="77777777" w:rsidR="00FC3545" w:rsidRPr="00FC3545" w:rsidRDefault="00FC3545" w:rsidP="00FC3545">
            <w:pPr>
              <w:widowControl w:val="0"/>
              <w:contextualSpacing/>
              <w:jc w:val="both"/>
            </w:pPr>
            <w:r w:rsidRPr="00FC3545">
              <w:rPr>
                <w:lang w:eastAsia="en-US"/>
              </w:rPr>
              <w:t>Отсутствует-0</w:t>
            </w:r>
          </w:p>
        </w:tc>
      </w:tr>
      <w:tr w:rsidR="00FC3545" w:rsidRPr="00FC3545" w14:paraId="32070033" w14:textId="77777777" w:rsidTr="00FC3545">
        <w:tc>
          <w:tcPr>
            <w:tcW w:w="709" w:type="dxa"/>
            <w:vMerge/>
            <w:tcBorders>
              <w:top w:val="single" w:sz="4" w:space="0" w:color="auto"/>
              <w:left w:val="single" w:sz="4" w:space="0" w:color="auto"/>
              <w:bottom w:val="single" w:sz="4" w:space="0" w:color="auto"/>
              <w:right w:val="single" w:sz="4" w:space="0" w:color="auto"/>
            </w:tcBorders>
            <w:vAlign w:val="center"/>
            <w:hideMark/>
          </w:tcPr>
          <w:p w14:paraId="4BBFBFAB" w14:textId="77777777" w:rsidR="00FC3545" w:rsidRPr="00FC3545" w:rsidRDefault="00FC3545" w:rsidP="00FC3545">
            <w:pPr>
              <w:widowControl w:val="0"/>
              <w:contextualSpacing/>
              <w:jc w:val="both"/>
              <w:rPr>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628D29F" w14:textId="77777777" w:rsidR="00FC3545" w:rsidRPr="00FC3545" w:rsidRDefault="00FC3545" w:rsidP="00FC3545">
            <w:pPr>
              <w:widowControl w:val="0"/>
              <w:contextualSpacing/>
              <w:jc w:val="both"/>
              <w:rPr>
                <w:lang w:eastAsia="en-US"/>
              </w:rPr>
            </w:pPr>
          </w:p>
        </w:tc>
        <w:tc>
          <w:tcPr>
            <w:tcW w:w="3969" w:type="dxa"/>
            <w:tcBorders>
              <w:top w:val="single" w:sz="4" w:space="0" w:color="auto"/>
              <w:left w:val="single" w:sz="4" w:space="0" w:color="auto"/>
              <w:bottom w:val="single" w:sz="4" w:space="0" w:color="auto"/>
              <w:right w:val="single" w:sz="4" w:space="0" w:color="auto"/>
            </w:tcBorders>
            <w:hideMark/>
          </w:tcPr>
          <w:p w14:paraId="3724ECE3" w14:textId="77777777" w:rsidR="00FC3545" w:rsidRPr="00FC3545" w:rsidRDefault="00FC3545" w:rsidP="00FC3545">
            <w:pPr>
              <w:widowControl w:val="0"/>
              <w:contextualSpacing/>
              <w:jc w:val="both"/>
            </w:pPr>
            <w:r w:rsidRPr="00FC3545">
              <w:t>Наличие методических, учебно-методических публикаций и статьи</w:t>
            </w:r>
          </w:p>
          <w:p w14:paraId="1EA0931D" w14:textId="77777777" w:rsidR="00FC3545" w:rsidRPr="00FC3545" w:rsidRDefault="00FC3545" w:rsidP="00FC3545">
            <w:pPr>
              <w:widowControl w:val="0"/>
              <w:contextualSpacing/>
              <w:jc w:val="both"/>
            </w:pPr>
            <w:r w:rsidRPr="00FC3545">
              <w:t>- в СМИ</w:t>
            </w:r>
          </w:p>
          <w:p w14:paraId="1138806D" w14:textId="77777777" w:rsidR="00FC3545" w:rsidRPr="00FC3545" w:rsidRDefault="00FC3545" w:rsidP="00FC3545">
            <w:pPr>
              <w:widowControl w:val="0"/>
              <w:contextualSpacing/>
              <w:jc w:val="both"/>
            </w:pPr>
            <w:r w:rsidRPr="00FC3545">
              <w:t>-на официальном сайте школы</w:t>
            </w:r>
          </w:p>
          <w:p w14:paraId="3FA3949D" w14:textId="77777777" w:rsidR="00FC3545" w:rsidRPr="00FC3545" w:rsidRDefault="00FC3545" w:rsidP="00FC3545">
            <w:pPr>
              <w:widowControl w:val="0"/>
              <w:contextualSpacing/>
              <w:jc w:val="both"/>
              <w:rPr>
                <w:lang w:eastAsia="en-US"/>
              </w:rPr>
            </w:pPr>
            <w:r w:rsidRPr="00FC3545">
              <w:t>-в официальных аккаунтах школы в социальных сетях, в том числе печатных публикаций, за отчетный период.</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1891BAA" w14:textId="77777777" w:rsidR="00FC3545" w:rsidRPr="00FC3545" w:rsidRDefault="00FC3545" w:rsidP="00FC3545">
            <w:pPr>
              <w:jc w:val="both"/>
              <w:rPr>
                <w:lang w:eastAsia="en-US"/>
              </w:rPr>
            </w:pPr>
            <w:r w:rsidRPr="00FC3545">
              <w:rPr>
                <w:lang w:eastAsia="en-US"/>
              </w:rPr>
              <w:t>Есть-1</w:t>
            </w:r>
          </w:p>
          <w:p w14:paraId="03F6E6F5" w14:textId="77777777" w:rsidR="00FC3545" w:rsidRPr="00FC3545" w:rsidRDefault="00FC3545" w:rsidP="00FC3545">
            <w:pPr>
              <w:widowControl w:val="0"/>
              <w:contextualSpacing/>
              <w:jc w:val="both"/>
              <w:rPr>
                <w:lang w:eastAsia="en-US"/>
              </w:rPr>
            </w:pPr>
            <w:r w:rsidRPr="00FC3545">
              <w:rPr>
                <w:lang w:eastAsia="en-US"/>
              </w:rPr>
              <w:t>Отсутствует-0</w:t>
            </w:r>
          </w:p>
        </w:tc>
      </w:tr>
      <w:tr w:rsidR="00FC3545" w:rsidRPr="00FC3545" w14:paraId="7818C96C" w14:textId="77777777" w:rsidTr="00FC3545">
        <w:tc>
          <w:tcPr>
            <w:tcW w:w="709" w:type="dxa"/>
            <w:vMerge w:val="restart"/>
            <w:tcBorders>
              <w:top w:val="single" w:sz="4" w:space="0" w:color="auto"/>
              <w:left w:val="single" w:sz="4" w:space="0" w:color="auto"/>
              <w:bottom w:val="single" w:sz="4" w:space="0" w:color="auto"/>
              <w:right w:val="single" w:sz="4" w:space="0" w:color="auto"/>
            </w:tcBorders>
            <w:hideMark/>
          </w:tcPr>
          <w:p w14:paraId="519F7688" w14:textId="77777777" w:rsidR="00FC3545" w:rsidRPr="00FC3545" w:rsidRDefault="00FC3545" w:rsidP="00FC3545">
            <w:pPr>
              <w:widowControl w:val="0"/>
              <w:contextualSpacing/>
              <w:jc w:val="both"/>
              <w:rPr>
                <w:lang w:eastAsia="en-US"/>
              </w:rPr>
            </w:pPr>
            <w:r w:rsidRPr="00FC3545">
              <w:t>4</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6D931D54" w14:textId="77777777" w:rsidR="00FC3545" w:rsidRPr="00FC3545" w:rsidRDefault="00FC3545" w:rsidP="00FC3545">
            <w:pPr>
              <w:widowControl w:val="0"/>
              <w:contextualSpacing/>
              <w:jc w:val="both"/>
              <w:rPr>
                <w:lang w:eastAsia="en-US"/>
              </w:rPr>
            </w:pPr>
            <w:r w:rsidRPr="00FC3545">
              <w:t>Общественная деятельность</w:t>
            </w:r>
          </w:p>
        </w:tc>
        <w:tc>
          <w:tcPr>
            <w:tcW w:w="3969" w:type="dxa"/>
            <w:tcBorders>
              <w:top w:val="single" w:sz="4" w:space="0" w:color="auto"/>
              <w:left w:val="single" w:sz="4" w:space="0" w:color="auto"/>
              <w:bottom w:val="single" w:sz="4" w:space="0" w:color="auto"/>
              <w:right w:val="single" w:sz="4" w:space="0" w:color="auto"/>
            </w:tcBorders>
            <w:hideMark/>
          </w:tcPr>
          <w:p w14:paraId="3FD90079" w14:textId="77777777" w:rsidR="00FC3545" w:rsidRPr="00FC3545" w:rsidRDefault="00FC3545" w:rsidP="00FC3545">
            <w:pPr>
              <w:widowControl w:val="0"/>
              <w:contextualSpacing/>
              <w:jc w:val="both"/>
              <w:rPr>
                <w:lang w:eastAsia="en-US"/>
              </w:rPr>
            </w:pPr>
            <w:r w:rsidRPr="00FC3545">
              <w:t>Участие в составе рабочих групп.</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2F3FD99" w14:textId="77777777" w:rsidR="00FC3545" w:rsidRPr="00FC3545" w:rsidRDefault="00FC3545" w:rsidP="00FC3545">
            <w:pPr>
              <w:jc w:val="both"/>
              <w:rPr>
                <w:lang w:eastAsia="en-US"/>
              </w:rPr>
            </w:pPr>
            <w:r w:rsidRPr="00FC3545">
              <w:rPr>
                <w:lang w:eastAsia="en-US"/>
              </w:rPr>
              <w:t>Есть-1</w:t>
            </w:r>
          </w:p>
          <w:p w14:paraId="65548FAD" w14:textId="77777777" w:rsidR="00FC3545" w:rsidRPr="00FC3545" w:rsidRDefault="00FC3545" w:rsidP="00FC3545">
            <w:pPr>
              <w:widowControl w:val="0"/>
              <w:contextualSpacing/>
              <w:jc w:val="both"/>
            </w:pPr>
            <w:r w:rsidRPr="00FC3545">
              <w:rPr>
                <w:lang w:eastAsia="en-US"/>
              </w:rPr>
              <w:t>Отсутствует-0</w:t>
            </w:r>
          </w:p>
        </w:tc>
      </w:tr>
      <w:tr w:rsidR="00FC3545" w:rsidRPr="00FC3545" w14:paraId="05D4DE85" w14:textId="77777777" w:rsidTr="00FC3545">
        <w:tc>
          <w:tcPr>
            <w:tcW w:w="709" w:type="dxa"/>
            <w:vMerge/>
            <w:tcBorders>
              <w:top w:val="single" w:sz="4" w:space="0" w:color="auto"/>
              <w:left w:val="single" w:sz="4" w:space="0" w:color="auto"/>
              <w:bottom w:val="single" w:sz="4" w:space="0" w:color="auto"/>
              <w:right w:val="single" w:sz="4" w:space="0" w:color="auto"/>
            </w:tcBorders>
            <w:vAlign w:val="center"/>
          </w:tcPr>
          <w:p w14:paraId="69F42274" w14:textId="77777777" w:rsidR="00FC3545" w:rsidRPr="00FC3545" w:rsidRDefault="00FC3545" w:rsidP="00FC3545">
            <w:pPr>
              <w:widowControl w:val="0"/>
              <w:contextualSpacing/>
              <w:jc w:val="both"/>
              <w:rPr>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tcPr>
          <w:p w14:paraId="55DA9D79" w14:textId="77777777" w:rsidR="00FC3545" w:rsidRPr="00FC3545" w:rsidRDefault="00FC3545" w:rsidP="00FC3545">
            <w:pPr>
              <w:widowControl w:val="0"/>
              <w:contextualSpacing/>
              <w:jc w:val="both"/>
              <w:rPr>
                <w:lang w:eastAsia="en-US"/>
              </w:rPr>
            </w:pPr>
          </w:p>
        </w:tc>
        <w:tc>
          <w:tcPr>
            <w:tcW w:w="3969" w:type="dxa"/>
            <w:tcBorders>
              <w:top w:val="single" w:sz="4" w:space="0" w:color="auto"/>
              <w:left w:val="single" w:sz="4" w:space="0" w:color="auto"/>
              <w:bottom w:val="single" w:sz="4" w:space="0" w:color="auto"/>
              <w:right w:val="single" w:sz="4" w:space="0" w:color="auto"/>
            </w:tcBorders>
          </w:tcPr>
          <w:p w14:paraId="3ED802EC" w14:textId="77777777" w:rsidR="00FC3545" w:rsidRPr="00FC3545" w:rsidRDefault="00FC3545" w:rsidP="00FC3545">
            <w:pPr>
              <w:widowControl w:val="0"/>
              <w:autoSpaceDE w:val="0"/>
              <w:autoSpaceDN w:val="0"/>
              <w:contextualSpacing/>
              <w:jc w:val="both"/>
              <w:rPr>
                <w:lang w:eastAsia="en-US"/>
              </w:rPr>
            </w:pPr>
            <w:r w:rsidRPr="00FC3545">
              <w:rPr>
                <w:lang w:eastAsia="en-US"/>
              </w:rPr>
              <w:t>Наличие</w:t>
            </w:r>
            <w:r w:rsidRPr="00FC3545">
              <w:rPr>
                <w:spacing w:val="24"/>
                <w:lang w:eastAsia="en-US"/>
              </w:rPr>
              <w:t xml:space="preserve"> </w:t>
            </w:r>
            <w:r w:rsidRPr="00FC3545">
              <w:rPr>
                <w:lang w:eastAsia="en-US"/>
              </w:rPr>
              <w:t>мероприятий,</w:t>
            </w:r>
            <w:r w:rsidRPr="00FC3545">
              <w:rPr>
                <w:spacing w:val="23"/>
                <w:lang w:eastAsia="en-US"/>
              </w:rPr>
              <w:t xml:space="preserve"> </w:t>
            </w:r>
            <w:r w:rsidRPr="00FC3545">
              <w:rPr>
                <w:lang w:eastAsia="en-US"/>
              </w:rPr>
              <w:t>проведенных</w:t>
            </w:r>
            <w:r w:rsidRPr="00FC3545">
              <w:rPr>
                <w:spacing w:val="51"/>
                <w:lang w:eastAsia="en-US"/>
              </w:rPr>
              <w:t xml:space="preserve"> </w:t>
            </w:r>
            <w:r w:rsidRPr="00FC3545">
              <w:rPr>
                <w:lang w:eastAsia="en-US"/>
              </w:rPr>
              <w:t>совместно</w:t>
            </w:r>
            <w:r w:rsidRPr="00FC3545">
              <w:rPr>
                <w:spacing w:val="25"/>
                <w:lang w:eastAsia="en-US"/>
              </w:rPr>
              <w:t xml:space="preserve"> </w:t>
            </w:r>
            <w:r w:rsidRPr="00FC3545">
              <w:rPr>
                <w:lang w:eastAsia="en-US"/>
              </w:rPr>
              <w:t>с</w:t>
            </w:r>
            <w:r w:rsidRPr="00FC3545">
              <w:rPr>
                <w:spacing w:val="24"/>
                <w:lang w:eastAsia="en-US"/>
              </w:rPr>
              <w:t xml:space="preserve"> </w:t>
            </w:r>
            <w:r w:rsidRPr="00FC3545">
              <w:rPr>
                <w:lang w:eastAsia="en-US"/>
              </w:rPr>
              <w:t>социальными</w:t>
            </w:r>
            <w:r w:rsidRPr="00FC3545">
              <w:rPr>
                <w:spacing w:val="-57"/>
                <w:lang w:eastAsia="en-US"/>
              </w:rPr>
              <w:t xml:space="preserve"> </w:t>
            </w:r>
            <w:r w:rsidRPr="00FC3545">
              <w:rPr>
                <w:lang w:eastAsia="en-US"/>
              </w:rPr>
              <w:t>партнёрами</w:t>
            </w:r>
            <w:r w:rsidRPr="00FC3545">
              <w:rPr>
                <w:spacing w:val="-2"/>
                <w:lang w:eastAsia="en-US"/>
              </w:rPr>
              <w:t xml:space="preserve"> </w:t>
            </w:r>
            <w:r w:rsidRPr="00FC3545">
              <w:rPr>
                <w:lang w:eastAsia="en-US"/>
              </w:rPr>
              <w:t>в</w:t>
            </w:r>
            <w:r w:rsidRPr="00FC3545">
              <w:rPr>
                <w:spacing w:val="-3"/>
                <w:lang w:eastAsia="en-US"/>
              </w:rPr>
              <w:t xml:space="preserve"> </w:t>
            </w:r>
            <w:r w:rsidRPr="00FC3545">
              <w:rPr>
                <w:lang w:eastAsia="en-US"/>
              </w:rPr>
              <w:t>рамках реализации</w:t>
            </w:r>
            <w:r w:rsidRPr="00FC3545">
              <w:rPr>
                <w:spacing w:val="-2"/>
                <w:lang w:eastAsia="en-US"/>
              </w:rPr>
              <w:t xml:space="preserve"> </w:t>
            </w:r>
            <w:r w:rsidRPr="00FC3545">
              <w:rPr>
                <w:lang w:eastAsia="en-US"/>
              </w:rPr>
              <w:t>образовательной</w:t>
            </w:r>
            <w:r w:rsidRPr="00FC3545">
              <w:rPr>
                <w:spacing w:val="-2"/>
                <w:lang w:eastAsia="en-US"/>
              </w:rPr>
              <w:t xml:space="preserve"> </w:t>
            </w:r>
            <w:r w:rsidRPr="00FC3545">
              <w:rPr>
                <w:lang w:eastAsia="en-US"/>
              </w:rPr>
              <w:t>программы.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FF4FB03" w14:textId="77777777" w:rsidR="00FC3545" w:rsidRPr="00FC3545" w:rsidRDefault="00FC3545" w:rsidP="00FC3545">
            <w:pPr>
              <w:jc w:val="both"/>
              <w:rPr>
                <w:lang w:eastAsia="en-US"/>
              </w:rPr>
            </w:pPr>
            <w:r w:rsidRPr="00FC3545">
              <w:rPr>
                <w:lang w:eastAsia="en-US"/>
              </w:rPr>
              <w:t>Есть-1</w:t>
            </w:r>
          </w:p>
          <w:p w14:paraId="744E95C7" w14:textId="77777777" w:rsidR="00FC3545" w:rsidRPr="00FC3545" w:rsidRDefault="00FC3545" w:rsidP="00FC3545">
            <w:pPr>
              <w:widowControl w:val="0"/>
              <w:contextualSpacing/>
              <w:jc w:val="both"/>
            </w:pPr>
            <w:r w:rsidRPr="00FC3545">
              <w:rPr>
                <w:lang w:eastAsia="en-US"/>
              </w:rPr>
              <w:t>Отсутствует-0</w:t>
            </w:r>
          </w:p>
        </w:tc>
      </w:tr>
      <w:tr w:rsidR="00FC3545" w:rsidRPr="00FC3545" w14:paraId="22251762" w14:textId="77777777" w:rsidTr="00FC3545">
        <w:tc>
          <w:tcPr>
            <w:tcW w:w="709" w:type="dxa"/>
            <w:vMerge/>
            <w:tcBorders>
              <w:top w:val="single" w:sz="4" w:space="0" w:color="auto"/>
              <w:left w:val="single" w:sz="4" w:space="0" w:color="auto"/>
              <w:bottom w:val="single" w:sz="4" w:space="0" w:color="auto"/>
              <w:right w:val="single" w:sz="4" w:space="0" w:color="auto"/>
            </w:tcBorders>
            <w:vAlign w:val="center"/>
            <w:hideMark/>
          </w:tcPr>
          <w:p w14:paraId="52694518" w14:textId="77777777" w:rsidR="00FC3545" w:rsidRPr="00FC3545" w:rsidRDefault="00FC3545" w:rsidP="00FC3545">
            <w:pPr>
              <w:widowControl w:val="0"/>
              <w:contextualSpacing/>
              <w:jc w:val="both"/>
              <w:rPr>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B8C8D13" w14:textId="77777777" w:rsidR="00FC3545" w:rsidRPr="00FC3545" w:rsidRDefault="00FC3545" w:rsidP="00FC3545">
            <w:pPr>
              <w:widowControl w:val="0"/>
              <w:contextualSpacing/>
              <w:jc w:val="both"/>
              <w:rPr>
                <w:lang w:eastAsia="en-US"/>
              </w:rPr>
            </w:pPr>
          </w:p>
        </w:tc>
        <w:tc>
          <w:tcPr>
            <w:tcW w:w="3969" w:type="dxa"/>
            <w:tcBorders>
              <w:top w:val="single" w:sz="4" w:space="0" w:color="auto"/>
              <w:left w:val="single" w:sz="4" w:space="0" w:color="auto"/>
              <w:bottom w:val="single" w:sz="4" w:space="0" w:color="auto"/>
              <w:right w:val="single" w:sz="4" w:space="0" w:color="auto"/>
            </w:tcBorders>
            <w:hideMark/>
          </w:tcPr>
          <w:p w14:paraId="4A0CE632" w14:textId="77777777" w:rsidR="00FC3545" w:rsidRPr="00FC3545" w:rsidRDefault="00FC3545" w:rsidP="00FC3545">
            <w:pPr>
              <w:widowControl w:val="0"/>
              <w:contextualSpacing/>
              <w:jc w:val="both"/>
              <w:rPr>
                <w:lang w:eastAsia="en-US"/>
              </w:rPr>
            </w:pPr>
            <w:r w:rsidRPr="00FC3545">
              <w:t>Привлечение родителей к общественной работе.</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BE7F343" w14:textId="77777777" w:rsidR="00FC3545" w:rsidRPr="00FC3545" w:rsidRDefault="00FC3545" w:rsidP="00FC3545">
            <w:pPr>
              <w:jc w:val="both"/>
              <w:rPr>
                <w:lang w:eastAsia="en-US"/>
              </w:rPr>
            </w:pPr>
            <w:r w:rsidRPr="00FC3545">
              <w:rPr>
                <w:lang w:eastAsia="en-US"/>
              </w:rPr>
              <w:t>Есть-1</w:t>
            </w:r>
          </w:p>
          <w:p w14:paraId="3C6C4F25" w14:textId="77777777" w:rsidR="00FC3545" w:rsidRPr="00FC3545" w:rsidRDefault="00FC3545" w:rsidP="00FC3545">
            <w:pPr>
              <w:widowControl w:val="0"/>
              <w:contextualSpacing/>
              <w:jc w:val="both"/>
              <w:rPr>
                <w:lang w:eastAsia="en-US"/>
              </w:rPr>
            </w:pPr>
            <w:r w:rsidRPr="00FC3545">
              <w:rPr>
                <w:lang w:eastAsia="en-US"/>
              </w:rPr>
              <w:t>Отсутствует-0</w:t>
            </w:r>
          </w:p>
        </w:tc>
      </w:tr>
      <w:tr w:rsidR="00FC3545" w:rsidRPr="00FC3545" w14:paraId="5D9BE56C" w14:textId="77777777" w:rsidTr="00FC3545">
        <w:tc>
          <w:tcPr>
            <w:tcW w:w="709" w:type="dxa"/>
            <w:tcBorders>
              <w:top w:val="single" w:sz="4" w:space="0" w:color="auto"/>
              <w:left w:val="single" w:sz="4" w:space="0" w:color="auto"/>
              <w:bottom w:val="single" w:sz="4" w:space="0" w:color="auto"/>
              <w:right w:val="single" w:sz="4" w:space="0" w:color="auto"/>
            </w:tcBorders>
            <w:hideMark/>
          </w:tcPr>
          <w:p w14:paraId="03FED562" w14:textId="77777777" w:rsidR="00FC3545" w:rsidRPr="00FC3545" w:rsidRDefault="00FC3545" w:rsidP="00FC3545">
            <w:pPr>
              <w:widowControl w:val="0"/>
              <w:contextualSpacing/>
              <w:jc w:val="both"/>
              <w:rPr>
                <w:lang w:eastAsia="en-US"/>
              </w:rPr>
            </w:pPr>
            <w:r w:rsidRPr="00FC3545">
              <w:t>5</w:t>
            </w:r>
          </w:p>
        </w:tc>
        <w:tc>
          <w:tcPr>
            <w:tcW w:w="2693" w:type="dxa"/>
            <w:tcBorders>
              <w:top w:val="single" w:sz="4" w:space="0" w:color="auto"/>
              <w:left w:val="single" w:sz="4" w:space="0" w:color="auto"/>
              <w:bottom w:val="single" w:sz="4" w:space="0" w:color="auto"/>
              <w:right w:val="single" w:sz="4" w:space="0" w:color="auto"/>
            </w:tcBorders>
            <w:hideMark/>
          </w:tcPr>
          <w:p w14:paraId="624CCEB7" w14:textId="77777777" w:rsidR="00FC3545" w:rsidRPr="00FC3545" w:rsidRDefault="00FC3545" w:rsidP="00FC3545">
            <w:pPr>
              <w:widowControl w:val="0"/>
              <w:contextualSpacing/>
              <w:jc w:val="both"/>
              <w:rPr>
                <w:lang w:eastAsia="en-US"/>
              </w:rPr>
            </w:pPr>
            <w:r w:rsidRPr="00FC3545">
              <w:t>Награды и поощрения</w:t>
            </w:r>
          </w:p>
        </w:tc>
        <w:tc>
          <w:tcPr>
            <w:tcW w:w="3969" w:type="dxa"/>
            <w:tcBorders>
              <w:top w:val="single" w:sz="4" w:space="0" w:color="auto"/>
              <w:left w:val="single" w:sz="4" w:space="0" w:color="auto"/>
              <w:bottom w:val="single" w:sz="4" w:space="0" w:color="auto"/>
              <w:right w:val="single" w:sz="4" w:space="0" w:color="auto"/>
            </w:tcBorders>
            <w:hideMark/>
          </w:tcPr>
          <w:p w14:paraId="37A33293" w14:textId="77777777" w:rsidR="00FC3545" w:rsidRPr="00FC3545" w:rsidRDefault="00FC3545" w:rsidP="00FC3545">
            <w:pPr>
              <w:widowControl w:val="0"/>
              <w:contextualSpacing/>
              <w:jc w:val="both"/>
              <w:rPr>
                <w:lang w:eastAsia="en-US"/>
              </w:rPr>
            </w:pPr>
            <w:r w:rsidRPr="00FC3545">
              <w:t>Диплом, сертификат за участие и призовые места в конкурсах профессионального мастерства, грантах.</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AD8010E" w14:textId="77777777" w:rsidR="00FC3545" w:rsidRPr="00FC3545" w:rsidRDefault="00FC3545" w:rsidP="00FC3545">
            <w:pPr>
              <w:jc w:val="both"/>
              <w:rPr>
                <w:lang w:eastAsia="en-US"/>
              </w:rPr>
            </w:pPr>
            <w:r w:rsidRPr="00FC3545">
              <w:rPr>
                <w:lang w:eastAsia="en-US"/>
              </w:rPr>
              <w:t>Есть-1</w:t>
            </w:r>
          </w:p>
          <w:p w14:paraId="1BAD2CC9" w14:textId="77777777" w:rsidR="00FC3545" w:rsidRPr="00FC3545" w:rsidRDefault="00FC3545" w:rsidP="00FC3545">
            <w:pPr>
              <w:widowControl w:val="0"/>
              <w:contextualSpacing/>
              <w:jc w:val="both"/>
              <w:rPr>
                <w:lang w:eastAsia="en-US"/>
              </w:rPr>
            </w:pPr>
            <w:r w:rsidRPr="00FC3545">
              <w:rPr>
                <w:lang w:eastAsia="en-US"/>
              </w:rPr>
              <w:t>Отсутствует-0</w:t>
            </w:r>
          </w:p>
        </w:tc>
      </w:tr>
      <w:tr w:rsidR="00FC3545" w:rsidRPr="00FC3545" w14:paraId="029CF1C9" w14:textId="77777777" w:rsidTr="00FC3545">
        <w:tc>
          <w:tcPr>
            <w:tcW w:w="709" w:type="dxa"/>
            <w:tcBorders>
              <w:top w:val="single" w:sz="4" w:space="0" w:color="auto"/>
              <w:left w:val="single" w:sz="4" w:space="0" w:color="auto"/>
              <w:bottom w:val="single" w:sz="4" w:space="0" w:color="auto"/>
              <w:right w:val="single" w:sz="4" w:space="0" w:color="auto"/>
            </w:tcBorders>
            <w:hideMark/>
          </w:tcPr>
          <w:p w14:paraId="40BD483C" w14:textId="77777777" w:rsidR="00FC3545" w:rsidRPr="00FC3545" w:rsidRDefault="00FC3545" w:rsidP="00FC3545">
            <w:pPr>
              <w:widowControl w:val="0"/>
              <w:contextualSpacing/>
              <w:jc w:val="both"/>
              <w:rPr>
                <w:lang w:eastAsia="en-US"/>
              </w:rPr>
            </w:pPr>
            <w:r w:rsidRPr="00FC3545">
              <w:t>6</w:t>
            </w:r>
          </w:p>
        </w:tc>
        <w:tc>
          <w:tcPr>
            <w:tcW w:w="2693" w:type="dxa"/>
            <w:tcBorders>
              <w:top w:val="single" w:sz="4" w:space="0" w:color="auto"/>
              <w:left w:val="single" w:sz="4" w:space="0" w:color="auto"/>
              <w:bottom w:val="single" w:sz="4" w:space="0" w:color="auto"/>
              <w:right w:val="single" w:sz="4" w:space="0" w:color="auto"/>
            </w:tcBorders>
            <w:hideMark/>
          </w:tcPr>
          <w:p w14:paraId="38890422" w14:textId="77777777" w:rsidR="00FC3545" w:rsidRPr="00FC3545" w:rsidRDefault="00FC3545" w:rsidP="00FC3545">
            <w:pPr>
              <w:widowControl w:val="0"/>
              <w:contextualSpacing/>
              <w:jc w:val="both"/>
              <w:rPr>
                <w:lang w:eastAsia="en-US"/>
              </w:rPr>
            </w:pPr>
            <w:r w:rsidRPr="00FC3545">
              <w:t>Своевременное и качественное ведение документации</w:t>
            </w:r>
          </w:p>
        </w:tc>
        <w:tc>
          <w:tcPr>
            <w:tcW w:w="3969" w:type="dxa"/>
            <w:tcBorders>
              <w:top w:val="single" w:sz="4" w:space="0" w:color="auto"/>
              <w:left w:val="single" w:sz="4" w:space="0" w:color="auto"/>
              <w:bottom w:val="single" w:sz="4" w:space="0" w:color="auto"/>
              <w:right w:val="single" w:sz="4" w:space="0" w:color="auto"/>
            </w:tcBorders>
            <w:hideMark/>
          </w:tcPr>
          <w:p w14:paraId="7B705A20" w14:textId="77777777" w:rsidR="00FC3545" w:rsidRPr="00FC3545" w:rsidRDefault="00FC3545" w:rsidP="00FC3545">
            <w:pPr>
              <w:widowControl w:val="0"/>
              <w:contextualSpacing/>
              <w:jc w:val="both"/>
              <w:rPr>
                <w:lang w:eastAsia="en-US"/>
              </w:rPr>
            </w:pPr>
            <w:r w:rsidRPr="00FC3545">
              <w:t>Ведение документации в соответствии с требованиями (на основе справки руководителя).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03E6C4C" w14:textId="77777777" w:rsidR="00FC3545" w:rsidRPr="00FC3545" w:rsidRDefault="00FC3545" w:rsidP="00FC3545">
            <w:pPr>
              <w:jc w:val="both"/>
              <w:rPr>
                <w:lang w:eastAsia="en-US"/>
              </w:rPr>
            </w:pPr>
            <w:r w:rsidRPr="00FC3545">
              <w:rPr>
                <w:lang w:eastAsia="en-US"/>
              </w:rPr>
              <w:t>Есть-1</w:t>
            </w:r>
          </w:p>
          <w:p w14:paraId="15CD5E07" w14:textId="77777777" w:rsidR="00FC3545" w:rsidRPr="00FC3545" w:rsidRDefault="00FC3545" w:rsidP="00FC3545">
            <w:pPr>
              <w:widowControl w:val="0"/>
              <w:contextualSpacing/>
              <w:jc w:val="both"/>
              <w:rPr>
                <w:lang w:eastAsia="en-US"/>
              </w:rPr>
            </w:pPr>
            <w:r w:rsidRPr="00FC3545">
              <w:rPr>
                <w:lang w:eastAsia="en-US"/>
              </w:rPr>
              <w:t>Отсутствует-0</w:t>
            </w:r>
          </w:p>
        </w:tc>
      </w:tr>
      <w:tr w:rsidR="00FC3545" w:rsidRPr="00FC3545" w14:paraId="54E0953B" w14:textId="77777777" w:rsidTr="00FC3545">
        <w:tc>
          <w:tcPr>
            <w:tcW w:w="709" w:type="dxa"/>
            <w:vMerge w:val="restart"/>
            <w:tcBorders>
              <w:top w:val="single" w:sz="4" w:space="0" w:color="auto"/>
              <w:left w:val="single" w:sz="4" w:space="0" w:color="auto"/>
              <w:right w:val="single" w:sz="4" w:space="0" w:color="auto"/>
            </w:tcBorders>
            <w:hideMark/>
          </w:tcPr>
          <w:p w14:paraId="59F46B2F" w14:textId="77777777" w:rsidR="00FC3545" w:rsidRPr="00FC3545" w:rsidRDefault="00FC3545" w:rsidP="00FC3545">
            <w:pPr>
              <w:widowControl w:val="0"/>
              <w:contextualSpacing/>
              <w:jc w:val="both"/>
            </w:pPr>
            <w:r w:rsidRPr="00FC3545">
              <w:t>7</w:t>
            </w:r>
          </w:p>
        </w:tc>
        <w:tc>
          <w:tcPr>
            <w:tcW w:w="2693" w:type="dxa"/>
            <w:vMerge w:val="restart"/>
            <w:tcBorders>
              <w:top w:val="single" w:sz="4" w:space="0" w:color="auto"/>
              <w:left w:val="single" w:sz="4" w:space="0" w:color="auto"/>
              <w:right w:val="single" w:sz="4" w:space="0" w:color="auto"/>
            </w:tcBorders>
            <w:hideMark/>
          </w:tcPr>
          <w:p w14:paraId="10C0C8A4" w14:textId="77777777" w:rsidR="00FC3545" w:rsidRPr="00FC3545" w:rsidRDefault="00FC3545" w:rsidP="00FC3545">
            <w:pPr>
              <w:widowControl w:val="0"/>
              <w:contextualSpacing/>
              <w:jc w:val="both"/>
            </w:pPr>
            <w:r w:rsidRPr="00FC3545">
              <w:t>Иные основания</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14:paraId="4EDDE889" w14:textId="77777777" w:rsidR="00FC3545" w:rsidRPr="00FC3545" w:rsidRDefault="00FC3545" w:rsidP="00FC3545">
            <w:pPr>
              <w:widowControl w:val="0"/>
              <w:autoSpaceDE w:val="0"/>
              <w:autoSpaceDN w:val="0"/>
              <w:contextualSpacing/>
              <w:jc w:val="both"/>
              <w:rPr>
                <w:rFonts w:eastAsia="SimSun"/>
                <w:kern w:val="2"/>
                <w:lang w:eastAsia="hi-IN" w:bidi="hi-IN"/>
              </w:rPr>
            </w:pPr>
            <w:r w:rsidRPr="00FC3545">
              <w:t xml:space="preserve">наличие обоснованных обращений </w:t>
            </w:r>
            <w:r w:rsidRPr="00FC3545">
              <w:rPr>
                <w:spacing w:val="-2"/>
              </w:rPr>
              <w:t xml:space="preserve">родителей воспитанников по поводу </w:t>
            </w:r>
            <w:r w:rsidRPr="00FC3545">
              <w:t>конфликтных ситуаций в организации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22EA903" w14:textId="77777777" w:rsidR="00FC3545" w:rsidRPr="00FC3545" w:rsidRDefault="00FC3545" w:rsidP="00FC3545">
            <w:pPr>
              <w:jc w:val="both"/>
              <w:rPr>
                <w:lang w:eastAsia="en-US"/>
              </w:rPr>
            </w:pPr>
            <w:r w:rsidRPr="00FC3545">
              <w:rPr>
                <w:lang w:eastAsia="en-US"/>
              </w:rPr>
              <w:t>Есть-1</w:t>
            </w:r>
          </w:p>
          <w:p w14:paraId="43169861" w14:textId="77777777" w:rsidR="00FC3545" w:rsidRPr="00FC3545" w:rsidRDefault="00FC3545" w:rsidP="00FC3545">
            <w:pPr>
              <w:widowControl w:val="0"/>
              <w:contextualSpacing/>
              <w:jc w:val="both"/>
            </w:pPr>
            <w:r w:rsidRPr="00FC3545">
              <w:rPr>
                <w:lang w:eastAsia="en-US"/>
              </w:rPr>
              <w:t>Отсутствует-0</w:t>
            </w:r>
          </w:p>
        </w:tc>
      </w:tr>
      <w:tr w:rsidR="00FC3545" w:rsidRPr="00FC3545" w14:paraId="74D3E126" w14:textId="77777777" w:rsidTr="00FC3545">
        <w:tc>
          <w:tcPr>
            <w:tcW w:w="709" w:type="dxa"/>
            <w:vMerge/>
            <w:tcBorders>
              <w:left w:val="single" w:sz="4" w:space="0" w:color="auto"/>
              <w:right w:val="single" w:sz="4" w:space="0" w:color="auto"/>
            </w:tcBorders>
          </w:tcPr>
          <w:p w14:paraId="46C9EA06" w14:textId="77777777" w:rsidR="00FC3545" w:rsidRPr="00FC3545" w:rsidRDefault="00FC3545" w:rsidP="00FC3545">
            <w:pPr>
              <w:widowControl w:val="0"/>
              <w:contextualSpacing/>
              <w:jc w:val="both"/>
            </w:pPr>
          </w:p>
        </w:tc>
        <w:tc>
          <w:tcPr>
            <w:tcW w:w="2693" w:type="dxa"/>
            <w:vMerge/>
            <w:tcBorders>
              <w:left w:val="single" w:sz="4" w:space="0" w:color="auto"/>
              <w:right w:val="single" w:sz="4" w:space="0" w:color="auto"/>
            </w:tcBorders>
          </w:tcPr>
          <w:p w14:paraId="4B23D01B" w14:textId="77777777" w:rsidR="00FC3545" w:rsidRPr="00FC3545" w:rsidRDefault="00FC3545" w:rsidP="00FC3545">
            <w:pPr>
              <w:widowControl w:val="0"/>
              <w:contextualSpacing/>
              <w:jc w:val="both"/>
            </w:pPr>
          </w:p>
        </w:tc>
        <w:tc>
          <w:tcPr>
            <w:tcW w:w="3969" w:type="dxa"/>
            <w:tcBorders>
              <w:top w:val="single" w:sz="6" w:space="0" w:color="auto"/>
              <w:left w:val="single" w:sz="6" w:space="0" w:color="auto"/>
              <w:bottom w:val="single" w:sz="6" w:space="0" w:color="auto"/>
              <w:right w:val="single" w:sz="6" w:space="0" w:color="auto"/>
            </w:tcBorders>
            <w:shd w:val="clear" w:color="auto" w:fill="FFFFFF"/>
          </w:tcPr>
          <w:p w14:paraId="37F3732D" w14:textId="77777777" w:rsidR="00FC3545" w:rsidRPr="00FC3545" w:rsidRDefault="00FC3545" w:rsidP="00FC3545">
            <w:pPr>
              <w:widowControl w:val="0"/>
              <w:snapToGrid w:val="0"/>
              <w:contextualSpacing/>
              <w:jc w:val="both"/>
              <w:rPr>
                <w:rFonts w:eastAsia="SimSun"/>
                <w:kern w:val="2"/>
                <w:lang w:eastAsia="hi-IN" w:bidi="hi-IN"/>
              </w:rPr>
            </w:pPr>
            <w:r w:rsidRPr="00FC3545">
              <w:rPr>
                <w:spacing w:val="-1"/>
              </w:rPr>
              <w:t xml:space="preserve">применение в образовательном </w:t>
            </w:r>
            <w:r w:rsidRPr="00FC3545">
              <w:rPr>
                <w:spacing w:val="-2"/>
              </w:rPr>
              <w:t xml:space="preserve">процессе </w:t>
            </w:r>
            <w:proofErr w:type="spellStart"/>
            <w:r w:rsidRPr="00FC3545">
              <w:rPr>
                <w:spacing w:val="-2"/>
              </w:rPr>
              <w:t>здоровьесберегающих</w:t>
            </w:r>
            <w:proofErr w:type="spellEnd"/>
            <w:r w:rsidRPr="00FC3545">
              <w:rPr>
                <w:spacing w:val="-2"/>
              </w:rPr>
              <w:t xml:space="preserve"> </w:t>
            </w:r>
            <w:r w:rsidRPr="00FC3545">
              <w:t>технологий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196573F" w14:textId="77777777" w:rsidR="00FC3545" w:rsidRPr="00FC3545" w:rsidRDefault="00FC3545" w:rsidP="00FC3545">
            <w:pPr>
              <w:jc w:val="both"/>
              <w:rPr>
                <w:lang w:eastAsia="en-US"/>
              </w:rPr>
            </w:pPr>
            <w:r w:rsidRPr="00FC3545">
              <w:rPr>
                <w:lang w:eastAsia="en-US"/>
              </w:rPr>
              <w:t>Есть-1</w:t>
            </w:r>
          </w:p>
          <w:p w14:paraId="4F9DD3D1" w14:textId="77777777" w:rsidR="00FC3545" w:rsidRPr="00FC3545" w:rsidRDefault="00FC3545" w:rsidP="00FC3545">
            <w:pPr>
              <w:widowControl w:val="0"/>
              <w:contextualSpacing/>
              <w:jc w:val="both"/>
            </w:pPr>
            <w:r w:rsidRPr="00FC3545">
              <w:rPr>
                <w:lang w:eastAsia="en-US"/>
              </w:rPr>
              <w:t>Отсутствует-0</w:t>
            </w:r>
          </w:p>
        </w:tc>
      </w:tr>
      <w:tr w:rsidR="00FC3545" w:rsidRPr="00FC3545" w14:paraId="5316D5AF" w14:textId="77777777" w:rsidTr="00FC3545">
        <w:tc>
          <w:tcPr>
            <w:tcW w:w="709" w:type="dxa"/>
            <w:vMerge/>
            <w:tcBorders>
              <w:left w:val="single" w:sz="4" w:space="0" w:color="auto"/>
              <w:right w:val="single" w:sz="4" w:space="0" w:color="auto"/>
            </w:tcBorders>
          </w:tcPr>
          <w:p w14:paraId="7F71620A" w14:textId="77777777" w:rsidR="00FC3545" w:rsidRPr="00FC3545" w:rsidRDefault="00FC3545" w:rsidP="00FC3545">
            <w:pPr>
              <w:widowControl w:val="0"/>
              <w:contextualSpacing/>
              <w:jc w:val="both"/>
            </w:pPr>
          </w:p>
        </w:tc>
        <w:tc>
          <w:tcPr>
            <w:tcW w:w="2693" w:type="dxa"/>
            <w:vMerge/>
            <w:tcBorders>
              <w:left w:val="single" w:sz="4" w:space="0" w:color="auto"/>
              <w:right w:val="single" w:sz="4" w:space="0" w:color="auto"/>
            </w:tcBorders>
          </w:tcPr>
          <w:p w14:paraId="3BCB27EC" w14:textId="77777777" w:rsidR="00FC3545" w:rsidRPr="00FC3545" w:rsidRDefault="00FC3545" w:rsidP="00FC3545">
            <w:pPr>
              <w:widowControl w:val="0"/>
              <w:contextualSpacing/>
              <w:jc w:val="both"/>
            </w:pPr>
          </w:p>
        </w:tc>
        <w:tc>
          <w:tcPr>
            <w:tcW w:w="3969" w:type="dxa"/>
            <w:tcBorders>
              <w:top w:val="single" w:sz="6" w:space="0" w:color="auto"/>
              <w:left w:val="single" w:sz="6" w:space="0" w:color="auto"/>
              <w:right w:val="single" w:sz="6" w:space="0" w:color="auto"/>
            </w:tcBorders>
            <w:shd w:val="clear" w:color="auto" w:fill="FFFFFF"/>
          </w:tcPr>
          <w:p w14:paraId="2AC17737" w14:textId="40EE0231" w:rsidR="00FC3545" w:rsidRPr="00FC3545" w:rsidRDefault="00FC3545" w:rsidP="00A41078">
            <w:pPr>
              <w:widowControl w:val="0"/>
              <w:shd w:val="clear" w:color="auto" w:fill="FFFFFF"/>
              <w:autoSpaceDE w:val="0"/>
              <w:autoSpaceDN w:val="0"/>
              <w:adjustRightInd w:val="0"/>
              <w:spacing w:line="322" w:lineRule="exact"/>
              <w:ind w:right="475" w:firstLine="5"/>
              <w:rPr>
                <w:rFonts w:eastAsia="SimSun"/>
                <w:kern w:val="2"/>
                <w:lang w:eastAsia="hi-IN" w:bidi="hi-IN"/>
              </w:rPr>
            </w:pPr>
            <w:r w:rsidRPr="00FC3545">
              <w:t xml:space="preserve">отсутствие случаев травм </w:t>
            </w:r>
            <w:r w:rsidRPr="00FC3545">
              <w:rPr>
                <w:spacing w:val="-3"/>
              </w:rPr>
              <w:t>воспитанников во время занятий,</w:t>
            </w:r>
            <w:r w:rsidR="00A41078">
              <w:rPr>
                <w:spacing w:val="-3"/>
              </w:rPr>
              <w:t xml:space="preserve"> </w:t>
            </w:r>
            <w:r w:rsidRPr="00FC3545">
              <w:t>прогулок, оздоровительных мероприятий.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B073CF0" w14:textId="77777777" w:rsidR="00FC3545" w:rsidRPr="00FC3545" w:rsidRDefault="00FC3545" w:rsidP="00FC3545">
            <w:pPr>
              <w:jc w:val="both"/>
              <w:rPr>
                <w:lang w:eastAsia="en-US"/>
              </w:rPr>
            </w:pPr>
            <w:r w:rsidRPr="00FC3545">
              <w:rPr>
                <w:lang w:eastAsia="en-US"/>
              </w:rPr>
              <w:t>Есть-1</w:t>
            </w:r>
          </w:p>
          <w:p w14:paraId="3FB9B9B9" w14:textId="77777777" w:rsidR="00FC3545" w:rsidRPr="00FC3545" w:rsidRDefault="00FC3545" w:rsidP="00FC3545">
            <w:pPr>
              <w:jc w:val="both"/>
              <w:rPr>
                <w:lang w:eastAsia="en-US"/>
              </w:rPr>
            </w:pPr>
            <w:r w:rsidRPr="00FC3545">
              <w:rPr>
                <w:lang w:eastAsia="en-US"/>
              </w:rPr>
              <w:t>Отсутствует-0</w:t>
            </w:r>
          </w:p>
        </w:tc>
      </w:tr>
      <w:tr w:rsidR="00FC3545" w:rsidRPr="00FC3545" w14:paraId="4A92ED87" w14:textId="77777777" w:rsidTr="00FC3545">
        <w:tc>
          <w:tcPr>
            <w:tcW w:w="709" w:type="dxa"/>
            <w:vMerge/>
            <w:tcBorders>
              <w:left w:val="single" w:sz="4" w:space="0" w:color="auto"/>
              <w:right w:val="single" w:sz="4" w:space="0" w:color="auto"/>
            </w:tcBorders>
          </w:tcPr>
          <w:p w14:paraId="2E106E7F" w14:textId="77777777" w:rsidR="00FC3545" w:rsidRPr="00FC3545" w:rsidRDefault="00FC3545" w:rsidP="00FC3545">
            <w:pPr>
              <w:widowControl w:val="0"/>
              <w:contextualSpacing/>
              <w:jc w:val="both"/>
            </w:pPr>
          </w:p>
        </w:tc>
        <w:tc>
          <w:tcPr>
            <w:tcW w:w="2693" w:type="dxa"/>
            <w:vMerge/>
            <w:tcBorders>
              <w:left w:val="single" w:sz="4" w:space="0" w:color="auto"/>
              <w:right w:val="single" w:sz="4" w:space="0" w:color="auto"/>
            </w:tcBorders>
          </w:tcPr>
          <w:p w14:paraId="476BC265" w14:textId="77777777" w:rsidR="00FC3545" w:rsidRPr="00FC3545" w:rsidRDefault="00FC3545" w:rsidP="00FC3545">
            <w:pPr>
              <w:widowControl w:val="0"/>
              <w:contextualSpacing/>
              <w:jc w:val="both"/>
            </w:pPr>
          </w:p>
        </w:tc>
        <w:tc>
          <w:tcPr>
            <w:tcW w:w="3969" w:type="dxa"/>
            <w:tcBorders>
              <w:top w:val="single" w:sz="6" w:space="0" w:color="auto"/>
              <w:left w:val="single" w:sz="6" w:space="0" w:color="auto"/>
              <w:bottom w:val="single" w:sz="6" w:space="0" w:color="auto"/>
              <w:right w:val="single" w:sz="6" w:space="0" w:color="auto"/>
            </w:tcBorders>
            <w:shd w:val="clear" w:color="auto" w:fill="FFFFFF"/>
          </w:tcPr>
          <w:p w14:paraId="0C0D88BE" w14:textId="77777777" w:rsidR="00FC3545" w:rsidRPr="00FC3545" w:rsidRDefault="00FC3545" w:rsidP="00FC3545">
            <w:pPr>
              <w:widowControl w:val="0"/>
              <w:snapToGrid w:val="0"/>
              <w:contextualSpacing/>
              <w:jc w:val="both"/>
              <w:rPr>
                <w:rFonts w:eastAsia="SimSun"/>
                <w:kern w:val="2"/>
                <w:lang w:eastAsia="hi-IN" w:bidi="hi-IN"/>
              </w:rPr>
            </w:pPr>
            <w:r w:rsidRPr="00FC3545">
              <w:t>снижение заболеваемости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E4391A6" w14:textId="77777777" w:rsidR="00FC3545" w:rsidRPr="00FC3545" w:rsidRDefault="00FC3545" w:rsidP="00FC3545">
            <w:pPr>
              <w:jc w:val="both"/>
              <w:rPr>
                <w:lang w:eastAsia="en-US"/>
              </w:rPr>
            </w:pPr>
            <w:r w:rsidRPr="00FC3545">
              <w:rPr>
                <w:lang w:eastAsia="en-US"/>
              </w:rPr>
              <w:t>Есть-1</w:t>
            </w:r>
          </w:p>
          <w:p w14:paraId="01378917" w14:textId="77777777" w:rsidR="00FC3545" w:rsidRPr="00FC3545" w:rsidRDefault="00FC3545" w:rsidP="00FC3545">
            <w:pPr>
              <w:jc w:val="both"/>
              <w:rPr>
                <w:lang w:eastAsia="en-US"/>
              </w:rPr>
            </w:pPr>
            <w:r w:rsidRPr="00FC3545">
              <w:rPr>
                <w:lang w:eastAsia="en-US"/>
              </w:rPr>
              <w:t>Отсутствует-0</w:t>
            </w:r>
          </w:p>
        </w:tc>
      </w:tr>
      <w:tr w:rsidR="00FC3545" w:rsidRPr="00FC3545" w14:paraId="131EC080" w14:textId="77777777" w:rsidTr="00FC3545">
        <w:tc>
          <w:tcPr>
            <w:tcW w:w="709" w:type="dxa"/>
            <w:vMerge/>
            <w:tcBorders>
              <w:left w:val="single" w:sz="4" w:space="0" w:color="auto"/>
              <w:right w:val="single" w:sz="4" w:space="0" w:color="auto"/>
            </w:tcBorders>
          </w:tcPr>
          <w:p w14:paraId="01AF3A66" w14:textId="77777777" w:rsidR="00FC3545" w:rsidRPr="00FC3545" w:rsidRDefault="00FC3545" w:rsidP="00FC3545">
            <w:pPr>
              <w:widowControl w:val="0"/>
              <w:contextualSpacing/>
              <w:jc w:val="both"/>
            </w:pPr>
          </w:p>
        </w:tc>
        <w:tc>
          <w:tcPr>
            <w:tcW w:w="2693" w:type="dxa"/>
            <w:vMerge/>
            <w:tcBorders>
              <w:left w:val="single" w:sz="4" w:space="0" w:color="auto"/>
              <w:right w:val="single" w:sz="4" w:space="0" w:color="auto"/>
            </w:tcBorders>
          </w:tcPr>
          <w:p w14:paraId="3A601EA4" w14:textId="77777777" w:rsidR="00FC3545" w:rsidRPr="00FC3545" w:rsidRDefault="00FC3545" w:rsidP="00FC3545">
            <w:pPr>
              <w:widowControl w:val="0"/>
              <w:contextualSpacing/>
              <w:jc w:val="both"/>
            </w:pPr>
          </w:p>
        </w:tc>
        <w:tc>
          <w:tcPr>
            <w:tcW w:w="3969" w:type="dxa"/>
            <w:tcBorders>
              <w:top w:val="single" w:sz="6" w:space="0" w:color="auto"/>
              <w:left w:val="single" w:sz="6" w:space="0" w:color="auto"/>
              <w:bottom w:val="single" w:sz="6" w:space="0" w:color="auto"/>
              <w:right w:val="single" w:sz="6" w:space="0" w:color="auto"/>
            </w:tcBorders>
            <w:shd w:val="clear" w:color="auto" w:fill="FFFFFF"/>
          </w:tcPr>
          <w:p w14:paraId="14844D47" w14:textId="77777777" w:rsidR="00FC3545" w:rsidRPr="00FC3545" w:rsidRDefault="00FC3545" w:rsidP="00FC3545">
            <w:pPr>
              <w:widowControl w:val="0"/>
              <w:snapToGrid w:val="0"/>
              <w:contextualSpacing/>
              <w:jc w:val="both"/>
              <w:rPr>
                <w:rFonts w:eastAsia="SimSun"/>
                <w:kern w:val="2"/>
                <w:lang w:eastAsia="hi-IN" w:bidi="hi-IN"/>
              </w:rPr>
            </w:pPr>
            <w:r w:rsidRPr="00FC3545">
              <w:rPr>
                <w:spacing w:val="-10"/>
              </w:rPr>
              <w:t>результативность коррекционно-</w:t>
            </w:r>
            <w:r w:rsidRPr="00FC3545">
              <w:t xml:space="preserve">развивающей работы с </w:t>
            </w:r>
            <w:r w:rsidRPr="00FC3545">
              <w:rPr>
                <w:spacing w:val="-13"/>
              </w:rPr>
              <w:t>обучающимися (воспитанниками)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2956327" w14:textId="77777777" w:rsidR="00FC3545" w:rsidRPr="00FC3545" w:rsidRDefault="00FC3545" w:rsidP="00FC3545">
            <w:pPr>
              <w:jc w:val="both"/>
              <w:rPr>
                <w:lang w:eastAsia="en-US"/>
              </w:rPr>
            </w:pPr>
            <w:r w:rsidRPr="00FC3545">
              <w:rPr>
                <w:lang w:eastAsia="en-US"/>
              </w:rPr>
              <w:t>Есть-1</w:t>
            </w:r>
          </w:p>
          <w:p w14:paraId="28099826" w14:textId="77777777" w:rsidR="00FC3545" w:rsidRPr="00FC3545" w:rsidRDefault="00FC3545" w:rsidP="00FC3545">
            <w:pPr>
              <w:jc w:val="both"/>
              <w:rPr>
                <w:lang w:eastAsia="en-US"/>
              </w:rPr>
            </w:pPr>
            <w:r w:rsidRPr="00FC3545">
              <w:rPr>
                <w:lang w:eastAsia="en-US"/>
              </w:rPr>
              <w:t>Отсутствует-0</w:t>
            </w:r>
          </w:p>
        </w:tc>
      </w:tr>
      <w:tr w:rsidR="00FC3545" w:rsidRPr="00FC3545" w14:paraId="781BACDE" w14:textId="77777777" w:rsidTr="00FC3545">
        <w:tc>
          <w:tcPr>
            <w:tcW w:w="709" w:type="dxa"/>
            <w:vMerge/>
            <w:tcBorders>
              <w:left w:val="single" w:sz="4" w:space="0" w:color="auto"/>
              <w:right w:val="single" w:sz="4" w:space="0" w:color="auto"/>
            </w:tcBorders>
          </w:tcPr>
          <w:p w14:paraId="1DCBA80C" w14:textId="77777777" w:rsidR="00FC3545" w:rsidRPr="00FC3545" w:rsidRDefault="00FC3545" w:rsidP="00FC3545">
            <w:pPr>
              <w:widowControl w:val="0"/>
              <w:contextualSpacing/>
              <w:jc w:val="both"/>
            </w:pPr>
          </w:p>
        </w:tc>
        <w:tc>
          <w:tcPr>
            <w:tcW w:w="2693" w:type="dxa"/>
            <w:vMerge/>
            <w:tcBorders>
              <w:left w:val="single" w:sz="4" w:space="0" w:color="auto"/>
              <w:right w:val="single" w:sz="4" w:space="0" w:color="auto"/>
            </w:tcBorders>
          </w:tcPr>
          <w:p w14:paraId="28FA9B05" w14:textId="77777777" w:rsidR="00FC3545" w:rsidRPr="00FC3545" w:rsidRDefault="00FC3545" w:rsidP="00FC3545">
            <w:pPr>
              <w:widowControl w:val="0"/>
              <w:contextualSpacing/>
              <w:jc w:val="both"/>
            </w:pPr>
          </w:p>
        </w:tc>
        <w:tc>
          <w:tcPr>
            <w:tcW w:w="3969" w:type="dxa"/>
            <w:tcBorders>
              <w:top w:val="single" w:sz="6" w:space="0" w:color="auto"/>
              <w:left w:val="single" w:sz="6" w:space="0" w:color="auto"/>
              <w:bottom w:val="single" w:sz="6" w:space="0" w:color="auto"/>
              <w:right w:val="single" w:sz="6" w:space="0" w:color="auto"/>
            </w:tcBorders>
            <w:shd w:val="clear" w:color="auto" w:fill="FFFFFF"/>
          </w:tcPr>
          <w:p w14:paraId="3119CD4F" w14:textId="77777777" w:rsidR="00FC3545" w:rsidRPr="00FC3545" w:rsidRDefault="00FC3545" w:rsidP="00FC3545">
            <w:pPr>
              <w:widowControl w:val="0"/>
              <w:snapToGrid w:val="0"/>
              <w:contextualSpacing/>
              <w:jc w:val="both"/>
              <w:rPr>
                <w:rFonts w:eastAsia="SimSun"/>
                <w:kern w:val="2"/>
                <w:lang w:eastAsia="hi-IN" w:bidi="hi-IN"/>
              </w:rPr>
            </w:pPr>
            <w:r w:rsidRPr="00FC3545">
              <w:rPr>
                <w:spacing w:val="-10"/>
              </w:rPr>
              <w:t xml:space="preserve">индивидуальная работа с детьми, </w:t>
            </w:r>
            <w:r w:rsidRPr="00FC3545">
              <w:rPr>
                <w:spacing w:val="-12"/>
              </w:rPr>
              <w:t xml:space="preserve">отстающими в усвоении учебного </w:t>
            </w:r>
            <w:r w:rsidRPr="00FC3545">
              <w:t>материала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5E615E8" w14:textId="77777777" w:rsidR="00FC3545" w:rsidRPr="00FC3545" w:rsidRDefault="00FC3545" w:rsidP="00FC3545">
            <w:pPr>
              <w:jc w:val="both"/>
              <w:rPr>
                <w:lang w:eastAsia="en-US"/>
              </w:rPr>
            </w:pPr>
            <w:r w:rsidRPr="00FC3545">
              <w:rPr>
                <w:lang w:eastAsia="en-US"/>
              </w:rPr>
              <w:t>Есть-1</w:t>
            </w:r>
          </w:p>
          <w:p w14:paraId="26E346B1" w14:textId="77777777" w:rsidR="00FC3545" w:rsidRPr="00FC3545" w:rsidRDefault="00FC3545" w:rsidP="00FC3545">
            <w:pPr>
              <w:jc w:val="both"/>
              <w:rPr>
                <w:lang w:eastAsia="en-US"/>
              </w:rPr>
            </w:pPr>
            <w:r w:rsidRPr="00FC3545">
              <w:rPr>
                <w:lang w:eastAsia="en-US"/>
              </w:rPr>
              <w:t>Отсутствует-0</w:t>
            </w:r>
          </w:p>
        </w:tc>
      </w:tr>
      <w:tr w:rsidR="00FC3545" w:rsidRPr="00FC3545" w14:paraId="5BFFD3EB" w14:textId="77777777" w:rsidTr="00FC3545">
        <w:tc>
          <w:tcPr>
            <w:tcW w:w="709" w:type="dxa"/>
            <w:vMerge/>
            <w:tcBorders>
              <w:left w:val="single" w:sz="4" w:space="0" w:color="auto"/>
              <w:right w:val="single" w:sz="4" w:space="0" w:color="auto"/>
            </w:tcBorders>
          </w:tcPr>
          <w:p w14:paraId="58C3C62B" w14:textId="77777777" w:rsidR="00FC3545" w:rsidRPr="00FC3545" w:rsidRDefault="00FC3545" w:rsidP="00FC3545">
            <w:pPr>
              <w:widowControl w:val="0"/>
              <w:contextualSpacing/>
              <w:jc w:val="both"/>
            </w:pPr>
          </w:p>
        </w:tc>
        <w:tc>
          <w:tcPr>
            <w:tcW w:w="2693" w:type="dxa"/>
            <w:vMerge/>
            <w:tcBorders>
              <w:left w:val="single" w:sz="4" w:space="0" w:color="auto"/>
              <w:right w:val="single" w:sz="4" w:space="0" w:color="auto"/>
            </w:tcBorders>
          </w:tcPr>
          <w:p w14:paraId="699653D5" w14:textId="77777777" w:rsidR="00FC3545" w:rsidRPr="00FC3545" w:rsidRDefault="00FC3545" w:rsidP="00FC3545">
            <w:pPr>
              <w:widowControl w:val="0"/>
              <w:contextualSpacing/>
              <w:jc w:val="both"/>
            </w:pPr>
          </w:p>
        </w:tc>
        <w:tc>
          <w:tcPr>
            <w:tcW w:w="3969" w:type="dxa"/>
            <w:tcBorders>
              <w:top w:val="single" w:sz="6" w:space="0" w:color="auto"/>
              <w:left w:val="single" w:sz="6" w:space="0" w:color="auto"/>
              <w:bottom w:val="single" w:sz="6" w:space="0" w:color="auto"/>
              <w:right w:val="single" w:sz="6" w:space="0" w:color="auto"/>
            </w:tcBorders>
            <w:shd w:val="clear" w:color="auto" w:fill="FFFFFF"/>
          </w:tcPr>
          <w:p w14:paraId="471B0804" w14:textId="77777777" w:rsidR="00FC3545" w:rsidRPr="00FC3545" w:rsidRDefault="00FC3545" w:rsidP="00FC3545">
            <w:pPr>
              <w:widowControl w:val="0"/>
              <w:snapToGrid w:val="0"/>
              <w:contextualSpacing/>
              <w:jc w:val="both"/>
              <w:rPr>
                <w:rFonts w:eastAsia="SimSun"/>
                <w:kern w:val="2"/>
                <w:lang w:eastAsia="hi-IN" w:bidi="hi-IN"/>
              </w:rPr>
            </w:pPr>
            <w:r w:rsidRPr="00FC3545">
              <w:rPr>
                <w:spacing w:val="-11"/>
              </w:rPr>
              <w:t xml:space="preserve">снижение (отсутствие) количества обучающихся (воспитанников), состоящих на учете в комиссии по делам несовершеннолетних </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30F6208" w14:textId="77777777" w:rsidR="00FC3545" w:rsidRPr="00FC3545" w:rsidRDefault="00FC3545" w:rsidP="00FC3545">
            <w:pPr>
              <w:jc w:val="both"/>
              <w:rPr>
                <w:lang w:eastAsia="en-US"/>
              </w:rPr>
            </w:pPr>
            <w:r w:rsidRPr="00FC3545">
              <w:rPr>
                <w:lang w:eastAsia="en-US"/>
              </w:rPr>
              <w:t>Есть-1</w:t>
            </w:r>
          </w:p>
          <w:p w14:paraId="3030D248" w14:textId="77777777" w:rsidR="00FC3545" w:rsidRPr="00FC3545" w:rsidRDefault="00FC3545" w:rsidP="00FC3545">
            <w:pPr>
              <w:jc w:val="both"/>
              <w:rPr>
                <w:lang w:eastAsia="en-US"/>
              </w:rPr>
            </w:pPr>
            <w:r w:rsidRPr="00FC3545">
              <w:rPr>
                <w:lang w:eastAsia="en-US"/>
              </w:rPr>
              <w:t>Отсутствует-0</w:t>
            </w:r>
          </w:p>
        </w:tc>
      </w:tr>
      <w:tr w:rsidR="00FC3545" w:rsidRPr="00FC3545" w14:paraId="41B02E8D" w14:textId="77777777" w:rsidTr="00FC3545">
        <w:tc>
          <w:tcPr>
            <w:tcW w:w="709" w:type="dxa"/>
            <w:vMerge/>
            <w:tcBorders>
              <w:left w:val="single" w:sz="4" w:space="0" w:color="auto"/>
              <w:right w:val="single" w:sz="4" w:space="0" w:color="auto"/>
            </w:tcBorders>
          </w:tcPr>
          <w:p w14:paraId="0071CE51" w14:textId="77777777" w:rsidR="00FC3545" w:rsidRPr="00FC3545" w:rsidRDefault="00FC3545" w:rsidP="00FC3545">
            <w:pPr>
              <w:widowControl w:val="0"/>
              <w:contextualSpacing/>
              <w:jc w:val="both"/>
            </w:pPr>
          </w:p>
        </w:tc>
        <w:tc>
          <w:tcPr>
            <w:tcW w:w="2693" w:type="dxa"/>
            <w:vMerge/>
            <w:tcBorders>
              <w:left w:val="single" w:sz="4" w:space="0" w:color="auto"/>
              <w:right w:val="single" w:sz="4" w:space="0" w:color="auto"/>
            </w:tcBorders>
          </w:tcPr>
          <w:p w14:paraId="2904BB24" w14:textId="77777777" w:rsidR="00FC3545" w:rsidRPr="00FC3545" w:rsidRDefault="00FC3545" w:rsidP="00FC3545">
            <w:pPr>
              <w:widowControl w:val="0"/>
              <w:contextualSpacing/>
              <w:jc w:val="both"/>
            </w:pPr>
          </w:p>
        </w:tc>
        <w:tc>
          <w:tcPr>
            <w:tcW w:w="3969" w:type="dxa"/>
            <w:tcBorders>
              <w:top w:val="single" w:sz="6" w:space="0" w:color="auto"/>
              <w:left w:val="single" w:sz="6" w:space="0" w:color="auto"/>
              <w:bottom w:val="single" w:sz="6" w:space="0" w:color="auto"/>
              <w:right w:val="single" w:sz="6" w:space="0" w:color="auto"/>
            </w:tcBorders>
            <w:shd w:val="clear" w:color="auto" w:fill="FFFFFF"/>
          </w:tcPr>
          <w:p w14:paraId="358C1305" w14:textId="77777777" w:rsidR="00FC3545" w:rsidRPr="00FC3545" w:rsidRDefault="00FC3545" w:rsidP="00FC3545">
            <w:pPr>
              <w:widowControl w:val="0"/>
              <w:snapToGrid w:val="0"/>
              <w:contextualSpacing/>
              <w:jc w:val="both"/>
              <w:rPr>
                <w:rFonts w:eastAsia="SimSun"/>
                <w:kern w:val="2"/>
                <w:lang w:eastAsia="hi-IN" w:bidi="hi-IN"/>
              </w:rPr>
            </w:pPr>
            <w:r w:rsidRPr="00FC3545">
              <w:rPr>
                <w:spacing w:val="-10"/>
              </w:rPr>
              <w:t xml:space="preserve">снижение (отсутствие) пропусков </w:t>
            </w:r>
            <w:r w:rsidRPr="00FC3545">
              <w:rPr>
                <w:spacing w:val="-13"/>
              </w:rPr>
              <w:t>обучающимися (воспитанниками),</w:t>
            </w:r>
            <w:r w:rsidRPr="00FC3545">
              <w:t xml:space="preserve"> занятий обучающимися (воспитанниками) без уважительной причины.</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9C27BF9" w14:textId="77777777" w:rsidR="00FC3545" w:rsidRPr="00FC3545" w:rsidRDefault="00FC3545" w:rsidP="00FC3545">
            <w:pPr>
              <w:jc w:val="both"/>
              <w:rPr>
                <w:lang w:eastAsia="en-US"/>
              </w:rPr>
            </w:pPr>
            <w:r w:rsidRPr="00FC3545">
              <w:rPr>
                <w:lang w:eastAsia="en-US"/>
              </w:rPr>
              <w:t>Есть-1</w:t>
            </w:r>
          </w:p>
          <w:p w14:paraId="151AD6D4" w14:textId="77777777" w:rsidR="00FC3545" w:rsidRPr="00FC3545" w:rsidRDefault="00FC3545" w:rsidP="00FC3545">
            <w:pPr>
              <w:jc w:val="both"/>
              <w:rPr>
                <w:lang w:eastAsia="en-US"/>
              </w:rPr>
            </w:pPr>
            <w:r w:rsidRPr="00FC3545">
              <w:rPr>
                <w:lang w:eastAsia="en-US"/>
              </w:rPr>
              <w:t>Отсутствует-0</w:t>
            </w:r>
          </w:p>
        </w:tc>
      </w:tr>
    </w:tbl>
    <w:p w14:paraId="1EF69F28" w14:textId="77777777" w:rsidR="00FC3545" w:rsidRPr="00FC3545" w:rsidRDefault="00FC3545" w:rsidP="00FC3545">
      <w:pPr>
        <w:jc w:val="center"/>
        <w:rPr>
          <w:b/>
        </w:rPr>
      </w:pPr>
    </w:p>
    <w:p w14:paraId="3D718691" w14:textId="77777777" w:rsidR="00FC3545" w:rsidRPr="00FC3545" w:rsidRDefault="00FC3545" w:rsidP="00FC3545">
      <w:pPr>
        <w:jc w:val="center"/>
        <w:rPr>
          <w:b/>
        </w:rPr>
      </w:pPr>
      <w:r w:rsidRPr="00FC3545">
        <w:rPr>
          <w:b/>
        </w:rPr>
        <w:t xml:space="preserve">Социальный педагог, педагог-психолог, учитель-логопед, </w:t>
      </w:r>
      <w:proofErr w:type="spellStart"/>
      <w:r w:rsidRPr="00FC3545">
        <w:rPr>
          <w:b/>
        </w:rPr>
        <w:t>тьютор</w:t>
      </w:r>
      <w:proofErr w:type="spellEnd"/>
    </w:p>
    <w:p w14:paraId="4744509A" w14:textId="77777777" w:rsidR="00FC3545" w:rsidRPr="00FC3545" w:rsidRDefault="00FC3545" w:rsidP="00FC3545">
      <w:pPr>
        <w:jc w:val="both"/>
        <w:rPr>
          <w:b/>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2"/>
        <w:gridCol w:w="27"/>
        <w:gridCol w:w="2325"/>
        <w:gridCol w:w="4337"/>
        <w:gridCol w:w="2694"/>
      </w:tblGrid>
      <w:tr w:rsidR="00FC3545" w:rsidRPr="00FC3545" w14:paraId="5D379BB1" w14:textId="77777777" w:rsidTr="00FC3545">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2D4FB50" w14:textId="77777777" w:rsidR="00FC3545" w:rsidRPr="00FC3545" w:rsidRDefault="00FC3545" w:rsidP="00FC3545">
            <w:pPr>
              <w:jc w:val="both"/>
              <w:rPr>
                <w:lang w:eastAsia="en-US"/>
              </w:rPr>
            </w:pPr>
            <w:r w:rsidRPr="00FC3545">
              <w:t>№ п/п</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5FB9FDF5" w14:textId="77777777" w:rsidR="00FC3545" w:rsidRPr="00FC3545" w:rsidRDefault="00FC3545" w:rsidP="00FC3545">
            <w:pPr>
              <w:jc w:val="both"/>
              <w:rPr>
                <w:lang w:eastAsia="en-US"/>
              </w:rPr>
            </w:pPr>
            <w:r w:rsidRPr="00FC3545">
              <w:t>Критерий</w:t>
            </w:r>
          </w:p>
        </w:tc>
        <w:tc>
          <w:tcPr>
            <w:tcW w:w="4337" w:type="dxa"/>
            <w:tcBorders>
              <w:top w:val="single" w:sz="4" w:space="0" w:color="auto"/>
              <w:left w:val="single" w:sz="4" w:space="0" w:color="auto"/>
              <w:bottom w:val="single" w:sz="4" w:space="0" w:color="auto"/>
              <w:right w:val="single" w:sz="4" w:space="0" w:color="auto"/>
            </w:tcBorders>
            <w:shd w:val="clear" w:color="auto" w:fill="auto"/>
            <w:hideMark/>
          </w:tcPr>
          <w:p w14:paraId="7D508E4C" w14:textId="77777777" w:rsidR="00FC3545" w:rsidRPr="00FC3545" w:rsidRDefault="00FC3545" w:rsidP="00FC3545">
            <w:pPr>
              <w:jc w:val="both"/>
              <w:rPr>
                <w:lang w:eastAsia="en-US"/>
              </w:rPr>
            </w:pPr>
            <w:r w:rsidRPr="00FC3545">
              <w:t>Основания для начисления</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166FE1D6" w14:textId="77777777" w:rsidR="00FC3545" w:rsidRPr="00FC3545" w:rsidRDefault="00FC3545" w:rsidP="00FC3545">
            <w:pPr>
              <w:jc w:val="both"/>
              <w:rPr>
                <w:lang w:eastAsia="en-US"/>
              </w:rPr>
            </w:pPr>
            <w:r w:rsidRPr="00FC3545">
              <w:t>Оценка показателя</w:t>
            </w:r>
          </w:p>
        </w:tc>
      </w:tr>
      <w:tr w:rsidR="00FC3545" w:rsidRPr="00FC3545" w14:paraId="1EB3743C" w14:textId="77777777" w:rsidTr="00FC3545">
        <w:trPr>
          <w:trHeight w:val="450"/>
        </w:trPr>
        <w:tc>
          <w:tcPr>
            <w:tcW w:w="709" w:type="dxa"/>
            <w:gridSpan w:val="2"/>
            <w:vMerge w:val="restart"/>
            <w:tcBorders>
              <w:top w:val="single" w:sz="4" w:space="0" w:color="auto"/>
              <w:left w:val="single" w:sz="4" w:space="0" w:color="auto"/>
              <w:right w:val="single" w:sz="4" w:space="0" w:color="auto"/>
            </w:tcBorders>
          </w:tcPr>
          <w:p w14:paraId="395CC40C" w14:textId="77777777" w:rsidR="00FC3545" w:rsidRPr="00FC3545" w:rsidRDefault="00FC3545" w:rsidP="00FC3545">
            <w:pPr>
              <w:jc w:val="both"/>
            </w:pPr>
            <w:r w:rsidRPr="00FC3545">
              <w:t>1</w:t>
            </w:r>
          </w:p>
        </w:tc>
        <w:tc>
          <w:tcPr>
            <w:tcW w:w="2325" w:type="dxa"/>
            <w:vMerge w:val="restart"/>
            <w:tcBorders>
              <w:top w:val="single" w:sz="4" w:space="0" w:color="auto"/>
              <w:left w:val="single" w:sz="4" w:space="0" w:color="auto"/>
              <w:right w:val="single" w:sz="4" w:space="0" w:color="auto"/>
            </w:tcBorders>
          </w:tcPr>
          <w:p w14:paraId="36D9C5AB" w14:textId="77777777" w:rsidR="00FC3545" w:rsidRPr="00FC3545" w:rsidRDefault="00FC3545" w:rsidP="00FC3545">
            <w:pPr>
              <w:jc w:val="both"/>
            </w:pPr>
            <w:r w:rsidRPr="00FC3545">
              <w:t>Профессиональная деятельность</w:t>
            </w:r>
          </w:p>
        </w:tc>
        <w:tc>
          <w:tcPr>
            <w:tcW w:w="4337" w:type="dxa"/>
            <w:tcBorders>
              <w:top w:val="single" w:sz="4" w:space="0" w:color="auto"/>
              <w:left w:val="single" w:sz="4" w:space="0" w:color="auto"/>
              <w:bottom w:val="single" w:sz="4" w:space="0" w:color="auto"/>
              <w:right w:val="single" w:sz="4" w:space="0" w:color="auto"/>
            </w:tcBorders>
            <w:shd w:val="clear" w:color="auto" w:fill="auto"/>
          </w:tcPr>
          <w:p w14:paraId="5B810BA2" w14:textId="77777777" w:rsidR="00FC3545" w:rsidRPr="00FC3545" w:rsidRDefault="00FC3545" w:rsidP="00FC3545">
            <w:pPr>
              <w:jc w:val="both"/>
              <w:rPr>
                <w:lang w:eastAsia="en-US"/>
              </w:rPr>
            </w:pPr>
            <w:r w:rsidRPr="00FC3545">
              <w:t xml:space="preserve">Положительная динамика у обучающихся по итогам </w:t>
            </w:r>
            <w:proofErr w:type="spellStart"/>
            <w:r w:rsidRPr="00FC3545">
              <w:t>психокоррекционной</w:t>
            </w:r>
            <w:proofErr w:type="spellEnd"/>
            <w:r w:rsidRPr="00FC3545">
              <w:t xml:space="preserve"> работы и </w:t>
            </w:r>
            <w:proofErr w:type="spellStart"/>
            <w:r w:rsidRPr="00FC3545">
              <w:t>тьюторского</w:t>
            </w:r>
            <w:proofErr w:type="spellEnd"/>
            <w:r w:rsidRPr="00FC3545">
              <w:t xml:space="preserve"> сопровождения (педагог-психолог, </w:t>
            </w:r>
            <w:proofErr w:type="spellStart"/>
            <w:r w:rsidRPr="00FC3545">
              <w:t>тьютор</w:t>
            </w:r>
            <w:proofErr w:type="spellEnd"/>
            <w:r w:rsidRPr="00FC3545">
              <w:t>).</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0A82FE1" w14:textId="77777777" w:rsidR="00FC3545" w:rsidRPr="00FC3545" w:rsidRDefault="00FC3545" w:rsidP="00FC3545">
            <w:pPr>
              <w:jc w:val="both"/>
              <w:rPr>
                <w:lang w:eastAsia="en-US"/>
              </w:rPr>
            </w:pPr>
            <w:r w:rsidRPr="00FC3545">
              <w:rPr>
                <w:lang w:eastAsia="en-US"/>
              </w:rPr>
              <w:t>Есть-1</w:t>
            </w:r>
          </w:p>
          <w:p w14:paraId="4F417F0A" w14:textId="77777777" w:rsidR="00FC3545" w:rsidRPr="00FC3545" w:rsidRDefault="00FC3545" w:rsidP="00FC3545">
            <w:pPr>
              <w:jc w:val="both"/>
              <w:rPr>
                <w:lang w:eastAsia="en-US"/>
              </w:rPr>
            </w:pPr>
            <w:r w:rsidRPr="00FC3545">
              <w:rPr>
                <w:lang w:eastAsia="en-US"/>
              </w:rPr>
              <w:t>Отсутствует-0</w:t>
            </w:r>
          </w:p>
        </w:tc>
      </w:tr>
      <w:tr w:rsidR="00FC3545" w:rsidRPr="00FC3545" w14:paraId="2E3D446C" w14:textId="77777777" w:rsidTr="00FC3545">
        <w:trPr>
          <w:trHeight w:val="450"/>
        </w:trPr>
        <w:tc>
          <w:tcPr>
            <w:tcW w:w="709" w:type="dxa"/>
            <w:gridSpan w:val="2"/>
            <w:vMerge/>
            <w:tcBorders>
              <w:top w:val="single" w:sz="4" w:space="0" w:color="auto"/>
              <w:left w:val="single" w:sz="4" w:space="0" w:color="auto"/>
              <w:right w:val="single" w:sz="4" w:space="0" w:color="auto"/>
            </w:tcBorders>
            <w:shd w:val="clear" w:color="auto" w:fill="auto"/>
          </w:tcPr>
          <w:p w14:paraId="657ED951" w14:textId="77777777" w:rsidR="00FC3545" w:rsidRPr="00FC3545" w:rsidRDefault="00FC3545" w:rsidP="00FC3545">
            <w:pPr>
              <w:jc w:val="both"/>
            </w:pPr>
          </w:p>
        </w:tc>
        <w:tc>
          <w:tcPr>
            <w:tcW w:w="2325" w:type="dxa"/>
            <w:vMerge/>
            <w:tcBorders>
              <w:top w:val="single" w:sz="4" w:space="0" w:color="auto"/>
              <w:left w:val="single" w:sz="4" w:space="0" w:color="auto"/>
              <w:right w:val="single" w:sz="4" w:space="0" w:color="auto"/>
            </w:tcBorders>
            <w:shd w:val="clear" w:color="auto" w:fill="auto"/>
          </w:tcPr>
          <w:p w14:paraId="4E63E91E" w14:textId="77777777" w:rsidR="00FC3545" w:rsidRPr="00FC3545" w:rsidRDefault="00FC3545" w:rsidP="00FC3545">
            <w:pPr>
              <w:jc w:val="both"/>
            </w:pPr>
          </w:p>
        </w:tc>
        <w:tc>
          <w:tcPr>
            <w:tcW w:w="4337" w:type="dxa"/>
            <w:tcBorders>
              <w:top w:val="single" w:sz="4" w:space="0" w:color="auto"/>
              <w:left w:val="single" w:sz="4" w:space="0" w:color="auto"/>
              <w:bottom w:val="single" w:sz="4" w:space="0" w:color="auto"/>
              <w:right w:val="single" w:sz="4" w:space="0" w:color="auto"/>
            </w:tcBorders>
            <w:shd w:val="clear" w:color="auto" w:fill="auto"/>
          </w:tcPr>
          <w:p w14:paraId="69F304EE" w14:textId="77777777" w:rsidR="00FC3545" w:rsidRPr="00FC3545" w:rsidRDefault="00FC3545" w:rsidP="00FC3545">
            <w:pPr>
              <w:jc w:val="both"/>
            </w:pPr>
            <w:r w:rsidRPr="00FC3545">
              <w:t>Положительная динамика у обучающихся по итогам логопедической работы</w:t>
            </w:r>
          </w:p>
          <w:p w14:paraId="2B1100EB" w14:textId="77777777" w:rsidR="00FC3545" w:rsidRPr="00FC3545" w:rsidRDefault="00FC3545" w:rsidP="00FC3545">
            <w:pPr>
              <w:jc w:val="both"/>
              <w:rPr>
                <w:lang w:eastAsia="en-US"/>
              </w:rPr>
            </w:pPr>
            <w:r w:rsidRPr="00FC3545">
              <w:t>(учитель-логопед).</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65D04C6" w14:textId="77777777" w:rsidR="00FC3545" w:rsidRPr="00FC3545" w:rsidRDefault="00FC3545" w:rsidP="00FC3545">
            <w:pPr>
              <w:jc w:val="both"/>
              <w:rPr>
                <w:lang w:eastAsia="en-US"/>
              </w:rPr>
            </w:pPr>
            <w:r w:rsidRPr="00FC3545">
              <w:rPr>
                <w:lang w:eastAsia="en-US"/>
              </w:rPr>
              <w:t>Есть-1</w:t>
            </w:r>
          </w:p>
          <w:p w14:paraId="798CEBC1" w14:textId="77777777" w:rsidR="00FC3545" w:rsidRPr="00FC3545" w:rsidRDefault="00FC3545" w:rsidP="00FC3545">
            <w:pPr>
              <w:jc w:val="both"/>
              <w:rPr>
                <w:lang w:eastAsia="en-US"/>
              </w:rPr>
            </w:pPr>
            <w:r w:rsidRPr="00FC3545">
              <w:rPr>
                <w:lang w:eastAsia="en-US"/>
              </w:rPr>
              <w:t>Отсутствует-0</w:t>
            </w:r>
          </w:p>
        </w:tc>
      </w:tr>
      <w:tr w:rsidR="00FC3545" w:rsidRPr="00FC3545" w14:paraId="3DA00842" w14:textId="77777777" w:rsidTr="00FC3545">
        <w:trPr>
          <w:trHeight w:val="834"/>
        </w:trPr>
        <w:tc>
          <w:tcPr>
            <w:tcW w:w="0" w:type="auto"/>
            <w:gridSpan w:val="2"/>
            <w:vMerge/>
            <w:tcBorders>
              <w:left w:val="single" w:sz="4" w:space="0" w:color="auto"/>
              <w:right w:val="single" w:sz="4" w:space="0" w:color="auto"/>
            </w:tcBorders>
            <w:shd w:val="clear" w:color="auto" w:fill="auto"/>
            <w:vAlign w:val="center"/>
            <w:hideMark/>
          </w:tcPr>
          <w:p w14:paraId="7F76C011" w14:textId="77777777" w:rsidR="00FC3545" w:rsidRPr="00FC3545" w:rsidRDefault="00FC3545" w:rsidP="00FC3545">
            <w:pPr>
              <w:jc w:val="both"/>
              <w:rPr>
                <w:lang w:eastAsia="en-US"/>
              </w:rPr>
            </w:pPr>
          </w:p>
        </w:tc>
        <w:tc>
          <w:tcPr>
            <w:tcW w:w="2325" w:type="dxa"/>
            <w:vMerge/>
            <w:tcBorders>
              <w:left w:val="single" w:sz="4" w:space="0" w:color="auto"/>
              <w:right w:val="single" w:sz="4" w:space="0" w:color="auto"/>
            </w:tcBorders>
            <w:shd w:val="clear" w:color="auto" w:fill="auto"/>
            <w:vAlign w:val="center"/>
            <w:hideMark/>
          </w:tcPr>
          <w:p w14:paraId="09B34E68" w14:textId="77777777" w:rsidR="00FC3545" w:rsidRPr="00FC3545" w:rsidRDefault="00FC3545" w:rsidP="00FC3545">
            <w:pPr>
              <w:jc w:val="both"/>
              <w:rPr>
                <w:lang w:eastAsia="en-US"/>
              </w:rPr>
            </w:pPr>
          </w:p>
        </w:tc>
        <w:tc>
          <w:tcPr>
            <w:tcW w:w="4337" w:type="dxa"/>
            <w:tcBorders>
              <w:top w:val="single" w:sz="4" w:space="0" w:color="auto"/>
              <w:left w:val="single" w:sz="4" w:space="0" w:color="auto"/>
              <w:bottom w:val="single" w:sz="4" w:space="0" w:color="auto"/>
              <w:right w:val="single" w:sz="4" w:space="0" w:color="auto"/>
            </w:tcBorders>
            <w:shd w:val="clear" w:color="auto" w:fill="auto"/>
            <w:hideMark/>
          </w:tcPr>
          <w:p w14:paraId="3ED39392" w14:textId="77777777" w:rsidR="00FC3545" w:rsidRPr="00FC3545" w:rsidRDefault="00FC3545" w:rsidP="00FC3545">
            <w:pPr>
              <w:widowControl w:val="0"/>
              <w:tabs>
                <w:tab w:val="left" w:pos="1014"/>
                <w:tab w:val="left" w:pos="2393"/>
                <w:tab w:val="left" w:pos="2868"/>
                <w:tab w:val="left" w:pos="2981"/>
              </w:tabs>
              <w:autoSpaceDE w:val="0"/>
              <w:autoSpaceDN w:val="0"/>
              <w:jc w:val="both"/>
              <w:rPr>
                <w:lang w:eastAsia="en-US"/>
              </w:rPr>
            </w:pPr>
            <w:r w:rsidRPr="00FC3545">
              <w:rPr>
                <w:spacing w:val="-1"/>
                <w:lang w:eastAsia="en-US"/>
              </w:rPr>
              <w:t xml:space="preserve">Участие </w:t>
            </w:r>
            <w:r w:rsidRPr="00FC3545">
              <w:rPr>
                <w:lang w:eastAsia="en-US"/>
              </w:rPr>
              <w:t>обучающихся в НПК, конкурсах по предмету, творческих конкурсах, соревнованиях и др.  (участие, призеры, победители, лауреаты, дипломанты).</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5D10CD2" w14:textId="77777777" w:rsidR="00FC3545" w:rsidRPr="00FC3545" w:rsidRDefault="00FC3545" w:rsidP="00FC3545">
            <w:pPr>
              <w:jc w:val="both"/>
              <w:rPr>
                <w:lang w:eastAsia="en-US"/>
              </w:rPr>
            </w:pPr>
            <w:r w:rsidRPr="00FC3545">
              <w:rPr>
                <w:lang w:eastAsia="en-US"/>
              </w:rPr>
              <w:t>Есть-1</w:t>
            </w:r>
          </w:p>
          <w:p w14:paraId="4FE5CAC0" w14:textId="77777777" w:rsidR="00FC3545" w:rsidRPr="00FC3545" w:rsidRDefault="00FC3545" w:rsidP="00FC3545">
            <w:pPr>
              <w:widowControl w:val="0"/>
              <w:jc w:val="both"/>
            </w:pPr>
            <w:r w:rsidRPr="00FC3545">
              <w:rPr>
                <w:lang w:eastAsia="en-US"/>
              </w:rPr>
              <w:t>Отсутствует-0</w:t>
            </w:r>
          </w:p>
        </w:tc>
      </w:tr>
      <w:tr w:rsidR="00FC3545" w:rsidRPr="00FC3545" w14:paraId="2367ADBE" w14:textId="77777777" w:rsidTr="00FC3545">
        <w:trPr>
          <w:trHeight w:val="404"/>
        </w:trPr>
        <w:tc>
          <w:tcPr>
            <w:tcW w:w="0" w:type="auto"/>
            <w:gridSpan w:val="2"/>
            <w:vMerge/>
            <w:tcBorders>
              <w:left w:val="single" w:sz="4" w:space="0" w:color="auto"/>
              <w:right w:val="single" w:sz="4" w:space="0" w:color="auto"/>
            </w:tcBorders>
            <w:shd w:val="clear" w:color="auto" w:fill="auto"/>
            <w:vAlign w:val="center"/>
          </w:tcPr>
          <w:p w14:paraId="3F69A405" w14:textId="77777777" w:rsidR="00FC3545" w:rsidRPr="00FC3545" w:rsidRDefault="00FC3545" w:rsidP="00FC3545">
            <w:pPr>
              <w:jc w:val="both"/>
              <w:rPr>
                <w:lang w:eastAsia="en-US"/>
              </w:rPr>
            </w:pPr>
          </w:p>
        </w:tc>
        <w:tc>
          <w:tcPr>
            <w:tcW w:w="2325" w:type="dxa"/>
            <w:vMerge/>
            <w:tcBorders>
              <w:left w:val="single" w:sz="4" w:space="0" w:color="auto"/>
              <w:right w:val="single" w:sz="4" w:space="0" w:color="auto"/>
            </w:tcBorders>
            <w:shd w:val="clear" w:color="auto" w:fill="auto"/>
            <w:vAlign w:val="center"/>
          </w:tcPr>
          <w:p w14:paraId="52C617B3" w14:textId="77777777" w:rsidR="00FC3545" w:rsidRPr="00FC3545" w:rsidRDefault="00FC3545" w:rsidP="00FC3545">
            <w:pPr>
              <w:jc w:val="both"/>
              <w:rPr>
                <w:lang w:eastAsia="en-US"/>
              </w:rPr>
            </w:pPr>
          </w:p>
        </w:tc>
        <w:tc>
          <w:tcPr>
            <w:tcW w:w="4337" w:type="dxa"/>
            <w:tcBorders>
              <w:top w:val="single" w:sz="4" w:space="0" w:color="auto"/>
              <w:left w:val="single" w:sz="4" w:space="0" w:color="auto"/>
              <w:bottom w:val="single" w:sz="4" w:space="0" w:color="auto"/>
              <w:right w:val="single" w:sz="4" w:space="0" w:color="auto"/>
            </w:tcBorders>
            <w:shd w:val="clear" w:color="auto" w:fill="auto"/>
          </w:tcPr>
          <w:p w14:paraId="14881D99" w14:textId="77777777" w:rsidR="00FC3545" w:rsidRPr="00FC3545" w:rsidRDefault="00FC3545" w:rsidP="00FC3545">
            <w:pPr>
              <w:widowControl w:val="0"/>
              <w:autoSpaceDE w:val="0"/>
              <w:autoSpaceDN w:val="0"/>
              <w:jc w:val="both"/>
              <w:rPr>
                <w:spacing w:val="-1"/>
                <w:lang w:eastAsia="en-US"/>
              </w:rPr>
            </w:pPr>
            <w:r w:rsidRPr="00FC3545">
              <w:rPr>
                <w:spacing w:val="-1"/>
                <w:lang w:eastAsia="en-US"/>
              </w:rPr>
              <w:t xml:space="preserve">За подготовку участника </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4E43BD1" w14:textId="77777777" w:rsidR="00FC3545" w:rsidRPr="00FC3545" w:rsidRDefault="00FC3545" w:rsidP="00FC3545">
            <w:pPr>
              <w:jc w:val="both"/>
              <w:rPr>
                <w:lang w:eastAsia="en-US"/>
              </w:rPr>
            </w:pPr>
            <w:r w:rsidRPr="00FC3545">
              <w:rPr>
                <w:lang w:eastAsia="en-US"/>
              </w:rPr>
              <w:t>Есть-1</w:t>
            </w:r>
          </w:p>
          <w:p w14:paraId="02D7947A" w14:textId="77777777" w:rsidR="00FC3545" w:rsidRPr="00FC3545" w:rsidRDefault="00FC3545" w:rsidP="00FC3545">
            <w:pPr>
              <w:widowControl w:val="0"/>
              <w:jc w:val="both"/>
            </w:pPr>
            <w:r w:rsidRPr="00FC3545">
              <w:rPr>
                <w:lang w:eastAsia="en-US"/>
              </w:rPr>
              <w:t>Отсутствует-0</w:t>
            </w:r>
          </w:p>
        </w:tc>
      </w:tr>
      <w:tr w:rsidR="00FC3545" w:rsidRPr="00FC3545" w14:paraId="12ACB802" w14:textId="77777777" w:rsidTr="00FC3545">
        <w:trPr>
          <w:trHeight w:val="410"/>
        </w:trPr>
        <w:tc>
          <w:tcPr>
            <w:tcW w:w="0" w:type="auto"/>
            <w:gridSpan w:val="2"/>
            <w:vMerge/>
            <w:tcBorders>
              <w:left w:val="single" w:sz="4" w:space="0" w:color="auto"/>
              <w:bottom w:val="single" w:sz="4" w:space="0" w:color="auto"/>
              <w:right w:val="single" w:sz="4" w:space="0" w:color="auto"/>
            </w:tcBorders>
            <w:shd w:val="clear" w:color="auto" w:fill="auto"/>
            <w:vAlign w:val="center"/>
          </w:tcPr>
          <w:p w14:paraId="5B8105F3" w14:textId="77777777" w:rsidR="00FC3545" w:rsidRPr="00FC3545" w:rsidRDefault="00FC3545" w:rsidP="00FC3545">
            <w:pPr>
              <w:jc w:val="both"/>
              <w:rPr>
                <w:lang w:eastAsia="en-US"/>
              </w:rPr>
            </w:pPr>
          </w:p>
        </w:tc>
        <w:tc>
          <w:tcPr>
            <w:tcW w:w="2325" w:type="dxa"/>
            <w:vMerge/>
            <w:tcBorders>
              <w:left w:val="single" w:sz="4" w:space="0" w:color="auto"/>
              <w:bottom w:val="single" w:sz="4" w:space="0" w:color="auto"/>
              <w:right w:val="single" w:sz="4" w:space="0" w:color="auto"/>
            </w:tcBorders>
            <w:shd w:val="clear" w:color="auto" w:fill="auto"/>
            <w:vAlign w:val="center"/>
          </w:tcPr>
          <w:p w14:paraId="7FCE2765" w14:textId="77777777" w:rsidR="00FC3545" w:rsidRPr="00FC3545" w:rsidRDefault="00FC3545" w:rsidP="00FC3545">
            <w:pPr>
              <w:jc w:val="both"/>
              <w:rPr>
                <w:lang w:eastAsia="en-US"/>
              </w:rPr>
            </w:pPr>
          </w:p>
        </w:tc>
        <w:tc>
          <w:tcPr>
            <w:tcW w:w="4337" w:type="dxa"/>
            <w:tcBorders>
              <w:top w:val="single" w:sz="4" w:space="0" w:color="auto"/>
              <w:left w:val="single" w:sz="4" w:space="0" w:color="auto"/>
              <w:bottom w:val="single" w:sz="4" w:space="0" w:color="auto"/>
              <w:right w:val="single" w:sz="4" w:space="0" w:color="auto"/>
            </w:tcBorders>
            <w:shd w:val="clear" w:color="auto" w:fill="auto"/>
          </w:tcPr>
          <w:p w14:paraId="22CA5204" w14:textId="77777777" w:rsidR="00FC3545" w:rsidRPr="00FC3545" w:rsidRDefault="00FC3545" w:rsidP="00FC3545">
            <w:pPr>
              <w:widowControl w:val="0"/>
              <w:autoSpaceDE w:val="0"/>
              <w:autoSpaceDN w:val="0"/>
              <w:jc w:val="both"/>
              <w:rPr>
                <w:spacing w:val="-1"/>
                <w:lang w:eastAsia="en-US"/>
              </w:rPr>
            </w:pPr>
            <w:r w:rsidRPr="00FC3545">
              <w:rPr>
                <w:spacing w:val="-1"/>
                <w:lang w:eastAsia="en-US"/>
              </w:rPr>
              <w:t xml:space="preserve">За подготовку призёра </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6B934E6" w14:textId="77777777" w:rsidR="00FC3545" w:rsidRPr="00FC3545" w:rsidRDefault="00FC3545" w:rsidP="00FC3545">
            <w:pPr>
              <w:jc w:val="both"/>
              <w:rPr>
                <w:lang w:eastAsia="en-US"/>
              </w:rPr>
            </w:pPr>
            <w:r w:rsidRPr="00FC3545">
              <w:rPr>
                <w:lang w:eastAsia="en-US"/>
              </w:rPr>
              <w:t>Есть-1</w:t>
            </w:r>
          </w:p>
          <w:p w14:paraId="4A2F4667" w14:textId="77777777" w:rsidR="00FC3545" w:rsidRPr="00FC3545" w:rsidRDefault="00FC3545" w:rsidP="00FC3545">
            <w:pPr>
              <w:widowControl w:val="0"/>
              <w:jc w:val="both"/>
            </w:pPr>
            <w:r w:rsidRPr="00FC3545">
              <w:rPr>
                <w:lang w:eastAsia="en-US"/>
              </w:rPr>
              <w:t>Отсутствует-0</w:t>
            </w:r>
          </w:p>
        </w:tc>
      </w:tr>
      <w:tr w:rsidR="00FC3545" w:rsidRPr="00FC3545" w14:paraId="6FB00F3C" w14:textId="77777777" w:rsidTr="00FC3545">
        <w:tc>
          <w:tcPr>
            <w:tcW w:w="709" w:type="dxa"/>
            <w:gridSpan w:val="2"/>
            <w:tcBorders>
              <w:top w:val="single" w:sz="4" w:space="0" w:color="auto"/>
              <w:left w:val="single" w:sz="4" w:space="0" w:color="auto"/>
              <w:bottom w:val="single" w:sz="4" w:space="0" w:color="auto"/>
              <w:right w:val="single" w:sz="4" w:space="0" w:color="auto"/>
            </w:tcBorders>
            <w:shd w:val="clear" w:color="auto" w:fill="auto"/>
            <w:hideMark/>
          </w:tcPr>
          <w:p w14:paraId="071BEF5C" w14:textId="77777777" w:rsidR="00FC3545" w:rsidRPr="00FC3545" w:rsidRDefault="00FC3545" w:rsidP="00FC3545">
            <w:pPr>
              <w:jc w:val="both"/>
              <w:rPr>
                <w:lang w:eastAsia="en-US"/>
              </w:rPr>
            </w:pPr>
            <w:r w:rsidRPr="00FC3545">
              <w:t>2</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55BA4C9A" w14:textId="77777777" w:rsidR="00FC3545" w:rsidRPr="00FC3545" w:rsidRDefault="00FC3545" w:rsidP="00FC3545">
            <w:pPr>
              <w:jc w:val="both"/>
              <w:rPr>
                <w:lang w:eastAsia="en-US"/>
              </w:rPr>
            </w:pPr>
            <w:r w:rsidRPr="00FC3545">
              <w:t>Самообразование</w:t>
            </w:r>
          </w:p>
        </w:tc>
        <w:tc>
          <w:tcPr>
            <w:tcW w:w="4337" w:type="dxa"/>
            <w:tcBorders>
              <w:top w:val="single" w:sz="4" w:space="0" w:color="auto"/>
              <w:left w:val="single" w:sz="4" w:space="0" w:color="auto"/>
              <w:bottom w:val="single" w:sz="4" w:space="0" w:color="auto"/>
              <w:right w:val="single" w:sz="4" w:space="0" w:color="auto"/>
            </w:tcBorders>
            <w:shd w:val="clear" w:color="auto" w:fill="auto"/>
            <w:hideMark/>
          </w:tcPr>
          <w:p w14:paraId="671981EA" w14:textId="77777777" w:rsidR="00FC3545" w:rsidRPr="00FC3545" w:rsidRDefault="00FC3545" w:rsidP="00FC3545">
            <w:pPr>
              <w:widowControl w:val="0"/>
              <w:jc w:val="both"/>
              <w:rPr>
                <w:lang w:eastAsia="en-US"/>
              </w:rPr>
            </w:pPr>
            <w:r w:rsidRPr="00FC3545">
              <w:t>Повышение квалификации (не менее 72 часов, по профилю деятельности, с учетом направления и специфики работы школы, с получением документа установленного образца).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899E345" w14:textId="77777777" w:rsidR="00FC3545" w:rsidRPr="00FC3545" w:rsidRDefault="00FC3545" w:rsidP="00FC3545">
            <w:pPr>
              <w:jc w:val="both"/>
              <w:rPr>
                <w:lang w:eastAsia="en-US"/>
              </w:rPr>
            </w:pPr>
            <w:r w:rsidRPr="00FC3545">
              <w:rPr>
                <w:lang w:eastAsia="en-US"/>
              </w:rPr>
              <w:t>Есть-1</w:t>
            </w:r>
          </w:p>
          <w:p w14:paraId="22B0B22C" w14:textId="77777777" w:rsidR="00FC3545" w:rsidRPr="00FC3545" w:rsidRDefault="00FC3545" w:rsidP="00FC3545">
            <w:pPr>
              <w:widowControl w:val="0"/>
              <w:jc w:val="both"/>
              <w:rPr>
                <w:lang w:eastAsia="en-US"/>
              </w:rPr>
            </w:pPr>
            <w:r w:rsidRPr="00FC3545">
              <w:rPr>
                <w:lang w:eastAsia="en-US"/>
              </w:rPr>
              <w:t>Отсутствует-0</w:t>
            </w:r>
          </w:p>
        </w:tc>
      </w:tr>
      <w:tr w:rsidR="00FC3545" w:rsidRPr="00FC3545" w14:paraId="17BB6379" w14:textId="77777777" w:rsidTr="00FC3545">
        <w:tc>
          <w:tcPr>
            <w:tcW w:w="709"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045550D" w14:textId="77777777" w:rsidR="00FC3545" w:rsidRPr="00FC3545" w:rsidRDefault="00FC3545" w:rsidP="00FC3545">
            <w:pPr>
              <w:jc w:val="both"/>
              <w:rPr>
                <w:lang w:eastAsia="en-US"/>
              </w:rPr>
            </w:pPr>
            <w:r w:rsidRPr="00FC3545">
              <w:t>3</w:t>
            </w:r>
          </w:p>
        </w:tc>
        <w:tc>
          <w:tcPr>
            <w:tcW w:w="232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EDCAF10" w14:textId="77777777" w:rsidR="00FC3545" w:rsidRPr="00FC3545" w:rsidRDefault="00FC3545" w:rsidP="00FC3545">
            <w:pPr>
              <w:jc w:val="both"/>
              <w:rPr>
                <w:lang w:eastAsia="en-US"/>
              </w:rPr>
            </w:pPr>
            <w:r w:rsidRPr="00FC3545">
              <w:t>Транслирование опыта и практических результатов своей деятельности</w:t>
            </w:r>
          </w:p>
        </w:tc>
        <w:tc>
          <w:tcPr>
            <w:tcW w:w="4337" w:type="dxa"/>
            <w:tcBorders>
              <w:top w:val="single" w:sz="4" w:space="0" w:color="auto"/>
              <w:left w:val="single" w:sz="4" w:space="0" w:color="auto"/>
              <w:bottom w:val="single" w:sz="4" w:space="0" w:color="auto"/>
              <w:right w:val="single" w:sz="4" w:space="0" w:color="auto"/>
            </w:tcBorders>
            <w:shd w:val="clear" w:color="auto" w:fill="auto"/>
          </w:tcPr>
          <w:p w14:paraId="4334BC66" w14:textId="77777777" w:rsidR="00FC3545" w:rsidRPr="00FC3545" w:rsidRDefault="00FC3545" w:rsidP="00FC3545">
            <w:pPr>
              <w:widowControl w:val="0"/>
              <w:jc w:val="right"/>
              <w:rPr>
                <w:lang w:eastAsia="en-US"/>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92C68C0" w14:textId="77777777" w:rsidR="00FC3545" w:rsidRPr="00FC3545" w:rsidRDefault="00FC3545" w:rsidP="00FC3545">
            <w:pPr>
              <w:widowControl w:val="0"/>
              <w:jc w:val="both"/>
              <w:rPr>
                <w:lang w:eastAsia="en-US"/>
              </w:rPr>
            </w:pPr>
          </w:p>
        </w:tc>
      </w:tr>
      <w:tr w:rsidR="00FC3545" w:rsidRPr="00FC3545" w14:paraId="75488D7E" w14:textId="77777777" w:rsidTr="00FC3545">
        <w:tc>
          <w:tcPr>
            <w:tcW w:w="709" w:type="dxa"/>
            <w:gridSpan w:val="2"/>
            <w:vMerge/>
            <w:tcBorders>
              <w:top w:val="single" w:sz="4" w:space="0" w:color="auto"/>
              <w:left w:val="single" w:sz="4" w:space="0" w:color="auto"/>
              <w:bottom w:val="single" w:sz="4" w:space="0" w:color="auto"/>
              <w:right w:val="single" w:sz="4" w:space="0" w:color="auto"/>
            </w:tcBorders>
            <w:shd w:val="clear" w:color="auto" w:fill="auto"/>
          </w:tcPr>
          <w:p w14:paraId="0AE3C4A5" w14:textId="77777777" w:rsidR="00FC3545" w:rsidRPr="00FC3545" w:rsidRDefault="00FC3545" w:rsidP="00FC3545">
            <w:pPr>
              <w:jc w:val="both"/>
            </w:pPr>
          </w:p>
        </w:tc>
        <w:tc>
          <w:tcPr>
            <w:tcW w:w="2325" w:type="dxa"/>
            <w:vMerge/>
            <w:tcBorders>
              <w:top w:val="single" w:sz="4" w:space="0" w:color="auto"/>
              <w:left w:val="single" w:sz="4" w:space="0" w:color="auto"/>
              <w:bottom w:val="single" w:sz="4" w:space="0" w:color="auto"/>
              <w:right w:val="single" w:sz="4" w:space="0" w:color="auto"/>
            </w:tcBorders>
            <w:shd w:val="clear" w:color="auto" w:fill="auto"/>
          </w:tcPr>
          <w:p w14:paraId="5EFB9D72" w14:textId="77777777" w:rsidR="00FC3545" w:rsidRPr="00FC3545" w:rsidRDefault="00FC3545" w:rsidP="00FC3545">
            <w:pPr>
              <w:jc w:val="both"/>
            </w:pPr>
          </w:p>
        </w:tc>
        <w:tc>
          <w:tcPr>
            <w:tcW w:w="4337" w:type="dxa"/>
            <w:tcBorders>
              <w:top w:val="single" w:sz="4" w:space="0" w:color="auto"/>
              <w:left w:val="single" w:sz="4" w:space="0" w:color="auto"/>
              <w:bottom w:val="single" w:sz="4" w:space="0" w:color="auto"/>
              <w:right w:val="single" w:sz="4" w:space="0" w:color="auto"/>
            </w:tcBorders>
            <w:shd w:val="clear" w:color="auto" w:fill="auto"/>
          </w:tcPr>
          <w:p w14:paraId="75D3FE65" w14:textId="77777777" w:rsidR="00FC3545" w:rsidRPr="00FC3545" w:rsidRDefault="00FC3545" w:rsidP="00FC3545">
            <w:pPr>
              <w:widowControl w:val="0"/>
              <w:jc w:val="both"/>
            </w:pPr>
            <w:r w:rsidRPr="00FC3545">
              <w:t>Участие</w:t>
            </w:r>
            <w:r w:rsidRPr="00FC3545">
              <w:tab/>
              <w:t>в</w:t>
            </w:r>
            <w:r w:rsidRPr="00FC3545">
              <w:tab/>
              <w:t>предоставлении опыта</w:t>
            </w:r>
            <w:r w:rsidRPr="00FC3545">
              <w:tab/>
              <w:t xml:space="preserve">работы </w:t>
            </w:r>
            <w:r w:rsidRPr="00FC3545">
              <w:rPr>
                <w:spacing w:val="-1"/>
              </w:rPr>
              <w:t>учреждения,</w:t>
            </w:r>
            <w:r w:rsidRPr="00FC3545">
              <w:rPr>
                <w:spacing w:val="-57"/>
              </w:rPr>
              <w:t xml:space="preserve"> </w:t>
            </w:r>
            <w:r w:rsidRPr="00FC3545">
              <w:t>собственного</w:t>
            </w:r>
            <w:r w:rsidRPr="00FC3545">
              <w:rPr>
                <w:spacing w:val="-2"/>
              </w:rPr>
              <w:t xml:space="preserve"> </w:t>
            </w:r>
            <w:r w:rsidRPr="00FC3545">
              <w:t>педагогического</w:t>
            </w:r>
            <w:r w:rsidRPr="00FC3545">
              <w:rPr>
                <w:spacing w:val="-1"/>
              </w:rPr>
              <w:t xml:space="preserve"> </w:t>
            </w:r>
            <w:r w:rsidRPr="00FC3545">
              <w:t>опыта</w:t>
            </w:r>
            <w:r w:rsidRPr="00FC3545">
              <w:rPr>
                <w:spacing w:val="-2"/>
              </w:rPr>
              <w:t xml:space="preserve"> </w:t>
            </w:r>
            <w:r w:rsidRPr="00FC3545">
              <w:t>на</w:t>
            </w:r>
            <w:r w:rsidRPr="00FC3545">
              <w:rPr>
                <w:spacing w:val="-2"/>
              </w:rPr>
              <w:t xml:space="preserve"> </w:t>
            </w:r>
            <w:r w:rsidRPr="00FC3545">
              <w:t>различном уровне: мастер</w:t>
            </w:r>
            <w:r w:rsidRPr="00FC3545">
              <w:rPr>
                <w:spacing w:val="-2"/>
              </w:rPr>
              <w:t>–</w:t>
            </w:r>
            <w:r w:rsidRPr="00FC3545">
              <w:t>класс</w:t>
            </w:r>
            <w:r w:rsidRPr="00FC3545">
              <w:rPr>
                <w:spacing w:val="-2"/>
              </w:rPr>
              <w:t xml:space="preserve">, </w:t>
            </w:r>
            <w:r w:rsidRPr="00FC3545">
              <w:t xml:space="preserve">научно-практические конференции, педагогические </w:t>
            </w:r>
            <w:r w:rsidRPr="00FC3545">
              <w:rPr>
                <w:spacing w:val="-1"/>
              </w:rPr>
              <w:t>советы,</w:t>
            </w:r>
            <w:r w:rsidRPr="00FC3545">
              <w:rPr>
                <w:spacing w:val="-57"/>
              </w:rPr>
              <w:t xml:space="preserve"> </w:t>
            </w:r>
            <w:r w:rsidRPr="00FC3545">
              <w:t>семинары,</w:t>
            </w:r>
            <w:r w:rsidRPr="00FC3545">
              <w:rPr>
                <w:spacing w:val="-1"/>
              </w:rPr>
              <w:t xml:space="preserve"> </w:t>
            </w:r>
            <w:r w:rsidRPr="00FC3545">
              <w:t>проведение</w:t>
            </w:r>
            <w:r w:rsidRPr="00FC3545">
              <w:rPr>
                <w:spacing w:val="-3"/>
              </w:rPr>
              <w:t xml:space="preserve"> </w:t>
            </w:r>
            <w:r w:rsidRPr="00FC3545">
              <w:t>открытых</w:t>
            </w:r>
            <w:r w:rsidRPr="00FC3545">
              <w:rPr>
                <w:spacing w:val="-2"/>
              </w:rPr>
              <w:t xml:space="preserve"> </w:t>
            </w:r>
            <w:r w:rsidRPr="00FC3545">
              <w:t>занятий</w:t>
            </w:r>
            <w:r w:rsidRPr="00FC3545">
              <w:rPr>
                <w:spacing w:val="-1"/>
              </w:rPr>
              <w:t xml:space="preserve"> </w:t>
            </w:r>
            <w:r w:rsidRPr="00FC3545">
              <w:t>для</w:t>
            </w:r>
            <w:r w:rsidRPr="00FC3545">
              <w:rPr>
                <w:spacing w:val="-4"/>
              </w:rPr>
              <w:t xml:space="preserve"> </w:t>
            </w:r>
            <w:r w:rsidRPr="00FC3545">
              <w:t>педагогов.</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0D35CAE" w14:textId="77777777" w:rsidR="00FC3545" w:rsidRPr="00FC3545" w:rsidRDefault="00FC3545" w:rsidP="00FC3545">
            <w:pPr>
              <w:jc w:val="both"/>
              <w:rPr>
                <w:lang w:eastAsia="en-US"/>
              </w:rPr>
            </w:pPr>
            <w:r w:rsidRPr="00FC3545">
              <w:rPr>
                <w:lang w:eastAsia="en-US"/>
              </w:rPr>
              <w:t>Есть-1</w:t>
            </w:r>
          </w:p>
          <w:p w14:paraId="27975FF2" w14:textId="77777777" w:rsidR="00FC3545" w:rsidRPr="00FC3545" w:rsidRDefault="00FC3545" w:rsidP="00FC3545">
            <w:pPr>
              <w:widowControl w:val="0"/>
              <w:jc w:val="both"/>
            </w:pPr>
            <w:r w:rsidRPr="00FC3545">
              <w:rPr>
                <w:lang w:eastAsia="en-US"/>
              </w:rPr>
              <w:t>Отсутствует-0</w:t>
            </w:r>
          </w:p>
        </w:tc>
      </w:tr>
      <w:tr w:rsidR="00FC3545" w:rsidRPr="00FC3545" w14:paraId="6CE4CB0B" w14:textId="77777777" w:rsidTr="00FC3545">
        <w:tc>
          <w:tcPr>
            <w:tcW w:w="709" w:type="dxa"/>
            <w:gridSpan w:val="2"/>
            <w:vMerge/>
            <w:tcBorders>
              <w:top w:val="single" w:sz="4" w:space="0" w:color="auto"/>
              <w:left w:val="single" w:sz="4" w:space="0" w:color="auto"/>
              <w:bottom w:val="single" w:sz="4" w:space="0" w:color="auto"/>
              <w:right w:val="single" w:sz="4" w:space="0" w:color="auto"/>
            </w:tcBorders>
            <w:shd w:val="clear" w:color="auto" w:fill="auto"/>
          </w:tcPr>
          <w:p w14:paraId="7B691F05" w14:textId="77777777" w:rsidR="00FC3545" w:rsidRPr="00FC3545" w:rsidRDefault="00FC3545" w:rsidP="00FC3545">
            <w:pPr>
              <w:jc w:val="both"/>
            </w:pPr>
          </w:p>
        </w:tc>
        <w:tc>
          <w:tcPr>
            <w:tcW w:w="2325" w:type="dxa"/>
            <w:vMerge/>
            <w:tcBorders>
              <w:top w:val="single" w:sz="4" w:space="0" w:color="auto"/>
              <w:left w:val="single" w:sz="4" w:space="0" w:color="auto"/>
              <w:bottom w:val="single" w:sz="4" w:space="0" w:color="auto"/>
              <w:right w:val="single" w:sz="4" w:space="0" w:color="auto"/>
            </w:tcBorders>
            <w:shd w:val="clear" w:color="auto" w:fill="auto"/>
          </w:tcPr>
          <w:p w14:paraId="0AD7F396" w14:textId="77777777" w:rsidR="00FC3545" w:rsidRPr="00FC3545" w:rsidRDefault="00FC3545" w:rsidP="00FC3545">
            <w:pPr>
              <w:jc w:val="both"/>
            </w:pPr>
          </w:p>
        </w:tc>
        <w:tc>
          <w:tcPr>
            <w:tcW w:w="4337" w:type="dxa"/>
            <w:tcBorders>
              <w:top w:val="single" w:sz="4" w:space="0" w:color="auto"/>
              <w:left w:val="single" w:sz="4" w:space="0" w:color="auto"/>
              <w:bottom w:val="single" w:sz="4" w:space="0" w:color="auto"/>
              <w:right w:val="single" w:sz="4" w:space="0" w:color="auto"/>
            </w:tcBorders>
            <w:shd w:val="clear" w:color="auto" w:fill="auto"/>
          </w:tcPr>
          <w:p w14:paraId="19A88335" w14:textId="77777777" w:rsidR="00FC3545" w:rsidRPr="00FC3545" w:rsidRDefault="00FC3545" w:rsidP="00FC3545">
            <w:pPr>
              <w:widowControl w:val="0"/>
              <w:autoSpaceDE w:val="0"/>
              <w:autoSpaceDN w:val="0"/>
              <w:jc w:val="both"/>
              <w:rPr>
                <w:lang w:eastAsia="en-US"/>
              </w:rPr>
            </w:pPr>
            <w:r w:rsidRPr="00FC3545">
              <w:rPr>
                <w:lang w:eastAsia="en-US"/>
              </w:rPr>
              <w:t>Проведение</w:t>
            </w:r>
            <w:r w:rsidRPr="00FC3545">
              <w:rPr>
                <w:spacing w:val="-2"/>
                <w:lang w:eastAsia="en-US"/>
              </w:rPr>
              <w:t xml:space="preserve"> внеплановых </w:t>
            </w:r>
            <w:r w:rsidRPr="00FC3545">
              <w:rPr>
                <w:lang w:eastAsia="en-US"/>
              </w:rPr>
              <w:t>открытых</w:t>
            </w:r>
            <w:r w:rsidRPr="00FC3545">
              <w:rPr>
                <w:spacing w:val="-3"/>
                <w:lang w:eastAsia="en-US"/>
              </w:rPr>
              <w:t xml:space="preserve"> </w:t>
            </w:r>
            <w:r w:rsidRPr="00FC3545">
              <w:rPr>
                <w:lang w:eastAsia="en-US"/>
              </w:rPr>
              <w:t>занятий</w:t>
            </w:r>
            <w:r w:rsidRPr="00FC3545">
              <w:rPr>
                <w:spacing w:val="-1"/>
                <w:lang w:eastAsia="en-US"/>
              </w:rPr>
              <w:t xml:space="preserve"> </w:t>
            </w:r>
            <w:r w:rsidRPr="00FC3545">
              <w:rPr>
                <w:lang w:eastAsia="en-US"/>
              </w:rPr>
              <w:t>для</w:t>
            </w:r>
            <w:r w:rsidRPr="00FC3545">
              <w:rPr>
                <w:spacing w:val="-4"/>
                <w:lang w:eastAsia="en-US"/>
              </w:rPr>
              <w:t xml:space="preserve"> </w:t>
            </w:r>
            <w:r w:rsidRPr="00FC3545">
              <w:rPr>
                <w:lang w:eastAsia="en-US"/>
              </w:rPr>
              <w:t>педагогов,</w:t>
            </w:r>
            <w:r w:rsidRPr="00FC3545">
              <w:rPr>
                <w:spacing w:val="-2"/>
                <w:lang w:eastAsia="en-US"/>
              </w:rPr>
              <w:t xml:space="preserve"> </w:t>
            </w:r>
            <w:r w:rsidRPr="00FC3545">
              <w:rPr>
                <w:lang w:eastAsia="en-US"/>
              </w:rPr>
              <w:t>мастер –</w:t>
            </w:r>
            <w:r w:rsidRPr="00FC3545">
              <w:rPr>
                <w:spacing w:val="-2"/>
                <w:lang w:eastAsia="en-US"/>
              </w:rPr>
              <w:t xml:space="preserve"> </w:t>
            </w:r>
            <w:r w:rsidRPr="00FC3545">
              <w:rPr>
                <w:lang w:eastAsia="en-US"/>
              </w:rPr>
              <w:t>классов</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0BE4731" w14:textId="77777777" w:rsidR="00FC3545" w:rsidRPr="00FC3545" w:rsidRDefault="00FC3545" w:rsidP="00FC3545">
            <w:pPr>
              <w:jc w:val="both"/>
              <w:rPr>
                <w:lang w:eastAsia="en-US"/>
              </w:rPr>
            </w:pPr>
            <w:r w:rsidRPr="00FC3545">
              <w:rPr>
                <w:lang w:eastAsia="en-US"/>
              </w:rPr>
              <w:t>Есть-1</w:t>
            </w:r>
          </w:p>
          <w:p w14:paraId="4EBE12D1" w14:textId="77777777" w:rsidR="00FC3545" w:rsidRPr="00FC3545" w:rsidRDefault="00FC3545" w:rsidP="00FC3545">
            <w:pPr>
              <w:widowControl w:val="0"/>
              <w:jc w:val="both"/>
            </w:pPr>
            <w:r w:rsidRPr="00FC3545">
              <w:rPr>
                <w:lang w:eastAsia="en-US"/>
              </w:rPr>
              <w:t>Отсутствует-0</w:t>
            </w:r>
          </w:p>
        </w:tc>
      </w:tr>
      <w:tr w:rsidR="00FC3545" w:rsidRPr="00FC3545" w14:paraId="4B37CDBF" w14:textId="77777777" w:rsidTr="00FC3545">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4E4D26" w14:textId="77777777" w:rsidR="00FC3545" w:rsidRPr="00FC3545" w:rsidRDefault="00FC3545" w:rsidP="00FC3545">
            <w:pPr>
              <w:jc w:val="both"/>
              <w:rPr>
                <w:lang w:eastAsia="en-US"/>
              </w:rPr>
            </w:pPr>
          </w:p>
        </w:tc>
        <w:tc>
          <w:tcPr>
            <w:tcW w:w="23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F270DC" w14:textId="77777777" w:rsidR="00FC3545" w:rsidRPr="00FC3545" w:rsidRDefault="00FC3545" w:rsidP="00FC3545">
            <w:pPr>
              <w:jc w:val="both"/>
              <w:rPr>
                <w:lang w:eastAsia="en-US"/>
              </w:rPr>
            </w:pPr>
          </w:p>
        </w:tc>
        <w:tc>
          <w:tcPr>
            <w:tcW w:w="4337" w:type="dxa"/>
            <w:tcBorders>
              <w:top w:val="single" w:sz="4" w:space="0" w:color="auto"/>
              <w:left w:val="single" w:sz="4" w:space="0" w:color="auto"/>
              <w:bottom w:val="single" w:sz="4" w:space="0" w:color="auto"/>
              <w:right w:val="single" w:sz="4" w:space="0" w:color="auto"/>
            </w:tcBorders>
            <w:shd w:val="clear" w:color="auto" w:fill="auto"/>
            <w:hideMark/>
          </w:tcPr>
          <w:p w14:paraId="4DE0A1C1" w14:textId="77777777" w:rsidR="00FC3545" w:rsidRPr="00FC3545" w:rsidRDefault="00FC3545" w:rsidP="00FC3545">
            <w:pPr>
              <w:widowControl w:val="0"/>
              <w:contextualSpacing/>
              <w:jc w:val="both"/>
            </w:pPr>
            <w:r w:rsidRPr="00FC3545">
              <w:t>Наличие методических, учебно-методических публикаций и статьи</w:t>
            </w:r>
          </w:p>
          <w:p w14:paraId="3DAA5071" w14:textId="77777777" w:rsidR="00FC3545" w:rsidRPr="00FC3545" w:rsidRDefault="00FC3545" w:rsidP="00FC3545">
            <w:pPr>
              <w:widowControl w:val="0"/>
              <w:contextualSpacing/>
              <w:jc w:val="both"/>
            </w:pPr>
            <w:r w:rsidRPr="00FC3545">
              <w:t>- в СМИ</w:t>
            </w:r>
          </w:p>
          <w:p w14:paraId="49DCC509" w14:textId="77777777" w:rsidR="00FC3545" w:rsidRPr="00FC3545" w:rsidRDefault="00FC3545" w:rsidP="00FC3545">
            <w:pPr>
              <w:widowControl w:val="0"/>
              <w:contextualSpacing/>
              <w:jc w:val="both"/>
            </w:pPr>
            <w:r w:rsidRPr="00FC3545">
              <w:t>-на официальном сайте школы</w:t>
            </w:r>
          </w:p>
          <w:p w14:paraId="357FB6C6" w14:textId="77777777" w:rsidR="00FC3545" w:rsidRPr="00FC3545" w:rsidRDefault="00FC3545" w:rsidP="00FC3545">
            <w:pPr>
              <w:widowControl w:val="0"/>
              <w:jc w:val="both"/>
            </w:pPr>
            <w:r w:rsidRPr="00FC3545">
              <w:t>-в официальных аккаунтах школы в социальных сетях, в том числе печатных публикаций, за отчетный период.</w:t>
            </w:r>
          </w:p>
          <w:p w14:paraId="7F938EDC" w14:textId="77777777" w:rsidR="00FC3545" w:rsidRPr="00FC3545" w:rsidRDefault="00FC3545" w:rsidP="00FC3545">
            <w:pPr>
              <w:widowControl w:val="0"/>
              <w:jc w:val="right"/>
              <w:rPr>
                <w:lang w:eastAsia="en-US"/>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ADC9252" w14:textId="77777777" w:rsidR="00FC3545" w:rsidRPr="00FC3545" w:rsidRDefault="00FC3545" w:rsidP="00FC3545">
            <w:pPr>
              <w:jc w:val="both"/>
              <w:rPr>
                <w:lang w:eastAsia="en-US"/>
              </w:rPr>
            </w:pPr>
            <w:r w:rsidRPr="00FC3545">
              <w:rPr>
                <w:lang w:eastAsia="en-US"/>
              </w:rPr>
              <w:t>Есть-1</w:t>
            </w:r>
          </w:p>
          <w:p w14:paraId="5AE62C21" w14:textId="77777777" w:rsidR="00FC3545" w:rsidRPr="00FC3545" w:rsidRDefault="00FC3545" w:rsidP="00FC3545">
            <w:pPr>
              <w:widowControl w:val="0"/>
              <w:jc w:val="both"/>
              <w:rPr>
                <w:lang w:eastAsia="en-US"/>
              </w:rPr>
            </w:pPr>
            <w:r w:rsidRPr="00FC3545">
              <w:rPr>
                <w:lang w:eastAsia="en-US"/>
              </w:rPr>
              <w:t>Отсутствует-0</w:t>
            </w:r>
          </w:p>
        </w:tc>
      </w:tr>
      <w:tr w:rsidR="00FC3545" w:rsidRPr="00FC3545" w14:paraId="132D1827" w14:textId="77777777" w:rsidTr="00FC3545">
        <w:tc>
          <w:tcPr>
            <w:tcW w:w="709"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6DCF779" w14:textId="77777777" w:rsidR="00FC3545" w:rsidRPr="00FC3545" w:rsidRDefault="00FC3545" w:rsidP="00FC3545">
            <w:pPr>
              <w:jc w:val="both"/>
              <w:rPr>
                <w:lang w:eastAsia="en-US"/>
              </w:rPr>
            </w:pPr>
            <w:r w:rsidRPr="00FC3545">
              <w:t>4</w:t>
            </w:r>
          </w:p>
        </w:tc>
        <w:tc>
          <w:tcPr>
            <w:tcW w:w="232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60EA3B0" w14:textId="77777777" w:rsidR="00FC3545" w:rsidRPr="00FC3545" w:rsidRDefault="00FC3545" w:rsidP="00FC3545">
            <w:pPr>
              <w:jc w:val="both"/>
              <w:rPr>
                <w:lang w:eastAsia="en-US"/>
              </w:rPr>
            </w:pPr>
            <w:r w:rsidRPr="00FC3545">
              <w:t>Общественная деятельность</w:t>
            </w:r>
          </w:p>
        </w:tc>
        <w:tc>
          <w:tcPr>
            <w:tcW w:w="4337" w:type="dxa"/>
            <w:tcBorders>
              <w:top w:val="single" w:sz="4" w:space="0" w:color="auto"/>
              <w:left w:val="single" w:sz="4" w:space="0" w:color="auto"/>
              <w:bottom w:val="single" w:sz="4" w:space="0" w:color="auto"/>
              <w:right w:val="single" w:sz="4" w:space="0" w:color="auto"/>
            </w:tcBorders>
            <w:shd w:val="clear" w:color="auto" w:fill="auto"/>
            <w:hideMark/>
          </w:tcPr>
          <w:p w14:paraId="0AAA82C3" w14:textId="77777777" w:rsidR="00FC3545" w:rsidRPr="00FC3545" w:rsidRDefault="00FC3545" w:rsidP="00FC3545">
            <w:pPr>
              <w:widowControl w:val="0"/>
              <w:jc w:val="both"/>
              <w:rPr>
                <w:lang w:eastAsia="en-US"/>
              </w:rPr>
            </w:pPr>
            <w:r w:rsidRPr="00FC3545">
              <w:t>Участие в составе рабочих групп</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A6734ED" w14:textId="77777777" w:rsidR="00FC3545" w:rsidRPr="00FC3545" w:rsidRDefault="00FC3545" w:rsidP="00FC3545">
            <w:pPr>
              <w:jc w:val="both"/>
              <w:rPr>
                <w:lang w:eastAsia="en-US"/>
              </w:rPr>
            </w:pPr>
            <w:r w:rsidRPr="00FC3545">
              <w:rPr>
                <w:lang w:eastAsia="en-US"/>
              </w:rPr>
              <w:t>Есть-1</w:t>
            </w:r>
          </w:p>
          <w:p w14:paraId="746649E0" w14:textId="77777777" w:rsidR="00FC3545" w:rsidRPr="00FC3545" w:rsidRDefault="00FC3545" w:rsidP="00FC3545">
            <w:pPr>
              <w:widowControl w:val="0"/>
              <w:jc w:val="both"/>
            </w:pPr>
            <w:r w:rsidRPr="00FC3545">
              <w:rPr>
                <w:lang w:eastAsia="en-US"/>
              </w:rPr>
              <w:t>Отсутствует-0</w:t>
            </w:r>
          </w:p>
        </w:tc>
      </w:tr>
      <w:tr w:rsidR="00FC3545" w:rsidRPr="00FC3545" w14:paraId="655443D5" w14:textId="77777777" w:rsidTr="00FC3545">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44045AB9" w14:textId="77777777" w:rsidR="00FC3545" w:rsidRPr="00FC3545" w:rsidRDefault="00FC3545" w:rsidP="00FC3545">
            <w:pPr>
              <w:jc w:val="both"/>
              <w:rPr>
                <w:lang w:eastAsia="en-US"/>
              </w:rPr>
            </w:pPr>
          </w:p>
        </w:tc>
        <w:tc>
          <w:tcPr>
            <w:tcW w:w="23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193AC7" w14:textId="77777777" w:rsidR="00FC3545" w:rsidRPr="00FC3545" w:rsidRDefault="00FC3545" w:rsidP="00FC3545">
            <w:pPr>
              <w:jc w:val="both"/>
              <w:rPr>
                <w:lang w:eastAsia="en-US"/>
              </w:rPr>
            </w:pPr>
          </w:p>
        </w:tc>
        <w:tc>
          <w:tcPr>
            <w:tcW w:w="4337" w:type="dxa"/>
            <w:tcBorders>
              <w:top w:val="single" w:sz="4" w:space="0" w:color="auto"/>
              <w:left w:val="single" w:sz="4" w:space="0" w:color="auto"/>
              <w:bottom w:val="single" w:sz="4" w:space="0" w:color="auto"/>
              <w:right w:val="single" w:sz="4" w:space="0" w:color="auto"/>
            </w:tcBorders>
            <w:shd w:val="clear" w:color="auto" w:fill="auto"/>
          </w:tcPr>
          <w:p w14:paraId="40F0E0C0" w14:textId="77777777" w:rsidR="00FC3545" w:rsidRPr="00FC3545" w:rsidRDefault="00FC3545" w:rsidP="00FC3545">
            <w:pPr>
              <w:widowControl w:val="0"/>
              <w:autoSpaceDE w:val="0"/>
              <w:autoSpaceDN w:val="0"/>
              <w:jc w:val="both"/>
              <w:rPr>
                <w:lang w:eastAsia="en-US"/>
              </w:rPr>
            </w:pPr>
            <w:r w:rsidRPr="00FC3545">
              <w:rPr>
                <w:lang w:eastAsia="en-US"/>
              </w:rPr>
              <w:t>Авторство</w:t>
            </w:r>
            <w:r w:rsidRPr="00FC3545">
              <w:rPr>
                <w:spacing w:val="-3"/>
                <w:lang w:eastAsia="en-US"/>
              </w:rPr>
              <w:t xml:space="preserve"> </w:t>
            </w:r>
            <w:r w:rsidRPr="00FC3545">
              <w:rPr>
                <w:lang w:eastAsia="en-US"/>
              </w:rPr>
              <w:t>(соавторство)</w:t>
            </w:r>
            <w:r w:rsidRPr="00FC3545">
              <w:rPr>
                <w:spacing w:val="-2"/>
                <w:lang w:eastAsia="en-US"/>
              </w:rPr>
              <w:t xml:space="preserve"> </w:t>
            </w:r>
            <w:r w:rsidRPr="00FC3545">
              <w:rPr>
                <w:lang w:eastAsia="en-US"/>
              </w:rPr>
              <w:t>в</w:t>
            </w:r>
            <w:r w:rsidRPr="00FC3545">
              <w:rPr>
                <w:spacing w:val="-4"/>
                <w:lang w:eastAsia="en-US"/>
              </w:rPr>
              <w:t xml:space="preserve"> </w:t>
            </w:r>
            <w:r w:rsidRPr="00FC3545">
              <w:rPr>
                <w:lang w:eastAsia="en-US"/>
              </w:rPr>
              <w:t>разработке:</w:t>
            </w:r>
          </w:p>
          <w:p w14:paraId="73EAF459" w14:textId="77777777" w:rsidR="00FC3545" w:rsidRPr="00FC3545" w:rsidRDefault="00FC3545" w:rsidP="00FC3545">
            <w:pPr>
              <w:widowControl w:val="0"/>
              <w:autoSpaceDE w:val="0"/>
              <w:autoSpaceDN w:val="0"/>
              <w:jc w:val="both"/>
              <w:rPr>
                <w:lang w:eastAsia="en-US"/>
              </w:rPr>
            </w:pPr>
            <w:r w:rsidRPr="00FC3545">
              <w:rPr>
                <w:lang w:eastAsia="en-US"/>
              </w:rPr>
              <w:t>-инновационных</w:t>
            </w:r>
            <w:r w:rsidRPr="00FC3545">
              <w:rPr>
                <w:spacing w:val="-6"/>
                <w:lang w:eastAsia="en-US"/>
              </w:rPr>
              <w:t xml:space="preserve"> </w:t>
            </w:r>
            <w:r w:rsidRPr="00FC3545">
              <w:rPr>
                <w:lang w:eastAsia="en-US"/>
              </w:rPr>
              <w:t>проектов</w:t>
            </w:r>
            <w:r w:rsidRPr="00FC3545">
              <w:rPr>
                <w:spacing w:val="-5"/>
                <w:lang w:eastAsia="en-US"/>
              </w:rPr>
              <w:t xml:space="preserve"> </w:t>
            </w:r>
            <w:r w:rsidRPr="00FC3545">
              <w:rPr>
                <w:lang w:eastAsia="en-US"/>
              </w:rPr>
              <w:t>(программ),</w:t>
            </w:r>
            <w:r w:rsidRPr="00FC3545">
              <w:rPr>
                <w:spacing w:val="-5"/>
                <w:lang w:eastAsia="en-US"/>
              </w:rPr>
              <w:t xml:space="preserve"> </w:t>
            </w:r>
            <w:r w:rsidRPr="00FC3545">
              <w:rPr>
                <w:lang w:eastAsia="en-US"/>
              </w:rPr>
              <w:t>победителей</w:t>
            </w:r>
            <w:r w:rsidRPr="00FC3545">
              <w:rPr>
                <w:spacing w:val="-5"/>
                <w:lang w:eastAsia="en-US"/>
              </w:rPr>
              <w:t xml:space="preserve"> </w:t>
            </w:r>
            <w:r w:rsidRPr="00FC3545">
              <w:rPr>
                <w:lang w:eastAsia="en-US"/>
              </w:rPr>
              <w:t>конкурсных</w:t>
            </w:r>
            <w:r w:rsidRPr="00FC3545">
              <w:rPr>
                <w:spacing w:val="-57"/>
                <w:lang w:eastAsia="en-US"/>
              </w:rPr>
              <w:t xml:space="preserve"> </w:t>
            </w:r>
            <w:r w:rsidRPr="00FC3545">
              <w:rPr>
                <w:lang w:eastAsia="en-US"/>
              </w:rPr>
              <w:t>мероприятий</w:t>
            </w:r>
          </w:p>
          <w:p w14:paraId="17ACE8EE" w14:textId="77777777" w:rsidR="00FC3545" w:rsidRPr="00FC3545" w:rsidRDefault="00FC3545" w:rsidP="00FC3545">
            <w:pPr>
              <w:widowControl w:val="0"/>
              <w:autoSpaceDE w:val="0"/>
              <w:autoSpaceDN w:val="0"/>
              <w:jc w:val="both"/>
              <w:rPr>
                <w:lang w:eastAsia="en-US"/>
              </w:rPr>
            </w:pPr>
            <w:r w:rsidRPr="00FC3545">
              <w:rPr>
                <w:lang w:eastAsia="en-US"/>
              </w:rPr>
              <w:t>-образовательных</w:t>
            </w:r>
            <w:r w:rsidRPr="00FC3545">
              <w:rPr>
                <w:spacing w:val="-3"/>
                <w:lang w:eastAsia="en-US"/>
              </w:rPr>
              <w:t xml:space="preserve"> </w:t>
            </w:r>
            <w:r w:rsidRPr="00FC3545">
              <w:rPr>
                <w:lang w:eastAsia="en-US"/>
              </w:rPr>
              <w:t>программ,</w:t>
            </w:r>
            <w:r w:rsidRPr="00FC3545">
              <w:rPr>
                <w:spacing w:val="-3"/>
                <w:lang w:eastAsia="en-US"/>
              </w:rPr>
              <w:t xml:space="preserve"> </w:t>
            </w:r>
            <w:r w:rsidRPr="00FC3545">
              <w:rPr>
                <w:lang w:eastAsia="en-US"/>
              </w:rPr>
              <w:t>рассмотренных</w:t>
            </w:r>
            <w:r w:rsidRPr="00FC3545">
              <w:rPr>
                <w:spacing w:val="-4"/>
                <w:lang w:eastAsia="en-US"/>
              </w:rPr>
              <w:t xml:space="preserve"> </w:t>
            </w:r>
            <w:r w:rsidRPr="00FC3545">
              <w:rPr>
                <w:lang w:eastAsia="en-US"/>
              </w:rPr>
              <w:t>и</w:t>
            </w:r>
            <w:r w:rsidRPr="00FC3545">
              <w:rPr>
                <w:spacing w:val="-5"/>
                <w:lang w:eastAsia="en-US"/>
              </w:rPr>
              <w:t xml:space="preserve"> </w:t>
            </w:r>
            <w:r w:rsidRPr="00FC3545">
              <w:rPr>
                <w:lang w:eastAsia="en-US"/>
              </w:rPr>
              <w:t>одобренных</w:t>
            </w:r>
            <w:r w:rsidRPr="00FC3545">
              <w:rPr>
                <w:spacing w:val="-57"/>
                <w:lang w:eastAsia="en-US"/>
              </w:rPr>
              <w:t xml:space="preserve"> </w:t>
            </w:r>
            <w:r w:rsidRPr="00FC3545">
              <w:rPr>
                <w:lang w:eastAsia="en-US"/>
              </w:rPr>
              <w:t>методическим</w:t>
            </w:r>
            <w:r w:rsidRPr="00FC3545">
              <w:rPr>
                <w:spacing w:val="-2"/>
                <w:lang w:eastAsia="en-US"/>
              </w:rPr>
              <w:t xml:space="preserve"> </w:t>
            </w:r>
            <w:r w:rsidRPr="00FC3545">
              <w:rPr>
                <w:lang w:eastAsia="en-US"/>
              </w:rPr>
              <w:t>советом</w:t>
            </w:r>
          </w:p>
          <w:p w14:paraId="5F70A9D5" w14:textId="77777777" w:rsidR="00FC3545" w:rsidRPr="00FC3545" w:rsidRDefault="00FC3545" w:rsidP="00FC3545">
            <w:pPr>
              <w:widowControl w:val="0"/>
              <w:jc w:val="both"/>
            </w:pPr>
            <w:r w:rsidRPr="00FC3545">
              <w:t>-методических и дидактических разработок, рекомендаций и</w:t>
            </w:r>
            <w:r w:rsidRPr="00FC3545">
              <w:rPr>
                <w:spacing w:val="1"/>
              </w:rPr>
              <w:t xml:space="preserve"> </w:t>
            </w:r>
            <w:r w:rsidRPr="00FC3545">
              <w:t>учебных</w:t>
            </w:r>
            <w:r w:rsidRPr="00FC3545">
              <w:rPr>
                <w:spacing w:val="-3"/>
              </w:rPr>
              <w:t xml:space="preserve"> </w:t>
            </w:r>
            <w:r w:rsidRPr="00FC3545">
              <w:t>пособий,</w:t>
            </w:r>
            <w:r w:rsidRPr="00FC3545">
              <w:rPr>
                <w:spacing w:val="-3"/>
              </w:rPr>
              <w:t xml:space="preserve"> </w:t>
            </w:r>
            <w:r w:rsidRPr="00FC3545">
              <w:t>рассмотренных</w:t>
            </w:r>
            <w:r w:rsidRPr="00FC3545">
              <w:rPr>
                <w:spacing w:val="-4"/>
              </w:rPr>
              <w:t xml:space="preserve"> </w:t>
            </w:r>
            <w:r w:rsidRPr="00FC3545">
              <w:t>и</w:t>
            </w:r>
            <w:r w:rsidRPr="00FC3545">
              <w:rPr>
                <w:spacing w:val="-3"/>
              </w:rPr>
              <w:t xml:space="preserve"> </w:t>
            </w:r>
            <w:r w:rsidRPr="00FC3545">
              <w:t>одобренных</w:t>
            </w:r>
            <w:r w:rsidRPr="00FC3545">
              <w:rPr>
                <w:spacing w:val="-3"/>
              </w:rPr>
              <w:t xml:space="preserve"> </w:t>
            </w:r>
            <w:r w:rsidRPr="00FC3545">
              <w:t xml:space="preserve">методическим </w:t>
            </w:r>
            <w:r w:rsidRPr="00FC3545">
              <w:rPr>
                <w:spacing w:val="-57"/>
              </w:rPr>
              <w:t xml:space="preserve"> </w:t>
            </w:r>
            <w:r w:rsidRPr="00FC3545">
              <w:t>советом.</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0303323" w14:textId="77777777" w:rsidR="00FC3545" w:rsidRPr="00FC3545" w:rsidRDefault="00FC3545" w:rsidP="00FC3545">
            <w:pPr>
              <w:jc w:val="both"/>
              <w:rPr>
                <w:lang w:eastAsia="en-US"/>
              </w:rPr>
            </w:pPr>
            <w:r w:rsidRPr="00FC3545">
              <w:rPr>
                <w:lang w:eastAsia="en-US"/>
              </w:rPr>
              <w:t>Есть-1</w:t>
            </w:r>
          </w:p>
          <w:p w14:paraId="542688A0" w14:textId="77777777" w:rsidR="00FC3545" w:rsidRPr="00FC3545" w:rsidRDefault="00FC3545" w:rsidP="00FC3545">
            <w:pPr>
              <w:widowControl w:val="0"/>
              <w:jc w:val="both"/>
            </w:pPr>
            <w:r w:rsidRPr="00FC3545">
              <w:rPr>
                <w:lang w:eastAsia="en-US"/>
              </w:rPr>
              <w:t>Отсутствует-0</w:t>
            </w:r>
          </w:p>
        </w:tc>
      </w:tr>
      <w:tr w:rsidR="00FC3545" w:rsidRPr="00FC3545" w14:paraId="4BE63207" w14:textId="77777777" w:rsidTr="00FC3545">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6CBB2535" w14:textId="77777777" w:rsidR="00FC3545" w:rsidRPr="00FC3545" w:rsidRDefault="00FC3545" w:rsidP="00FC3545">
            <w:pPr>
              <w:jc w:val="both"/>
              <w:rPr>
                <w:lang w:eastAsia="en-US"/>
              </w:rPr>
            </w:pPr>
          </w:p>
        </w:tc>
        <w:tc>
          <w:tcPr>
            <w:tcW w:w="23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8F527F" w14:textId="77777777" w:rsidR="00FC3545" w:rsidRPr="00FC3545" w:rsidRDefault="00FC3545" w:rsidP="00FC3545">
            <w:pPr>
              <w:jc w:val="both"/>
              <w:rPr>
                <w:lang w:eastAsia="en-US"/>
              </w:rPr>
            </w:pPr>
          </w:p>
        </w:tc>
        <w:tc>
          <w:tcPr>
            <w:tcW w:w="4337" w:type="dxa"/>
            <w:tcBorders>
              <w:top w:val="single" w:sz="4" w:space="0" w:color="auto"/>
              <w:left w:val="single" w:sz="4" w:space="0" w:color="auto"/>
              <w:bottom w:val="single" w:sz="4" w:space="0" w:color="auto"/>
              <w:right w:val="single" w:sz="4" w:space="0" w:color="auto"/>
            </w:tcBorders>
            <w:shd w:val="clear" w:color="auto" w:fill="auto"/>
          </w:tcPr>
          <w:p w14:paraId="2F5CAFE0" w14:textId="77777777" w:rsidR="00FC3545" w:rsidRPr="00FC3545" w:rsidRDefault="00FC3545" w:rsidP="00FC3545">
            <w:pPr>
              <w:widowControl w:val="0"/>
              <w:autoSpaceDE w:val="0"/>
              <w:autoSpaceDN w:val="0"/>
              <w:jc w:val="both"/>
              <w:rPr>
                <w:lang w:eastAsia="en-US"/>
              </w:rPr>
            </w:pPr>
            <w:r w:rsidRPr="00FC3545">
              <w:rPr>
                <w:lang w:eastAsia="en-US"/>
              </w:rPr>
              <w:t>Наличие</w:t>
            </w:r>
            <w:r w:rsidRPr="00FC3545">
              <w:rPr>
                <w:spacing w:val="24"/>
                <w:lang w:eastAsia="en-US"/>
              </w:rPr>
              <w:t xml:space="preserve"> </w:t>
            </w:r>
            <w:r w:rsidRPr="00FC3545">
              <w:rPr>
                <w:lang w:eastAsia="en-US"/>
              </w:rPr>
              <w:t>мероприятий,</w:t>
            </w:r>
            <w:r w:rsidRPr="00FC3545">
              <w:rPr>
                <w:spacing w:val="23"/>
                <w:lang w:eastAsia="en-US"/>
              </w:rPr>
              <w:t xml:space="preserve"> </w:t>
            </w:r>
            <w:r w:rsidRPr="00FC3545">
              <w:rPr>
                <w:lang w:eastAsia="en-US"/>
              </w:rPr>
              <w:t>проведенных</w:t>
            </w:r>
            <w:r w:rsidRPr="00FC3545">
              <w:rPr>
                <w:spacing w:val="51"/>
                <w:lang w:eastAsia="en-US"/>
              </w:rPr>
              <w:t xml:space="preserve"> </w:t>
            </w:r>
            <w:r w:rsidRPr="00FC3545">
              <w:rPr>
                <w:lang w:eastAsia="en-US"/>
              </w:rPr>
              <w:t>совместно</w:t>
            </w:r>
            <w:r w:rsidRPr="00FC3545">
              <w:rPr>
                <w:spacing w:val="25"/>
                <w:lang w:eastAsia="en-US"/>
              </w:rPr>
              <w:t xml:space="preserve"> </w:t>
            </w:r>
            <w:r w:rsidRPr="00FC3545">
              <w:rPr>
                <w:lang w:eastAsia="en-US"/>
              </w:rPr>
              <w:t>с</w:t>
            </w:r>
            <w:r w:rsidRPr="00FC3545">
              <w:rPr>
                <w:spacing w:val="24"/>
                <w:lang w:eastAsia="en-US"/>
              </w:rPr>
              <w:t xml:space="preserve"> </w:t>
            </w:r>
            <w:r w:rsidRPr="00FC3545">
              <w:rPr>
                <w:lang w:eastAsia="en-US"/>
              </w:rPr>
              <w:t>социальными</w:t>
            </w:r>
            <w:r w:rsidRPr="00FC3545">
              <w:rPr>
                <w:spacing w:val="-57"/>
                <w:lang w:eastAsia="en-US"/>
              </w:rPr>
              <w:t xml:space="preserve"> </w:t>
            </w:r>
            <w:r w:rsidRPr="00FC3545">
              <w:rPr>
                <w:lang w:eastAsia="en-US"/>
              </w:rPr>
              <w:t>партнёрами</w:t>
            </w:r>
            <w:r w:rsidRPr="00FC3545">
              <w:rPr>
                <w:spacing w:val="-2"/>
                <w:lang w:eastAsia="en-US"/>
              </w:rPr>
              <w:t xml:space="preserve"> </w:t>
            </w:r>
            <w:r w:rsidRPr="00FC3545">
              <w:rPr>
                <w:lang w:eastAsia="en-US"/>
              </w:rPr>
              <w:t>в</w:t>
            </w:r>
            <w:r w:rsidRPr="00FC3545">
              <w:rPr>
                <w:spacing w:val="-3"/>
                <w:lang w:eastAsia="en-US"/>
              </w:rPr>
              <w:t xml:space="preserve"> </w:t>
            </w:r>
            <w:r w:rsidRPr="00FC3545">
              <w:rPr>
                <w:lang w:eastAsia="en-US"/>
              </w:rPr>
              <w:t>рамках реализации</w:t>
            </w:r>
            <w:r w:rsidRPr="00FC3545">
              <w:rPr>
                <w:spacing w:val="-2"/>
                <w:lang w:eastAsia="en-US"/>
              </w:rPr>
              <w:t xml:space="preserve"> </w:t>
            </w:r>
            <w:r w:rsidRPr="00FC3545">
              <w:rPr>
                <w:lang w:eastAsia="en-US"/>
              </w:rPr>
              <w:t>образовательной</w:t>
            </w:r>
            <w:r w:rsidRPr="00FC3545">
              <w:rPr>
                <w:spacing w:val="-2"/>
                <w:lang w:eastAsia="en-US"/>
              </w:rPr>
              <w:t xml:space="preserve"> </w:t>
            </w:r>
            <w:r w:rsidRPr="00FC3545">
              <w:rPr>
                <w:lang w:eastAsia="en-US"/>
              </w:rPr>
              <w:t>программы.</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1D3E0C5" w14:textId="77777777" w:rsidR="00FC3545" w:rsidRPr="00FC3545" w:rsidRDefault="00FC3545" w:rsidP="00FC3545">
            <w:pPr>
              <w:jc w:val="both"/>
              <w:rPr>
                <w:lang w:eastAsia="en-US"/>
              </w:rPr>
            </w:pPr>
            <w:r w:rsidRPr="00FC3545">
              <w:rPr>
                <w:lang w:eastAsia="en-US"/>
              </w:rPr>
              <w:t>Есть-1</w:t>
            </w:r>
          </w:p>
          <w:p w14:paraId="0862A87B" w14:textId="77777777" w:rsidR="00FC3545" w:rsidRPr="00FC3545" w:rsidRDefault="00FC3545" w:rsidP="00FC3545">
            <w:pPr>
              <w:widowControl w:val="0"/>
              <w:jc w:val="both"/>
            </w:pPr>
            <w:r w:rsidRPr="00FC3545">
              <w:rPr>
                <w:lang w:eastAsia="en-US"/>
              </w:rPr>
              <w:t>Отсутствует-0</w:t>
            </w:r>
          </w:p>
        </w:tc>
      </w:tr>
      <w:tr w:rsidR="00FC3545" w:rsidRPr="00FC3545" w14:paraId="265E4678" w14:textId="77777777" w:rsidTr="00FC3545">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1A0AFC" w14:textId="77777777" w:rsidR="00FC3545" w:rsidRPr="00FC3545" w:rsidRDefault="00FC3545" w:rsidP="00FC3545">
            <w:pPr>
              <w:jc w:val="both"/>
              <w:rPr>
                <w:lang w:eastAsia="en-US"/>
              </w:rPr>
            </w:pPr>
          </w:p>
        </w:tc>
        <w:tc>
          <w:tcPr>
            <w:tcW w:w="23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7245A95" w14:textId="77777777" w:rsidR="00FC3545" w:rsidRPr="00FC3545" w:rsidRDefault="00FC3545" w:rsidP="00FC3545">
            <w:pPr>
              <w:jc w:val="both"/>
              <w:rPr>
                <w:lang w:eastAsia="en-US"/>
              </w:rPr>
            </w:pPr>
          </w:p>
        </w:tc>
        <w:tc>
          <w:tcPr>
            <w:tcW w:w="4337" w:type="dxa"/>
            <w:tcBorders>
              <w:top w:val="single" w:sz="4" w:space="0" w:color="auto"/>
              <w:left w:val="single" w:sz="4" w:space="0" w:color="auto"/>
              <w:bottom w:val="single" w:sz="4" w:space="0" w:color="auto"/>
              <w:right w:val="single" w:sz="4" w:space="0" w:color="auto"/>
            </w:tcBorders>
            <w:shd w:val="clear" w:color="auto" w:fill="auto"/>
            <w:hideMark/>
          </w:tcPr>
          <w:p w14:paraId="28B3FBB1" w14:textId="77777777" w:rsidR="00FC3545" w:rsidRPr="00FC3545" w:rsidRDefault="00FC3545" w:rsidP="00FC3545">
            <w:pPr>
              <w:widowControl w:val="0"/>
              <w:jc w:val="both"/>
              <w:rPr>
                <w:lang w:eastAsia="en-US"/>
              </w:rPr>
            </w:pPr>
            <w:r w:rsidRPr="00FC3545">
              <w:t>Привлечение родителей к общественной работе.</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BCB8EEB" w14:textId="77777777" w:rsidR="00FC3545" w:rsidRPr="00FC3545" w:rsidRDefault="00FC3545" w:rsidP="00FC3545">
            <w:pPr>
              <w:jc w:val="both"/>
              <w:rPr>
                <w:lang w:eastAsia="en-US"/>
              </w:rPr>
            </w:pPr>
            <w:r w:rsidRPr="00FC3545">
              <w:rPr>
                <w:lang w:eastAsia="en-US"/>
              </w:rPr>
              <w:t>Есть-1</w:t>
            </w:r>
          </w:p>
          <w:p w14:paraId="6B368A23" w14:textId="77777777" w:rsidR="00FC3545" w:rsidRPr="00FC3545" w:rsidRDefault="00FC3545" w:rsidP="00FC3545">
            <w:pPr>
              <w:widowControl w:val="0"/>
              <w:jc w:val="both"/>
              <w:rPr>
                <w:lang w:eastAsia="en-US"/>
              </w:rPr>
            </w:pPr>
            <w:r w:rsidRPr="00FC3545">
              <w:rPr>
                <w:lang w:eastAsia="en-US"/>
              </w:rPr>
              <w:t>Отсутствует-0</w:t>
            </w:r>
          </w:p>
        </w:tc>
      </w:tr>
      <w:tr w:rsidR="00FC3545" w:rsidRPr="00FC3545" w14:paraId="7F56685F" w14:textId="77777777" w:rsidTr="00FC3545">
        <w:tc>
          <w:tcPr>
            <w:tcW w:w="682" w:type="dxa"/>
            <w:vMerge w:val="restart"/>
            <w:tcBorders>
              <w:top w:val="single" w:sz="4" w:space="0" w:color="auto"/>
              <w:left w:val="single" w:sz="4" w:space="0" w:color="auto"/>
              <w:right w:val="single" w:sz="4" w:space="0" w:color="auto"/>
            </w:tcBorders>
            <w:shd w:val="clear" w:color="auto" w:fill="auto"/>
          </w:tcPr>
          <w:p w14:paraId="09C236D9" w14:textId="77777777" w:rsidR="00FC3545" w:rsidRPr="00FC3545" w:rsidRDefault="00FC3545" w:rsidP="00FC3545">
            <w:pPr>
              <w:jc w:val="both"/>
            </w:pPr>
            <w:r w:rsidRPr="00FC3545">
              <w:t>5</w:t>
            </w:r>
          </w:p>
        </w:tc>
        <w:tc>
          <w:tcPr>
            <w:tcW w:w="2352" w:type="dxa"/>
            <w:gridSpan w:val="2"/>
            <w:vMerge w:val="restart"/>
            <w:tcBorders>
              <w:top w:val="single" w:sz="4" w:space="0" w:color="auto"/>
              <w:left w:val="single" w:sz="4" w:space="0" w:color="auto"/>
              <w:right w:val="single" w:sz="4" w:space="0" w:color="auto"/>
            </w:tcBorders>
            <w:shd w:val="clear" w:color="auto" w:fill="auto"/>
          </w:tcPr>
          <w:p w14:paraId="7ABEE0B8" w14:textId="77777777" w:rsidR="00FC3545" w:rsidRPr="00FC3545" w:rsidRDefault="00FC3545" w:rsidP="00FC3545">
            <w:pPr>
              <w:jc w:val="both"/>
            </w:pPr>
            <w:r w:rsidRPr="00FC3545">
              <w:t>Иные основания</w:t>
            </w:r>
          </w:p>
        </w:tc>
        <w:tc>
          <w:tcPr>
            <w:tcW w:w="4337" w:type="dxa"/>
            <w:tcBorders>
              <w:top w:val="single" w:sz="4" w:space="0" w:color="auto"/>
              <w:left w:val="single" w:sz="4" w:space="0" w:color="auto"/>
              <w:bottom w:val="single" w:sz="4" w:space="0" w:color="auto"/>
              <w:right w:val="single" w:sz="4" w:space="0" w:color="auto"/>
            </w:tcBorders>
            <w:shd w:val="clear" w:color="auto" w:fill="auto"/>
          </w:tcPr>
          <w:p w14:paraId="07BFF466" w14:textId="77777777" w:rsidR="00FC3545" w:rsidRPr="00FC3545" w:rsidRDefault="00FC3545" w:rsidP="00FC3545">
            <w:pPr>
              <w:widowControl w:val="0"/>
              <w:suppressLineNumbers/>
              <w:suppressAutoHyphens/>
              <w:snapToGrid w:val="0"/>
              <w:spacing w:line="276" w:lineRule="auto"/>
              <w:jc w:val="right"/>
              <w:rPr>
                <w:rFonts w:eastAsia="SimSun"/>
                <w:kern w:val="2"/>
                <w:lang w:eastAsia="hi-IN" w:bidi="hi-I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A0FA2C7" w14:textId="77777777" w:rsidR="00FC3545" w:rsidRPr="00FC3545" w:rsidRDefault="00FC3545" w:rsidP="00FC3545">
            <w:pPr>
              <w:jc w:val="both"/>
              <w:rPr>
                <w:lang w:eastAsia="en-US"/>
              </w:rPr>
            </w:pPr>
            <w:r w:rsidRPr="00FC3545">
              <w:rPr>
                <w:lang w:eastAsia="en-US"/>
              </w:rPr>
              <w:t>Есть-1</w:t>
            </w:r>
          </w:p>
          <w:p w14:paraId="74E48F32" w14:textId="77777777" w:rsidR="00FC3545" w:rsidRPr="00FC3545" w:rsidRDefault="00FC3545" w:rsidP="00FC3545">
            <w:pPr>
              <w:spacing w:line="276" w:lineRule="auto"/>
              <w:ind w:right="-1296"/>
              <w:contextualSpacing/>
              <w:jc w:val="both"/>
            </w:pPr>
            <w:r w:rsidRPr="00FC3545">
              <w:rPr>
                <w:lang w:eastAsia="en-US"/>
              </w:rPr>
              <w:t>Отсутствует-0</w:t>
            </w:r>
          </w:p>
        </w:tc>
      </w:tr>
      <w:tr w:rsidR="00FC3545" w:rsidRPr="00FC3545" w14:paraId="4283822A" w14:textId="77777777" w:rsidTr="00FC3545">
        <w:tc>
          <w:tcPr>
            <w:tcW w:w="682" w:type="dxa"/>
            <w:vMerge/>
            <w:tcBorders>
              <w:left w:val="single" w:sz="4" w:space="0" w:color="auto"/>
              <w:right w:val="single" w:sz="4" w:space="0" w:color="auto"/>
            </w:tcBorders>
            <w:shd w:val="clear" w:color="auto" w:fill="auto"/>
          </w:tcPr>
          <w:p w14:paraId="30EF046A" w14:textId="77777777" w:rsidR="00FC3545" w:rsidRPr="00FC3545" w:rsidRDefault="00FC3545" w:rsidP="00FC3545">
            <w:pPr>
              <w:jc w:val="both"/>
            </w:pPr>
          </w:p>
        </w:tc>
        <w:tc>
          <w:tcPr>
            <w:tcW w:w="2352" w:type="dxa"/>
            <w:gridSpan w:val="2"/>
            <w:vMerge/>
            <w:tcBorders>
              <w:left w:val="single" w:sz="4" w:space="0" w:color="auto"/>
              <w:right w:val="single" w:sz="4" w:space="0" w:color="auto"/>
            </w:tcBorders>
            <w:shd w:val="clear" w:color="auto" w:fill="auto"/>
          </w:tcPr>
          <w:p w14:paraId="5C8932BE" w14:textId="77777777" w:rsidR="00FC3545" w:rsidRPr="00FC3545" w:rsidRDefault="00FC3545" w:rsidP="00FC3545">
            <w:pPr>
              <w:jc w:val="both"/>
            </w:pPr>
          </w:p>
        </w:tc>
        <w:tc>
          <w:tcPr>
            <w:tcW w:w="4337" w:type="dxa"/>
            <w:tcBorders>
              <w:top w:val="single" w:sz="4" w:space="0" w:color="auto"/>
              <w:left w:val="single" w:sz="4" w:space="0" w:color="auto"/>
              <w:bottom w:val="single" w:sz="4" w:space="0" w:color="auto"/>
              <w:right w:val="single" w:sz="4" w:space="0" w:color="auto"/>
            </w:tcBorders>
            <w:shd w:val="clear" w:color="auto" w:fill="auto"/>
          </w:tcPr>
          <w:p w14:paraId="166C93DE" w14:textId="77777777" w:rsidR="00FC3545" w:rsidRPr="00FC3545" w:rsidRDefault="00FC3545" w:rsidP="00FC3545">
            <w:pPr>
              <w:widowControl w:val="0"/>
              <w:snapToGrid w:val="0"/>
              <w:jc w:val="both"/>
              <w:rPr>
                <w:rFonts w:eastAsia="SimSun"/>
                <w:kern w:val="2"/>
                <w:lang w:eastAsia="hi-IN" w:bidi="hi-IN"/>
              </w:rPr>
            </w:pPr>
            <w:r w:rsidRPr="00FC3545">
              <w:rPr>
                <w:rFonts w:eastAsia="SimSun"/>
                <w:kern w:val="2"/>
                <w:lang w:eastAsia="hi-IN" w:bidi="hi-IN"/>
              </w:rPr>
              <w:t>Работа с обучающимися по различным программам ФАОПП (ТМНР, РАС, ОДА) в одной группе.</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E717441" w14:textId="77777777" w:rsidR="00FC3545" w:rsidRPr="00FC3545" w:rsidRDefault="00FC3545" w:rsidP="00FC3545">
            <w:pPr>
              <w:jc w:val="both"/>
              <w:rPr>
                <w:lang w:eastAsia="en-US"/>
              </w:rPr>
            </w:pPr>
            <w:r w:rsidRPr="00FC3545">
              <w:rPr>
                <w:lang w:eastAsia="en-US"/>
              </w:rPr>
              <w:t>Есть-1</w:t>
            </w:r>
          </w:p>
          <w:p w14:paraId="4185BBD4" w14:textId="77777777" w:rsidR="00FC3545" w:rsidRPr="00FC3545" w:rsidRDefault="00FC3545" w:rsidP="00FC3545">
            <w:pPr>
              <w:widowControl w:val="0"/>
              <w:jc w:val="both"/>
            </w:pPr>
            <w:r w:rsidRPr="00FC3545">
              <w:rPr>
                <w:lang w:eastAsia="en-US"/>
              </w:rPr>
              <w:t>Отсутствует-0</w:t>
            </w:r>
          </w:p>
        </w:tc>
      </w:tr>
      <w:tr w:rsidR="00FC3545" w:rsidRPr="00FC3545" w14:paraId="440FBA8A" w14:textId="77777777" w:rsidTr="00FC3545">
        <w:tc>
          <w:tcPr>
            <w:tcW w:w="682" w:type="dxa"/>
            <w:vMerge/>
            <w:tcBorders>
              <w:left w:val="single" w:sz="4" w:space="0" w:color="auto"/>
              <w:right w:val="single" w:sz="4" w:space="0" w:color="auto"/>
            </w:tcBorders>
            <w:shd w:val="clear" w:color="auto" w:fill="auto"/>
          </w:tcPr>
          <w:p w14:paraId="4A257068" w14:textId="77777777" w:rsidR="00FC3545" w:rsidRPr="00FC3545" w:rsidRDefault="00FC3545" w:rsidP="00FC3545">
            <w:pPr>
              <w:jc w:val="both"/>
            </w:pPr>
          </w:p>
        </w:tc>
        <w:tc>
          <w:tcPr>
            <w:tcW w:w="2352" w:type="dxa"/>
            <w:gridSpan w:val="2"/>
            <w:vMerge/>
            <w:tcBorders>
              <w:left w:val="single" w:sz="4" w:space="0" w:color="auto"/>
              <w:right w:val="single" w:sz="4" w:space="0" w:color="auto"/>
            </w:tcBorders>
            <w:shd w:val="clear" w:color="auto" w:fill="auto"/>
          </w:tcPr>
          <w:p w14:paraId="195615E2" w14:textId="77777777" w:rsidR="00FC3545" w:rsidRPr="00FC3545" w:rsidRDefault="00FC3545" w:rsidP="00FC3545">
            <w:pPr>
              <w:jc w:val="both"/>
            </w:pPr>
          </w:p>
        </w:tc>
        <w:tc>
          <w:tcPr>
            <w:tcW w:w="4337" w:type="dxa"/>
            <w:tcBorders>
              <w:top w:val="single" w:sz="4" w:space="0" w:color="auto"/>
              <w:left w:val="single" w:sz="4" w:space="0" w:color="auto"/>
              <w:bottom w:val="single" w:sz="4" w:space="0" w:color="auto"/>
              <w:right w:val="single" w:sz="4" w:space="0" w:color="auto"/>
            </w:tcBorders>
            <w:shd w:val="clear" w:color="auto" w:fill="auto"/>
          </w:tcPr>
          <w:p w14:paraId="16923940" w14:textId="77777777" w:rsidR="00FC3545" w:rsidRPr="00FC3545" w:rsidRDefault="00FC3545" w:rsidP="00FC3545">
            <w:pPr>
              <w:widowControl w:val="0"/>
              <w:overflowPunct w:val="0"/>
              <w:autoSpaceDE w:val="0"/>
              <w:autoSpaceDN w:val="0"/>
              <w:adjustRightInd w:val="0"/>
              <w:jc w:val="both"/>
            </w:pPr>
            <w:r w:rsidRPr="00FC3545">
              <w:t>Выполнение особо важных, срочных работ, заданий на срок их проведения (по факту работ).</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2AAFDEE" w14:textId="77777777" w:rsidR="00FC3545" w:rsidRPr="00FC3545" w:rsidRDefault="00FC3545" w:rsidP="00FC3545">
            <w:pPr>
              <w:jc w:val="both"/>
              <w:rPr>
                <w:lang w:eastAsia="en-US"/>
              </w:rPr>
            </w:pPr>
            <w:r w:rsidRPr="00FC3545">
              <w:rPr>
                <w:lang w:eastAsia="en-US"/>
              </w:rPr>
              <w:t>Есть-1</w:t>
            </w:r>
          </w:p>
          <w:p w14:paraId="74DC5758" w14:textId="77777777" w:rsidR="00FC3545" w:rsidRPr="00FC3545" w:rsidRDefault="00FC3545" w:rsidP="00FC3545">
            <w:pPr>
              <w:spacing w:line="276" w:lineRule="auto"/>
              <w:ind w:right="-1296"/>
              <w:contextualSpacing/>
              <w:jc w:val="both"/>
            </w:pPr>
            <w:r w:rsidRPr="00FC3545">
              <w:rPr>
                <w:lang w:eastAsia="en-US"/>
              </w:rPr>
              <w:t>Отсутствует-0</w:t>
            </w:r>
          </w:p>
        </w:tc>
      </w:tr>
    </w:tbl>
    <w:p w14:paraId="437132FE" w14:textId="77777777" w:rsidR="00FC3545" w:rsidRPr="00FC3545" w:rsidRDefault="00FC3545" w:rsidP="00FC3545">
      <w:pPr>
        <w:jc w:val="both"/>
        <w:rPr>
          <w:b/>
          <w:lang w:eastAsia="en-US"/>
        </w:rPr>
      </w:pPr>
    </w:p>
    <w:p w14:paraId="68BE02E0" w14:textId="77777777" w:rsidR="00FC3545" w:rsidRPr="00FC3545" w:rsidRDefault="00FC3545" w:rsidP="00FC3545">
      <w:pPr>
        <w:jc w:val="center"/>
        <w:rPr>
          <w:b/>
        </w:rPr>
      </w:pPr>
      <w:r w:rsidRPr="00FC3545">
        <w:rPr>
          <w:b/>
        </w:rPr>
        <w:t>Педагог-библиотекарь</w:t>
      </w:r>
    </w:p>
    <w:p w14:paraId="5C814BF3" w14:textId="77777777" w:rsidR="00FC3545" w:rsidRPr="00FC3545" w:rsidRDefault="00FC3545" w:rsidP="00FC3545">
      <w:pPr>
        <w:jc w:val="center"/>
        <w:rPr>
          <w:b/>
        </w:rPr>
      </w:pPr>
    </w:p>
    <w:p w14:paraId="674B9DCA" w14:textId="77777777" w:rsidR="00FC3545" w:rsidRPr="00FC3545" w:rsidRDefault="00FC3545" w:rsidP="00FC3545">
      <w:pPr>
        <w:jc w:val="center"/>
        <w:rPr>
          <w:b/>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2693"/>
        <w:gridCol w:w="3915"/>
        <w:gridCol w:w="2748"/>
      </w:tblGrid>
      <w:tr w:rsidR="00FC3545" w:rsidRPr="00FC3545" w14:paraId="5D276A78" w14:textId="77777777" w:rsidTr="00FC3545">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5AF13987" w14:textId="77777777" w:rsidR="00FC3545" w:rsidRPr="00FC3545" w:rsidRDefault="00FC3545" w:rsidP="00FC3545">
            <w:pPr>
              <w:jc w:val="both"/>
            </w:pPr>
            <w:r w:rsidRPr="00FC3545">
              <w:t>1</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7338E680" w14:textId="77777777" w:rsidR="00FC3545" w:rsidRPr="00FC3545" w:rsidRDefault="00FC3545" w:rsidP="00FC3545">
            <w:pPr>
              <w:jc w:val="both"/>
            </w:pPr>
            <w:r w:rsidRPr="00FC3545">
              <w:t>Профессиональная деятельность</w:t>
            </w:r>
          </w:p>
        </w:tc>
        <w:tc>
          <w:tcPr>
            <w:tcW w:w="3915" w:type="dxa"/>
            <w:tcBorders>
              <w:top w:val="single" w:sz="4" w:space="0" w:color="auto"/>
              <w:left w:val="single" w:sz="4" w:space="0" w:color="auto"/>
              <w:bottom w:val="single" w:sz="4" w:space="0" w:color="auto"/>
              <w:right w:val="single" w:sz="4" w:space="0" w:color="auto"/>
            </w:tcBorders>
            <w:shd w:val="clear" w:color="auto" w:fill="auto"/>
          </w:tcPr>
          <w:p w14:paraId="68EFC35E" w14:textId="77777777" w:rsidR="00FC3545" w:rsidRPr="00FC3545" w:rsidRDefault="00FC3545" w:rsidP="00FC3545">
            <w:pPr>
              <w:jc w:val="both"/>
              <w:rPr>
                <w:lang w:eastAsia="en-US"/>
              </w:rPr>
            </w:pPr>
            <w:r w:rsidRPr="00FC3545">
              <w:t>Основания для начисления</w:t>
            </w:r>
          </w:p>
        </w:tc>
        <w:tc>
          <w:tcPr>
            <w:tcW w:w="2748" w:type="dxa"/>
            <w:tcBorders>
              <w:top w:val="single" w:sz="4" w:space="0" w:color="auto"/>
              <w:left w:val="single" w:sz="4" w:space="0" w:color="auto"/>
              <w:bottom w:val="single" w:sz="4" w:space="0" w:color="auto"/>
              <w:right w:val="single" w:sz="4" w:space="0" w:color="auto"/>
            </w:tcBorders>
            <w:shd w:val="clear" w:color="auto" w:fill="auto"/>
          </w:tcPr>
          <w:p w14:paraId="5126EB8D" w14:textId="77777777" w:rsidR="00FC3545" w:rsidRPr="00FC3545" w:rsidRDefault="00FC3545" w:rsidP="00FC3545">
            <w:pPr>
              <w:jc w:val="both"/>
              <w:rPr>
                <w:lang w:eastAsia="en-US"/>
              </w:rPr>
            </w:pPr>
            <w:r w:rsidRPr="00FC3545">
              <w:t>Оценка показателя</w:t>
            </w:r>
          </w:p>
        </w:tc>
      </w:tr>
      <w:tr w:rsidR="00FC3545" w:rsidRPr="00FC3545" w14:paraId="71614EBF" w14:textId="77777777" w:rsidTr="00FC3545">
        <w:tc>
          <w:tcPr>
            <w:tcW w:w="709" w:type="dxa"/>
            <w:vMerge w:val="restart"/>
            <w:tcBorders>
              <w:top w:val="single" w:sz="4" w:space="0" w:color="auto"/>
              <w:left w:val="single" w:sz="4" w:space="0" w:color="auto"/>
              <w:right w:val="single" w:sz="4" w:space="0" w:color="auto"/>
            </w:tcBorders>
            <w:shd w:val="clear" w:color="auto" w:fill="auto"/>
            <w:hideMark/>
          </w:tcPr>
          <w:p w14:paraId="4C2C6D29" w14:textId="77777777" w:rsidR="00FC3545" w:rsidRPr="00FC3545" w:rsidRDefault="00FC3545" w:rsidP="00FC3545">
            <w:pPr>
              <w:jc w:val="both"/>
            </w:pPr>
          </w:p>
        </w:tc>
        <w:tc>
          <w:tcPr>
            <w:tcW w:w="2693" w:type="dxa"/>
            <w:vMerge w:val="restart"/>
            <w:tcBorders>
              <w:top w:val="single" w:sz="4" w:space="0" w:color="auto"/>
              <w:left w:val="single" w:sz="4" w:space="0" w:color="auto"/>
              <w:right w:val="single" w:sz="4" w:space="0" w:color="auto"/>
            </w:tcBorders>
            <w:shd w:val="clear" w:color="auto" w:fill="auto"/>
            <w:hideMark/>
          </w:tcPr>
          <w:p w14:paraId="5F64A97D" w14:textId="77777777" w:rsidR="00FC3545" w:rsidRPr="00FC3545" w:rsidRDefault="00FC3545" w:rsidP="00FC3545">
            <w:pPr>
              <w:jc w:val="both"/>
            </w:pPr>
          </w:p>
        </w:tc>
        <w:tc>
          <w:tcPr>
            <w:tcW w:w="3915" w:type="dxa"/>
            <w:tcBorders>
              <w:top w:val="single" w:sz="4" w:space="0" w:color="auto"/>
              <w:left w:val="single" w:sz="4" w:space="0" w:color="auto"/>
              <w:bottom w:val="single" w:sz="4" w:space="0" w:color="auto"/>
              <w:right w:val="single" w:sz="4" w:space="0" w:color="auto"/>
            </w:tcBorders>
            <w:shd w:val="clear" w:color="auto" w:fill="auto"/>
            <w:hideMark/>
          </w:tcPr>
          <w:p w14:paraId="33C71A52" w14:textId="77777777" w:rsidR="00FC3545" w:rsidRPr="00FC3545" w:rsidRDefault="00FC3545" w:rsidP="00FC3545">
            <w:pPr>
              <w:jc w:val="both"/>
              <w:rPr>
                <w:lang w:eastAsia="en-US"/>
              </w:rPr>
            </w:pPr>
            <w:r w:rsidRPr="00FC3545">
              <w:rPr>
                <w:lang w:eastAsia="en-US"/>
              </w:rPr>
              <w:t>Высокая читательская активность обучающихся.</w:t>
            </w:r>
          </w:p>
          <w:p w14:paraId="78498391" w14:textId="77777777" w:rsidR="00FC3545" w:rsidRPr="00FC3545" w:rsidRDefault="00FC3545" w:rsidP="00FC3545">
            <w:pPr>
              <w:jc w:val="both"/>
              <w:rPr>
                <w:lang w:eastAsia="en-US"/>
              </w:rPr>
            </w:pPr>
            <w:r w:rsidRPr="00FC3545">
              <w:rPr>
                <w:lang w:eastAsia="en-US"/>
              </w:rPr>
              <w:t xml:space="preserve"> Проведение библиотечных уроков, мероприятий по пропаганде чтения.</w:t>
            </w:r>
          </w:p>
        </w:tc>
        <w:tc>
          <w:tcPr>
            <w:tcW w:w="2748" w:type="dxa"/>
            <w:tcBorders>
              <w:top w:val="single" w:sz="4" w:space="0" w:color="auto"/>
              <w:left w:val="single" w:sz="4" w:space="0" w:color="auto"/>
              <w:bottom w:val="single" w:sz="4" w:space="0" w:color="auto"/>
              <w:right w:val="single" w:sz="4" w:space="0" w:color="auto"/>
            </w:tcBorders>
            <w:shd w:val="clear" w:color="auto" w:fill="auto"/>
          </w:tcPr>
          <w:p w14:paraId="37495254" w14:textId="77777777" w:rsidR="00FC3545" w:rsidRPr="00FC3545" w:rsidRDefault="00FC3545" w:rsidP="00FC3545">
            <w:pPr>
              <w:jc w:val="both"/>
              <w:rPr>
                <w:lang w:eastAsia="en-US"/>
              </w:rPr>
            </w:pPr>
            <w:r w:rsidRPr="00FC3545">
              <w:rPr>
                <w:lang w:eastAsia="en-US"/>
              </w:rPr>
              <w:t>Есть-1</w:t>
            </w:r>
          </w:p>
          <w:p w14:paraId="12E835B6" w14:textId="77777777" w:rsidR="00FC3545" w:rsidRPr="00FC3545" w:rsidRDefault="00FC3545" w:rsidP="00FC3545">
            <w:pPr>
              <w:jc w:val="both"/>
              <w:rPr>
                <w:lang w:eastAsia="en-US"/>
              </w:rPr>
            </w:pPr>
            <w:r w:rsidRPr="00FC3545">
              <w:rPr>
                <w:lang w:eastAsia="en-US"/>
              </w:rPr>
              <w:t>Отсутствует-0</w:t>
            </w:r>
          </w:p>
        </w:tc>
      </w:tr>
      <w:tr w:rsidR="00FC3545" w:rsidRPr="00FC3545" w14:paraId="2A540202" w14:textId="77777777" w:rsidTr="00FC3545">
        <w:tc>
          <w:tcPr>
            <w:tcW w:w="709" w:type="dxa"/>
            <w:vMerge/>
            <w:tcBorders>
              <w:left w:val="single" w:sz="4" w:space="0" w:color="auto"/>
              <w:right w:val="single" w:sz="4" w:space="0" w:color="auto"/>
            </w:tcBorders>
            <w:shd w:val="clear" w:color="auto" w:fill="auto"/>
            <w:hideMark/>
          </w:tcPr>
          <w:p w14:paraId="3D16E81A" w14:textId="77777777" w:rsidR="00FC3545" w:rsidRPr="00FC3545" w:rsidRDefault="00FC3545" w:rsidP="00FC3545">
            <w:pPr>
              <w:jc w:val="both"/>
            </w:pPr>
          </w:p>
        </w:tc>
        <w:tc>
          <w:tcPr>
            <w:tcW w:w="2693" w:type="dxa"/>
            <w:vMerge/>
            <w:tcBorders>
              <w:left w:val="single" w:sz="4" w:space="0" w:color="auto"/>
              <w:right w:val="single" w:sz="4" w:space="0" w:color="auto"/>
            </w:tcBorders>
            <w:shd w:val="clear" w:color="auto" w:fill="auto"/>
            <w:hideMark/>
          </w:tcPr>
          <w:p w14:paraId="32D30AE2" w14:textId="77777777" w:rsidR="00FC3545" w:rsidRPr="00FC3545" w:rsidRDefault="00FC3545" w:rsidP="00FC3545">
            <w:pPr>
              <w:jc w:val="both"/>
            </w:pPr>
          </w:p>
        </w:tc>
        <w:tc>
          <w:tcPr>
            <w:tcW w:w="3915" w:type="dxa"/>
            <w:tcBorders>
              <w:top w:val="single" w:sz="4" w:space="0" w:color="auto"/>
              <w:left w:val="single" w:sz="4" w:space="0" w:color="auto"/>
              <w:bottom w:val="single" w:sz="4" w:space="0" w:color="auto"/>
              <w:right w:val="single" w:sz="4" w:space="0" w:color="auto"/>
            </w:tcBorders>
            <w:shd w:val="clear" w:color="auto" w:fill="auto"/>
            <w:hideMark/>
          </w:tcPr>
          <w:p w14:paraId="655546FB" w14:textId="77777777" w:rsidR="00FC3545" w:rsidRPr="00FC3545" w:rsidRDefault="00FC3545" w:rsidP="00FC3545">
            <w:pPr>
              <w:jc w:val="both"/>
            </w:pPr>
            <w:r w:rsidRPr="00FC3545">
              <w:t>Участие обучающихся в НПК, конкурсах по предмету, творческих конкурсах, соревнованиях, олимпиадах и др.  (участие, призеры, победители, лауреаты, дипломанты).</w:t>
            </w:r>
          </w:p>
        </w:tc>
        <w:tc>
          <w:tcPr>
            <w:tcW w:w="2748" w:type="dxa"/>
            <w:tcBorders>
              <w:top w:val="single" w:sz="4" w:space="0" w:color="auto"/>
              <w:left w:val="single" w:sz="4" w:space="0" w:color="auto"/>
              <w:bottom w:val="single" w:sz="4" w:space="0" w:color="auto"/>
              <w:right w:val="single" w:sz="4" w:space="0" w:color="auto"/>
            </w:tcBorders>
            <w:shd w:val="clear" w:color="auto" w:fill="auto"/>
          </w:tcPr>
          <w:p w14:paraId="139104F2" w14:textId="77777777" w:rsidR="00FC3545" w:rsidRPr="00FC3545" w:rsidRDefault="00FC3545" w:rsidP="00FC3545">
            <w:pPr>
              <w:jc w:val="both"/>
              <w:rPr>
                <w:lang w:eastAsia="en-US"/>
              </w:rPr>
            </w:pPr>
            <w:r w:rsidRPr="00FC3545">
              <w:rPr>
                <w:lang w:eastAsia="en-US"/>
              </w:rPr>
              <w:t>Есть-1</w:t>
            </w:r>
          </w:p>
          <w:p w14:paraId="3D7771C2" w14:textId="77777777" w:rsidR="00FC3545" w:rsidRPr="00FC3545" w:rsidRDefault="00FC3545" w:rsidP="00FC3545">
            <w:pPr>
              <w:jc w:val="both"/>
            </w:pPr>
            <w:r w:rsidRPr="00FC3545">
              <w:rPr>
                <w:lang w:eastAsia="en-US"/>
              </w:rPr>
              <w:t>Отсутствует-0</w:t>
            </w:r>
          </w:p>
        </w:tc>
      </w:tr>
      <w:tr w:rsidR="00FC3545" w:rsidRPr="00FC3545" w14:paraId="67FED2A6" w14:textId="77777777" w:rsidTr="00FC3545">
        <w:tc>
          <w:tcPr>
            <w:tcW w:w="709" w:type="dxa"/>
            <w:vMerge/>
            <w:tcBorders>
              <w:left w:val="single" w:sz="4" w:space="0" w:color="auto"/>
              <w:right w:val="single" w:sz="4" w:space="0" w:color="auto"/>
            </w:tcBorders>
            <w:shd w:val="clear" w:color="auto" w:fill="auto"/>
            <w:hideMark/>
          </w:tcPr>
          <w:p w14:paraId="73DDDB18" w14:textId="77777777" w:rsidR="00FC3545" w:rsidRPr="00FC3545" w:rsidRDefault="00FC3545" w:rsidP="00FC3545">
            <w:pPr>
              <w:jc w:val="both"/>
            </w:pPr>
          </w:p>
        </w:tc>
        <w:tc>
          <w:tcPr>
            <w:tcW w:w="2693" w:type="dxa"/>
            <w:vMerge/>
            <w:tcBorders>
              <w:left w:val="single" w:sz="4" w:space="0" w:color="auto"/>
              <w:right w:val="single" w:sz="4" w:space="0" w:color="auto"/>
            </w:tcBorders>
            <w:shd w:val="clear" w:color="auto" w:fill="auto"/>
            <w:hideMark/>
          </w:tcPr>
          <w:p w14:paraId="212B15CA" w14:textId="77777777" w:rsidR="00FC3545" w:rsidRPr="00FC3545" w:rsidRDefault="00FC3545" w:rsidP="00FC3545">
            <w:pPr>
              <w:jc w:val="both"/>
            </w:pPr>
          </w:p>
        </w:tc>
        <w:tc>
          <w:tcPr>
            <w:tcW w:w="3915" w:type="dxa"/>
            <w:tcBorders>
              <w:top w:val="single" w:sz="4" w:space="0" w:color="auto"/>
              <w:left w:val="single" w:sz="4" w:space="0" w:color="auto"/>
              <w:bottom w:val="single" w:sz="4" w:space="0" w:color="auto"/>
              <w:right w:val="single" w:sz="4" w:space="0" w:color="auto"/>
            </w:tcBorders>
            <w:shd w:val="clear" w:color="auto" w:fill="auto"/>
            <w:hideMark/>
          </w:tcPr>
          <w:p w14:paraId="0CEFB9C8" w14:textId="77777777" w:rsidR="00FC3545" w:rsidRPr="00FC3545" w:rsidRDefault="00FC3545" w:rsidP="00FC3545">
            <w:pPr>
              <w:jc w:val="both"/>
            </w:pPr>
            <w:r w:rsidRPr="00FC3545">
              <w:t xml:space="preserve">За подготовку участника </w:t>
            </w:r>
          </w:p>
          <w:p w14:paraId="63B6E780" w14:textId="77777777" w:rsidR="00FC3545" w:rsidRPr="00FC3545" w:rsidRDefault="00FC3545" w:rsidP="00FC3545">
            <w:pPr>
              <w:jc w:val="right"/>
            </w:pPr>
          </w:p>
        </w:tc>
        <w:tc>
          <w:tcPr>
            <w:tcW w:w="2748" w:type="dxa"/>
            <w:tcBorders>
              <w:top w:val="single" w:sz="4" w:space="0" w:color="auto"/>
              <w:left w:val="single" w:sz="4" w:space="0" w:color="auto"/>
              <w:bottom w:val="single" w:sz="4" w:space="0" w:color="auto"/>
              <w:right w:val="single" w:sz="4" w:space="0" w:color="auto"/>
            </w:tcBorders>
            <w:shd w:val="clear" w:color="auto" w:fill="auto"/>
          </w:tcPr>
          <w:p w14:paraId="7ADBFC07" w14:textId="77777777" w:rsidR="00FC3545" w:rsidRPr="00FC3545" w:rsidRDefault="00FC3545" w:rsidP="00FC3545">
            <w:pPr>
              <w:jc w:val="both"/>
              <w:rPr>
                <w:lang w:eastAsia="en-US"/>
              </w:rPr>
            </w:pPr>
            <w:r w:rsidRPr="00FC3545">
              <w:rPr>
                <w:lang w:eastAsia="en-US"/>
              </w:rPr>
              <w:t>Есть-1</w:t>
            </w:r>
          </w:p>
          <w:p w14:paraId="64609346" w14:textId="77777777" w:rsidR="00FC3545" w:rsidRPr="00FC3545" w:rsidRDefault="00FC3545" w:rsidP="00FC3545">
            <w:pPr>
              <w:jc w:val="both"/>
            </w:pPr>
            <w:r w:rsidRPr="00FC3545">
              <w:rPr>
                <w:lang w:eastAsia="en-US"/>
              </w:rPr>
              <w:t>Отсутствует-0</w:t>
            </w:r>
          </w:p>
        </w:tc>
      </w:tr>
      <w:tr w:rsidR="00FC3545" w:rsidRPr="00FC3545" w14:paraId="5CFE18FC" w14:textId="77777777" w:rsidTr="00FC3545">
        <w:tc>
          <w:tcPr>
            <w:tcW w:w="709" w:type="dxa"/>
            <w:vMerge/>
            <w:tcBorders>
              <w:left w:val="single" w:sz="4" w:space="0" w:color="auto"/>
              <w:bottom w:val="single" w:sz="4" w:space="0" w:color="auto"/>
              <w:right w:val="single" w:sz="4" w:space="0" w:color="auto"/>
            </w:tcBorders>
            <w:shd w:val="clear" w:color="auto" w:fill="auto"/>
            <w:hideMark/>
          </w:tcPr>
          <w:p w14:paraId="35E40B90" w14:textId="77777777" w:rsidR="00FC3545" w:rsidRPr="00FC3545" w:rsidRDefault="00FC3545" w:rsidP="00FC3545">
            <w:pPr>
              <w:jc w:val="both"/>
            </w:pPr>
          </w:p>
        </w:tc>
        <w:tc>
          <w:tcPr>
            <w:tcW w:w="2693" w:type="dxa"/>
            <w:vMerge/>
            <w:tcBorders>
              <w:left w:val="single" w:sz="4" w:space="0" w:color="auto"/>
              <w:bottom w:val="single" w:sz="4" w:space="0" w:color="auto"/>
              <w:right w:val="single" w:sz="4" w:space="0" w:color="auto"/>
            </w:tcBorders>
            <w:shd w:val="clear" w:color="auto" w:fill="auto"/>
            <w:hideMark/>
          </w:tcPr>
          <w:p w14:paraId="089C6450" w14:textId="77777777" w:rsidR="00FC3545" w:rsidRPr="00FC3545" w:rsidRDefault="00FC3545" w:rsidP="00FC3545">
            <w:pPr>
              <w:jc w:val="both"/>
            </w:pPr>
          </w:p>
        </w:tc>
        <w:tc>
          <w:tcPr>
            <w:tcW w:w="3915" w:type="dxa"/>
            <w:tcBorders>
              <w:top w:val="single" w:sz="4" w:space="0" w:color="auto"/>
              <w:left w:val="single" w:sz="4" w:space="0" w:color="auto"/>
              <w:bottom w:val="single" w:sz="4" w:space="0" w:color="auto"/>
              <w:right w:val="single" w:sz="4" w:space="0" w:color="auto"/>
            </w:tcBorders>
            <w:shd w:val="clear" w:color="auto" w:fill="auto"/>
            <w:hideMark/>
          </w:tcPr>
          <w:p w14:paraId="72C11219" w14:textId="77777777" w:rsidR="00FC3545" w:rsidRPr="00FC3545" w:rsidRDefault="00FC3545" w:rsidP="00FC3545">
            <w:pPr>
              <w:jc w:val="both"/>
            </w:pPr>
            <w:r w:rsidRPr="00FC3545">
              <w:t xml:space="preserve">За подготовку призёра </w:t>
            </w:r>
          </w:p>
          <w:p w14:paraId="73E03C65" w14:textId="77777777" w:rsidR="00FC3545" w:rsidRPr="00FC3545" w:rsidRDefault="00FC3545" w:rsidP="00FC3545">
            <w:pPr>
              <w:jc w:val="right"/>
            </w:pPr>
          </w:p>
        </w:tc>
        <w:tc>
          <w:tcPr>
            <w:tcW w:w="2748" w:type="dxa"/>
            <w:tcBorders>
              <w:top w:val="single" w:sz="4" w:space="0" w:color="auto"/>
              <w:left w:val="single" w:sz="4" w:space="0" w:color="auto"/>
              <w:bottom w:val="single" w:sz="4" w:space="0" w:color="auto"/>
              <w:right w:val="single" w:sz="4" w:space="0" w:color="auto"/>
            </w:tcBorders>
            <w:shd w:val="clear" w:color="auto" w:fill="auto"/>
            <w:hideMark/>
          </w:tcPr>
          <w:p w14:paraId="7C79DD82" w14:textId="77777777" w:rsidR="00FC3545" w:rsidRPr="00FC3545" w:rsidRDefault="00FC3545" w:rsidP="00FC3545">
            <w:pPr>
              <w:jc w:val="both"/>
              <w:rPr>
                <w:lang w:eastAsia="en-US"/>
              </w:rPr>
            </w:pPr>
            <w:r w:rsidRPr="00FC3545">
              <w:rPr>
                <w:lang w:eastAsia="en-US"/>
              </w:rPr>
              <w:t>Есть-1</w:t>
            </w:r>
          </w:p>
          <w:p w14:paraId="6A33B6F1" w14:textId="77777777" w:rsidR="00FC3545" w:rsidRPr="00FC3545" w:rsidRDefault="00FC3545" w:rsidP="00FC3545">
            <w:pPr>
              <w:jc w:val="both"/>
            </w:pPr>
            <w:r w:rsidRPr="00FC3545">
              <w:rPr>
                <w:lang w:eastAsia="en-US"/>
              </w:rPr>
              <w:t>Отсутствует-0</w:t>
            </w:r>
          </w:p>
        </w:tc>
      </w:tr>
      <w:tr w:rsidR="00FC3545" w:rsidRPr="00FC3545" w14:paraId="12DC666E" w14:textId="77777777" w:rsidTr="00FC3545">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1B1168CB" w14:textId="77777777" w:rsidR="00FC3545" w:rsidRPr="00FC3545" w:rsidRDefault="00FC3545" w:rsidP="00FC3545">
            <w:pPr>
              <w:jc w:val="both"/>
            </w:pPr>
            <w:r w:rsidRPr="00FC3545">
              <w:t>2</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05EE0725" w14:textId="77777777" w:rsidR="00FC3545" w:rsidRPr="00FC3545" w:rsidRDefault="00FC3545" w:rsidP="00FC3545">
            <w:pPr>
              <w:jc w:val="both"/>
            </w:pPr>
            <w:r w:rsidRPr="00FC3545">
              <w:t>Самообразование</w:t>
            </w:r>
          </w:p>
        </w:tc>
        <w:tc>
          <w:tcPr>
            <w:tcW w:w="3915" w:type="dxa"/>
            <w:tcBorders>
              <w:top w:val="single" w:sz="4" w:space="0" w:color="auto"/>
              <w:left w:val="single" w:sz="4" w:space="0" w:color="auto"/>
              <w:bottom w:val="single" w:sz="4" w:space="0" w:color="auto"/>
              <w:right w:val="single" w:sz="4" w:space="0" w:color="auto"/>
            </w:tcBorders>
            <w:shd w:val="clear" w:color="auto" w:fill="auto"/>
            <w:hideMark/>
          </w:tcPr>
          <w:p w14:paraId="1794D04A" w14:textId="77777777" w:rsidR="00FC3545" w:rsidRPr="00FC3545" w:rsidRDefault="00FC3545" w:rsidP="00FC3545">
            <w:pPr>
              <w:jc w:val="both"/>
            </w:pPr>
            <w:r w:rsidRPr="00FC3545">
              <w:t>Повышение квалификации (не менее 72 часов, по профилю деятельности, с учетом направления и специфики работы школы, с получением документа установленного образца).</w:t>
            </w:r>
          </w:p>
        </w:tc>
        <w:tc>
          <w:tcPr>
            <w:tcW w:w="2748" w:type="dxa"/>
            <w:tcBorders>
              <w:top w:val="single" w:sz="4" w:space="0" w:color="auto"/>
              <w:left w:val="single" w:sz="4" w:space="0" w:color="auto"/>
              <w:bottom w:val="single" w:sz="4" w:space="0" w:color="auto"/>
              <w:right w:val="single" w:sz="4" w:space="0" w:color="auto"/>
            </w:tcBorders>
            <w:shd w:val="clear" w:color="auto" w:fill="auto"/>
          </w:tcPr>
          <w:p w14:paraId="4307630D" w14:textId="77777777" w:rsidR="00FC3545" w:rsidRPr="00FC3545" w:rsidRDefault="00FC3545" w:rsidP="00FC3545">
            <w:pPr>
              <w:jc w:val="both"/>
              <w:rPr>
                <w:lang w:eastAsia="en-US"/>
              </w:rPr>
            </w:pPr>
            <w:r w:rsidRPr="00FC3545">
              <w:rPr>
                <w:lang w:eastAsia="en-US"/>
              </w:rPr>
              <w:t>Есть-1</w:t>
            </w:r>
          </w:p>
          <w:p w14:paraId="0D6FBE18" w14:textId="77777777" w:rsidR="00FC3545" w:rsidRPr="00FC3545" w:rsidRDefault="00FC3545" w:rsidP="00FC3545">
            <w:pPr>
              <w:jc w:val="both"/>
            </w:pPr>
            <w:r w:rsidRPr="00FC3545">
              <w:rPr>
                <w:lang w:eastAsia="en-US"/>
              </w:rPr>
              <w:t>Отсутствует-0</w:t>
            </w:r>
          </w:p>
        </w:tc>
      </w:tr>
      <w:tr w:rsidR="00FC3545" w:rsidRPr="00FC3545" w14:paraId="61FC58D4" w14:textId="77777777" w:rsidTr="00FC3545">
        <w:tc>
          <w:tcPr>
            <w:tcW w:w="709" w:type="dxa"/>
            <w:vMerge w:val="restart"/>
            <w:tcBorders>
              <w:top w:val="single" w:sz="4" w:space="0" w:color="auto"/>
              <w:left w:val="single" w:sz="4" w:space="0" w:color="auto"/>
              <w:right w:val="single" w:sz="4" w:space="0" w:color="auto"/>
            </w:tcBorders>
            <w:shd w:val="clear" w:color="auto" w:fill="auto"/>
            <w:hideMark/>
          </w:tcPr>
          <w:p w14:paraId="2C5236EB" w14:textId="77777777" w:rsidR="00FC3545" w:rsidRPr="00FC3545" w:rsidRDefault="00FC3545" w:rsidP="00FC3545">
            <w:pPr>
              <w:jc w:val="both"/>
            </w:pPr>
            <w:r w:rsidRPr="00FC3545">
              <w:t>3</w:t>
            </w:r>
          </w:p>
        </w:tc>
        <w:tc>
          <w:tcPr>
            <w:tcW w:w="2693" w:type="dxa"/>
            <w:vMerge w:val="restart"/>
            <w:tcBorders>
              <w:top w:val="single" w:sz="4" w:space="0" w:color="auto"/>
              <w:left w:val="single" w:sz="4" w:space="0" w:color="auto"/>
              <w:right w:val="single" w:sz="4" w:space="0" w:color="auto"/>
            </w:tcBorders>
            <w:shd w:val="clear" w:color="auto" w:fill="auto"/>
            <w:hideMark/>
          </w:tcPr>
          <w:p w14:paraId="6911AE9C" w14:textId="77777777" w:rsidR="00FC3545" w:rsidRPr="00FC3545" w:rsidRDefault="00FC3545" w:rsidP="00FC3545">
            <w:pPr>
              <w:jc w:val="both"/>
            </w:pPr>
            <w:r w:rsidRPr="00FC3545">
              <w:t>Транслирование опыта и практических результатов своей деятельности</w:t>
            </w:r>
          </w:p>
        </w:tc>
        <w:tc>
          <w:tcPr>
            <w:tcW w:w="3915" w:type="dxa"/>
            <w:tcBorders>
              <w:top w:val="single" w:sz="4" w:space="0" w:color="auto"/>
              <w:left w:val="single" w:sz="4" w:space="0" w:color="auto"/>
              <w:bottom w:val="single" w:sz="4" w:space="0" w:color="auto"/>
              <w:right w:val="single" w:sz="4" w:space="0" w:color="auto"/>
            </w:tcBorders>
            <w:shd w:val="clear" w:color="auto" w:fill="auto"/>
            <w:hideMark/>
          </w:tcPr>
          <w:p w14:paraId="66647D52" w14:textId="77777777" w:rsidR="00FC3545" w:rsidRPr="00FC3545" w:rsidRDefault="00FC3545" w:rsidP="00FC3545">
            <w:pPr>
              <w:jc w:val="both"/>
            </w:pPr>
            <w:r w:rsidRPr="00FC3545">
              <w:t>Выступление на МО, семинарах, родительских собраниях и в других коллегиальных органах.</w:t>
            </w:r>
          </w:p>
        </w:tc>
        <w:tc>
          <w:tcPr>
            <w:tcW w:w="2748" w:type="dxa"/>
            <w:tcBorders>
              <w:top w:val="single" w:sz="4" w:space="0" w:color="auto"/>
              <w:left w:val="single" w:sz="4" w:space="0" w:color="auto"/>
              <w:bottom w:val="single" w:sz="4" w:space="0" w:color="auto"/>
              <w:right w:val="single" w:sz="4" w:space="0" w:color="auto"/>
            </w:tcBorders>
            <w:shd w:val="clear" w:color="auto" w:fill="auto"/>
          </w:tcPr>
          <w:p w14:paraId="3828AD26" w14:textId="77777777" w:rsidR="00FC3545" w:rsidRPr="00FC3545" w:rsidRDefault="00FC3545" w:rsidP="00FC3545">
            <w:pPr>
              <w:jc w:val="both"/>
              <w:rPr>
                <w:lang w:eastAsia="en-US"/>
              </w:rPr>
            </w:pPr>
            <w:r w:rsidRPr="00FC3545">
              <w:rPr>
                <w:lang w:eastAsia="en-US"/>
              </w:rPr>
              <w:t>Есть-1</w:t>
            </w:r>
          </w:p>
          <w:p w14:paraId="0B875609" w14:textId="77777777" w:rsidR="00FC3545" w:rsidRPr="00FC3545" w:rsidRDefault="00FC3545" w:rsidP="00FC3545">
            <w:pPr>
              <w:jc w:val="both"/>
            </w:pPr>
            <w:r w:rsidRPr="00FC3545">
              <w:rPr>
                <w:lang w:eastAsia="en-US"/>
              </w:rPr>
              <w:t>Отсутствует-0</w:t>
            </w:r>
          </w:p>
        </w:tc>
      </w:tr>
      <w:tr w:rsidR="00FC3545" w:rsidRPr="00FC3545" w14:paraId="2A1C1A3C" w14:textId="77777777" w:rsidTr="00FC3545">
        <w:tc>
          <w:tcPr>
            <w:tcW w:w="709" w:type="dxa"/>
            <w:vMerge/>
            <w:tcBorders>
              <w:left w:val="single" w:sz="4" w:space="0" w:color="auto"/>
              <w:bottom w:val="single" w:sz="4" w:space="0" w:color="auto"/>
              <w:right w:val="single" w:sz="4" w:space="0" w:color="auto"/>
            </w:tcBorders>
            <w:shd w:val="clear" w:color="auto" w:fill="auto"/>
            <w:hideMark/>
          </w:tcPr>
          <w:p w14:paraId="28E8BABF" w14:textId="77777777" w:rsidR="00FC3545" w:rsidRPr="00FC3545" w:rsidRDefault="00FC3545" w:rsidP="00FC3545">
            <w:pPr>
              <w:jc w:val="both"/>
            </w:pPr>
          </w:p>
        </w:tc>
        <w:tc>
          <w:tcPr>
            <w:tcW w:w="2693" w:type="dxa"/>
            <w:vMerge/>
            <w:tcBorders>
              <w:left w:val="single" w:sz="4" w:space="0" w:color="auto"/>
              <w:bottom w:val="single" w:sz="4" w:space="0" w:color="auto"/>
              <w:right w:val="single" w:sz="4" w:space="0" w:color="auto"/>
            </w:tcBorders>
            <w:shd w:val="clear" w:color="auto" w:fill="auto"/>
            <w:hideMark/>
          </w:tcPr>
          <w:p w14:paraId="0351034A" w14:textId="77777777" w:rsidR="00FC3545" w:rsidRPr="00FC3545" w:rsidRDefault="00FC3545" w:rsidP="00FC3545">
            <w:pPr>
              <w:jc w:val="both"/>
            </w:pPr>
          </w:p>
        </w:tc>
        <w:tc>
          <w:tcPr>
            <w:tcW w:w="3915" w:type="dxa"/>
            <w:tcBorders>
              <w:top w:val="single" w:sz="4" w:space="0" w:color="auto"/>
              <w:left w:val="single" w:sz="4" w:space="0" w:color="auto"/>
              <w:bottom w:val="single" w:sz="4" w:space="0" w:color="auto"/>
              <w:right w:val="single" w:sz="4" w:space="0" w:color="auto"/>
            </w:tcBorders>
            <w:shd w:val="clear" w:color="auto" w:fill="auto"/>
            <w:hideMark/>
          </w:tcPr>
          <w:p w14:paraId="55F7CF73" w14:textId="77777777" w:rsidR="00FC3545" w:rsidRPr="00FC3545" w:rsidRDefault="00FC3545" w:rsidP="00FC3545">
            <w:pPr>
              <w:jc w:val="both"/>
            </w:pPr>
            <w:r w:rsidRPr="00FC3545">
              <w:t>Наличие методических, учебно-методических публикаций и статьи.</w:t>
            </w:r>
          </w:p>
        </w:tc>
        <w:tc>
          <w:tcPr>
            <w:tcW w:w="2748" w:type="dxa"/>
            <w:tcBorders>
              <w:top w:val="single" w:sz="4" w:space="0" w:color="auto"/>
              <w:left w:val="single" w:sz="4" w:space="0" w:color="auto"/>
              <w:bottom w:val="single" w:sz="4" w:space="0" w:color="auto"/>
              <w:right w:val="single" w:sz="4" w:space="0" w:color="auto"/>
            </w:tcBorders>
            <w:shd w:val="clear" w:color="auto" w:fill="auto"/>
          </w:tcPr>
          <w:p w14:paraId="1EDE5702" w14:textId="77777777" w:rsidR="00FC3545" w:rsidRPr="00FC3545" w:rsidRDefault="00FC3545" w:rsidP="00FC3545">
            <w:pPr>
              <w:jc w:val="both"/>
              <w:rPr>
                <w:lang w:eastAsia="en-US"/>
              </w:rPr>
            </w:pPr>
            <w:r w:rsidRPr="00FC3545">
              <w:rPr>
                <w:lang w:eastAsia="en-US"/>
              </w:rPr>
              <w:t>Есть-1</w:t>
            </w:r>
          </w:p>
          <w:p w14:paraId="52BCA53E" w14:textId="77777777" w:rsidR="00FC3545" w:rsidRPr="00FC3545" w:rsidRDefault="00FC3545" w:rsidP="00FC3545">
            <w:pPr>
              <w:jc w:val="both"/>
            </w:pPr>
            <w:r w:rsidRPr="00FC3545">
              <w:rPr>
                <w:lang w:eastAsia="en-US"/>
              </w:rPr>
              <w:t>Отсутствует-0</w:t>
            </w:r>
          </w:p>
        </w:tc>
      </w:tr>
      <w:tr w:rsidR="00FC3545" w:rsidRPr="00FC3545" w14:paraId="0F82785F" w14:textId="77777777" w:rsidTr="00FC3545">
        <w:tc>
          <w:tcPr>
            <w:tcW w:w="709" w:type="dxa"/>
            <w:vMerge w:val="restart"/>
            <w:tcBorders>
              <w:top w:val="single" w:sz="4" w:space="0" w:color="auto"/>
              <w:left w:val="single" w:sz="4" w:space="0" w:color="auto"/>
              <w:right w:val="single" w:sz="4" w:space="0" w:color="auto"/>
            </w:tcBorders>
            <w:shd w:val="clear" w:color="auto" w:fill="auto"/>
            <w:hideMark/>
          </w:tcPr>
          <w:p w14:paraId="13273A0E" w14:textId="77777777" w:rsidR="00FC3545" w:rsidRPr="00FC3545" w:rsidRDefault="00FC3545" w:rsidP="00FC3545">
            <w:pPr>
              <w:jc w:val="both"/>
            </w:pPr>
            <w:r w:rsidRPr="00FC3545">
              <w:t>4</w:t>
            </w:r>
          </w:p>
        </w:tc>
        <w:tc>
          <w:tcPr>
            <w:tcW w:w="2693" w:type="dxa"/>
            <w:vMerge w:val="restart"/>
            <w:tcBorders>
              <w:top w:val="single" w:sz="4" w:space="0" w:color="auto"/>
              <w:left w:val="single" w:sz="4" w:space="0" w:color="auto"/>
              <w:right w:val="single" w:sz="4" w:space="0" w:color="auto"/>
            </w:tcBorders>
            <w:shd w:val="clear" w:color="auto" w:fill="auto"/>
            <w:hideMark/>
          </w:tcPr>
          <w:p w14:paraId="62EADEC9" w14:textId="77777777" w:rsidR="00FC3545" w:rsidRPr="00FC3545" w:rsidRDefault="00FC3545" w:rsidP="00FC3545">
            <w:pPr>
              <w:jc w:val="both"/>
            </w:pPr>
            <w:r w:rsidRPr="00FC3545">
              <w:t>Общественная деятельность</w:t>
            </w:r>
          </w:p>
        </w:tc>
        <w:tc>
          <w:tcPr>
            <w:tcW w:w="3915" w:type="dxa"/>
            <w:tcBorders>
              <w:top w:val="single" w:sz="4" w:space="0" w:color="auto"/>
              <w:left w:val="single" w:sz="4" w:space="0" w:color="auto"/>
              <w:bottom w:val="single" w:sz="4" w:space="0" w:color="auto"/>
              <w:right w:val="single" w:sz="4" w:space="0" w:color="auto"/>
            </w:tcBorders>
            <w:shd w:val="clear" w:color="auto" w:fill="auto"/>
            <w:hideMark/>
          </w:tcPr>
          <w:p w14:paraId="6771AB98" w14:textId="77777777" w:rsidR="00FC3545" w:rsidRPr="00FC3545" w:rsidRDefault="00FC3545" w:rsidP="00FC3545">
            <w:pPr>
              <w:jc w:val="both"/>
            </w:pPr>
            <w:r w:rsidRPr="00FC3545">
              <w:t>Участие в составе рабочих групп.</w:t>
            </w:r>
          </w:p>
        </w:tc>
        <w:tc>
          <w:tcPr>
            <w:tcW w:w="2748" w:type="dxa"/>
            <w:tcBorders>
              <w:top w:val="single" w:sz="4" w:space="0" w:color="auto"/>
              <w:left w:val="single" w:sz="4" w:space="0" w:color="auto"/>
              <w:bottom w:val="single" w:sz="4" w:space="0" w:color="auto"/>
              <w:right w:val="single" w:sz="4" w:space="0" w:color="auto"/>
            </w:tcBorders>
            <w:shd w:val="clear" w:color="auto" w:fill="auto"/>
          </w:tcPr>
          <w:p w14:paraId="0ED0D99D" w14:textId="77777777" w:rsidR="00FC3545" w:rsidRPr="00FC3545" w:rsidRDefault="00FC3545" w:rsidP="00FC3545">
            <w:pPr>
              <w:jc w:val="both"/>
              <w:rPr>
                <w:lang w:eastAsia="en-US"/>
              </w:rPr>
            </w:pPr>
            <w:r w:rsidRPr="00FC3545">
              <w:rPr>
                <w:lang w:eastAsia="en-US"/>
              </w:rPr>
              <w:t>Есть-1</w:t>
            </w:r>
          </w:p>
          <w:p w14:paraId="7D390504" w14:textId="77777777" w:rsidR="00FC3545" w:rsidRPr="00FC3545" w:rsidRDefault="00FC3545" w:rsidP="00FC3545">
            <w:pPr>
              <w:jc w:val="both"/>
            </w:pPr>
            <w:r w:rsidRPr="00FC3545">
              <w:rPr>
                <w:lang w:eastAsia="en-US"/>
              </w:rPr>
              <w:t>Отсутствует-0</w:t>
            </w:r>
          </w:p>
        </w:tc>
      </w:tr>
      <w:tr w:rsidR="00FC3545" w:rsidRPr="00FC3545" w14:paraId="6A683E9E" w14:textId="77777777" w:rsidTr="00FC3545">
        <w:tc>
          <w:tcPr>
            <w:tcW w:w="709" w:type="dxa"/>
            <w:vMerge/>
            <w:tcBorders>
              <w:left w:val="single" w:sz="4" w:space="0" w:color="auto"/>
              <w:right w:val="single" w:sz="4" w:space="0" w:color="auto"/>
            </w:tcBorders>
            <w:shd w:val="clear" w:color="auto" w:fill="auto"/>
          </w:tcPr>
          <w:p w14:paraId="1B508930" w14:textId="77777777" w:rsidR="00FC3545" w:rsidRPr="00FC3545" w:rsidRDefault="00FC3545" w:rsidP="00FC3545">
            <w:pPr>
              <w:jc w:val="both"/>
            </w:pPr>
          </w:p>
        </w:tc>
        <w:tc>
          <w:tcPr>
            <w:tcW w:w="2693" w:type="dxa"/>
            <w:vMerge/>
            <w:tcBorders>
              <w:left w:val="single" w:sz="4" w:space="0" w:color="auto"/>
              <w:right w:val="single" w:sz="4" w:space="0" w:color="auto"/>
            </w:tcBorders>
            <w:shd w:val="clear" w:color="auto" w:fill="auto"/>
          </w:tcPr>
          <w:p w14:paraId="7BABC482" w14:textId="77777777" w:rsidR="00FC3545" w:rsidRPr="00FC3545" w:rsidRDefault="00FC3545" w:rsidP="00FC3545">
            <w:pPr>
              <w:jc w:val="both"/>
            </w:pPr>
          </w:p>
        </w:tc>
        <w:tc>
          <w:tcPr>
            <w:tcW w:w="3915" w:type="dxa"/>
            <w:tcBorders>
              <w:top w:val="single" w:sz="4" w:space="0" w:color="auto"/>
              <w:left w:val="single" w:sz="4" w:space="0" w:color="auto"/>
              <w:bottom w:val="single" w:sz="4" w:space="0" w:color="auto"/>
              <w:right w:val="single" w:sz="4" w:space="0" w:color="auto"/>
            </w:tcBorders>
            <w:shd w:val="clear" w:color="auto" w:fill="auto"/>
          </w:tcPr>
          <w:p w14:paraId="079EB9C6" w14:textId="77777777" w:rsidR="00FC3545" w:rsidRPr="00FC3545" w:rsidRDefault="00FC3545" w:rsidP="00FC3545">
            <w:pPr>
              <w:jc w:val="both"/>
              <w:rPr>
                <w:lang w:eastAsia="en-US"/>
              </w:rPr>
            </w:pPr>
            <w:r w:rsidRPr="00FC3545">
              <w:t>Организация и проведение подписной кампании.</w:t>
            </w:r>
          </w:p>
        </w:tc>
        <w:tc>
          <w:tcPr>
            <w:tcW w:w="2748" w:type="dxa"/>
            <w:tcBorders>
              <w:top w:val="single" w:sz="4" w:space="0" w:color="auto"/>
              <w:left w:val="single" w:sz="4" w:space="0" w:color="auto"/>
              <w:bottom w:val="single" w:sz="4" w:space="0" w:color="auto"/>
              <w:right w:val="single" w:sz="4" w:space="0" w:color="auto"/>
            </w:tcBorders>
            <w:shd w:val="clear" w:color="auto" w:fill="auto"/>
          </w:tcPr>
          <w:p w14:paraId="6F498EDC" w14:textId="77777777" w:rsidR="00FC3545" w:rsidRPr="00FC3545" w:rsidRDefault="00FC3545" w:rsidP="00FC3545">
            <w:pPr>
              <w:jc w:val="both"/>
              <w:rPr>
                <w:lang w:eastAsia="en-US"/>
              </w:rPr>
            </w:pPr>
            <w:r w:rsidRPr="00FC3545">
              <w:rPr>
                <w:lang w:eastAsia="en-US"/>
              </w:rPr>
              <w:t>Есть-1</w:t>
            </w:r>
          </w:p>
          <w:p w14:paraId="73FA7505" w14:textId="77777777" w:rsidR="00FC3545" w:rsidRPr="00FC3545" w:rsidRDefault="00FC3545" w:rsidP="00FC3545">
            <w:pPr>
              <w:jc w:val="both"/>
              <w:rPr>
                <w:lang w:eastAsia="en-US"/>
              </w:rPr>
            </w:pPr>
            <w:r w:rsidRPr="00FC3545">
              <w:rPr>
                <w:lang w:eastAsia="en-US"/>
              </w:rPr>
              <w:t>Отсутствует-0</w:t>
            </w:r>
          </w:p>
        </w:tc>
      </w:tr>
      <w:tr w:rsidR="00FC3545" w:rsidRPr="00FC3545" w14:paraId="6E3CAFB2" w14:textId="77777777" w:rsidTr="00FC3545">
        <w:tc>
          <w:tcPr>
            <w:tcW w:w="709" w:type="dxa"/>
            <w:vMerge/>
            <w:tcBorders>
              <w:left w:val="single" w:sz="4" w:space="0" w:color="auto"/>
              <w:right w:val="single" w:sz="4" w:space="0" w:color="auto"/>
            </w:tcBorders>
            <w:shd w:val="clear" w:color="auto" w:fill="auto"/>
          </w:tcPr>
          <w:p w14:paraId="3C3732B4" w14:textId="77777777" w:rsidR="00FC3545" w:rsidRPr="00FC3545" w:rsidRDefault="00FC3545" w:rsidP="00FC3545">
            <w:pPr>
              <w:jc w:val="both"/>
            </w:pPr>
          </w:p>
        </w:tc>
        <w:tc>
          <w:tcPr>
            <w:tcW w:w="2693" w:type="dxa"/>
            <w:vMerge/>
            <w:tcBorders>
              <w:left w:val="single" w:sz="4" w:space="0" w:color="auto"/>
              <w:right w:val="single" w:sz="4" w:space="0" w:color="auto"/>
            </w:tcBorders>
            <w:shd w:val="clear" w:color="auto" w:fill="auto"/>
          </w:tcPr>
          <w:p w14:paraId="2CA0EE2C" w14:textId="77777777" w:rsidR="00FC3545" w:rsidRPr="00FC3545" w:rsidRDefault="00FC3545" w:rsidP="00FC3545">
            <w:pPr>
              <w:jc w:val="both"/>
            </w:pPr>
          </w:p>
        </w:tc>
        <w:tc>
          <w:tcPr>
            <w:tcW w:w="3915" w:type="dxa"/>
            <w:tcBorders>
              <w:top w:val="single" w:sz="4" w:space="0" w:color="auto"/>
              <w:left w:val="single" w:sz="4" w:space="0" w:color="auto"/>
              <w:bottom w:val="single" w:sz="4" w:space="0" w:color="auto"/>
              <w:right w:val="single" w:sz="4" w:space="0" w:color="auto"/>
            </w:tcBorders>
            <w:shd w:val="clear" w:color="auto" w:fill="auto"/>
          </w:tcPr>
          <w:p w14:paraId="34DDCC1A" w14:textId="77777777" w:rsidR="00FC3545" w:rsidRPr="00FC3545" w:rsidRDefault="00FC3545" w:rsidP="00FC3545">
            <w:pPr>
              <w:jc w:val="both"/>
            </w:pPr>
            <w:r w:rsidRPr="00FC3545">
              <w:t>Содействие и участие  в общешкольных мероприятиях.</w:t>
            </w:r>
          </w:p>
        </w:tc>
        <w:tc>
          <w:tcPr>
            <w:tcW w:w="2748" w:type="dxa"/>
            <w:tcBorders>
              <w:top w:val="single" w:sz="4" w:space="0" w:color="auto"/>
              <w:left w:val="single" w:sz="4" w:space="0" w:color="auto"/>
              <w:bottom w:val="single" w:sz="4" w:space="0" w:color="auto"/>
              <w:right w:val="single" w:sz="4" w:space="0" w:color="auto"/>
            </w:tcBorders>
            <w:shd w:val="clear" w:color="auto" w:fill="auto"/>
          </w:tcPr>
          <w:p w14:paraId="3BEBCB2D" w14:textId="77777777" w:rsidR="00FC3545" w:rsidRPr="00FC3545" w:rsidRDefault="00FC3545" w:rsidP="00FC3545">
            <w:pPr>
              <w:jc w:val="both"/>
              <w:rPr>
                <w:lang w:eastAsia="en-US"/>
              </w:rPr>
            </w:pPr>
            <w:r w:rsidRPr="00FC3545">
              <w:rPr>
                <w:lang w:eastAsia="en-US"/>
              </w:rPr>
              <w:t>Есть-1</w:t>
            </w:r>
          </w:p>
          <w:p w14:paraId="5FDE4CFF" w14:textId="77777777" w:rsidR="00FC3545" w:rsidRPr="00FC3545" w:rsidRDefault="00FC3545" w:rsidP="00FC3545">
            <w:pPr>
              <w:jc w:val="both"/>
            </w:pPr>
            <w:r w:rsidRPr="00FC3545">
              <w:rPr>
                <w:lang w:eastAsia="en-US"/>
              </w:rPr>
              <w:t>Отсутствует-0</w:t>
            </w:r>
          </w:p>
        </w:tc>
      </w:tr>
      <w:tr w:rsidR="00FC3545" w:rsidRPr="00FC3545" w14:paraId="42621E2C" w14:textId="77777777" w:rsidTr="00FC3545">
        <w:tc>
          <w:tcPr>
            <w:tcW w:w="709" w:type="dxa"/>
            <w:tcBorders>
              <w:top w:val="single" w:sz="4" w:space="0" w:color="auto"/>
              <w:left w:val="single" w:sz="4" w:space="0" w:color="auto"/>
              <w:right w:val="single" w:sz="4" w:space="0" w:color="auto"/>
            </w:tcBorders>
            <w:shd w:val="clear" w:color="auto" w:fill="auto"/>
            <w:hideMark/>
          </w:tcPr>
          <w:p w14:paraId="292D306F" w14:textId="77777777" w:rsidR="00FC3545" w:rsidRPr="00FC3545" w:rsidRDefault="00FC3545" w:rsidP="00FC3545">
            <w:pPr>
              <w:jc w:val="both"/>
            </w:pPr>
            <w:r w:rsidRPr="00FC3545">
              <w:t>5</w:t>
            </w:r>
          </w:p>
        </w:tc>
        <w:tc>
          <w:tcPr>
            <w:tcW w:w="2693" w:type="dxa"/>
            <w:tcBorders>
              <w:top w:val="single" w:sz="4" w:space="0" w:color="auto"/>
              <w:left w:val="single" w:sz="4" w:space="0" w:color="auto"/>
              <w:right w:val="single" w:sz="4" w:space="0" w:color="auto"/>
            </w:tcBorders>
            <w:shd w:val="clear" w:color="auto" w:fill="auto"/>
            <w:hideMark/>
          </w:tcPr>
          <w:p w14:paraId="45A7D409" w14:textId="77777777" w:rsidR="00FC3545" w:rsidRPr="00FC3545" w:rsidRDefault="00FC3545" w:rsidP="00FC3545">
            <w:pPr>
              <w:jc w:val="both"/>
            </w:pPr>
            <w:r w:rsidRPr="00FC3545">
              <w:t>Награды и поощрения</w:t>
            </w:r>
          </w:p>
        </w:tc>
        <w:tc>
          <w:tcPr>
            <w:tcW w:w="3915" w:type="dxa"/>
            <w:tcBorders>
              <w:top w:val="single" w:sz="4" w:space="0" w:color="auto"/>
              <w:left w:val="single" w:sz="4" w:space="0" w:color="auto"/>
              <w:bottom w:val="single" w:sz="4" w:space="0" w:color="auto"/>
              <w:right w:val="single" w:sz="4" w:space="0" w:color="auto"/>
            </w:tcBorders>
            <w:shd w:val="clear" w:color="auto" w:fill="auto"/>
            <w:hideMark/>
          </w:tcPr>
          <w:p w14:paraId="527E4292" w14:textId="77777777" w:rsidR="00FC3545" w:rsidRPr="00FC3545" w:rsidRDefault="00FC3545" w:rsidP="00FC3545">
            <w:pPr>
              <w:jc w:val="both"/>
            </w:pPr>
            <w:r w:rsidRPr="00FC3545">
              <w:t>Диплом, сертификат за участие и призовые места в конкурсах профессионального мастерства, грантах.</w:t>
            </w:r>
          </w:p>
        </w:tc>
        <w:tc>
          <w:tcPr>
            <w:tcW w:w="2748" w:type="dxa"/>
            <w:tcBorders>
              <w:top w:val="single" w:sz="4" w:space="0" w:color="auto"/>
              <w:left w:val="single" w:sz="4" w:space="0" w:color="auto"/>
              <w:bottom w:val="single" w:sz="4" w:space="0" w:color="auto"/>
              <w:right w:val="single" w:sz="4" w:space="0" w:color="auto"/>
            </w:tcBorders>
            <w:shd w:val="clear" w:color="auto" w:fill="auto"/>
          </w:tcPr>
          <w:p w14:paraId="50CCCB0E" w14:textId="77777777" w:rsidR="00FC3545" w:rsidRPr="00FC3545" w:rsidRDefault="00FC3545" w:rsidP="00FC3545">
            <w:pPr>
              <w:jc w:val="both"/>
              <w:rPr>
                <w:lang w:eastAsia="en-US"/>
              </w:rPr>
            </w:pPr>
            <w:r w:rsidRPr="00FC3545">
              <w:rPr>
                <w:lang w:eastAsia="en-US"/>
              </w:rPr>
              <w:t>Есть-1</w:t>
            </w:r>
          </w:p>
          <w:p w14:paraId="5B96C721" w14:textId="77777777" w:rsidR="00FC3545" w:rsidRPr="00FC3545" w:rsidRDefault="00FC3545" w:rsidP="00FC3545">
            <w:pPr>
              <w:jc w:val="both"/>
            </w:pPr>
            <w:r w:rsidRPr="00FC3545">
              <w:rPr>
                <w:lang w:eastAsia="en-US"/>
              </w:rPr>
              <w:t>Отсутствует-0</w:t>
            </w:r>
          </w:p>
        </w:tc>
      </w:tr>
      <w:tr w:rsidR="00FC3545" w:rsidRPr="00FC3545" w14:paraId="44091216" w14:textId="77777777" w:rsidTr="00FC3545">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492C4803" w14:textId="77777777" w:rsidR="00FC3545" w:rsidRPr="00FC3545" w:rsidRDefault="00FC3545" w:rsidP="00FC3545">
            <w:pPr>
              <w:jc w:val="both"/>
            </w:pPr>
            <w:r w:rsidRPr="00FC3545">
              <w:t>6</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42D3869D" w14:textId="77777777" w:rsidR="00FC3545" w:rsidRPr="00FC3545" w:rsidRDefault="00FC3545" w:rsidP="00FC3545">
            <w:pPr>
              <w:jc w:val="both"/>
            </w:pPr>
            <w:r w:rsidRPr="00FC3545">
              <w:t>Своевременное и качественное ведение документации</w:t>
            </w:r>
          </w:p>
        </w:tc>
        <w:tc>
          <w:tcPr>
            <w:tcW w:w="3915" w:type="dxa"/>
            <w:tcBorders>
              <w:top w:val="single" w:sz="4" w:space="0" w:color="auto"/>
              <w:left w:val="single" w:sz="4" w:space="0" w:color="auto"/>
              <w:bottom w:val="single" w:sz="4" w:space="0" w:color="auto"/>
              <w:right w:val="single" w:sz="4" w:space="0" w:color="auto"/>
            </w:tcBorders>
            <w:shd w:val="clear" w:color="auto" w:fill="auto"/>
            <w:hideMark/>
          </w:tcPr>
          <w:p w14:paraId="47E0019D" w14:textId="77777777" w:rsidR="00FC3545" w:rsidRPr="00FC3545" w:rsidRDefault="00FC3545" w:rsidP="00FC3545">
            <w:pPr>
              <w:jc w:val="both"/>
            </w:pPr>
            <w:r w:rsidRPr="00FC3545">
              <w:t>Ведение документации в соответствии с требованиями (на основе справки руководителя).</w:t>
            </w:r>
          </w:p>
        </w:tc>
        <w:tc>
          <w:tcPr>
            <w:tcW w:w="2748" w:type="dxa"/>
            <w:tcBorders>
              <w:top w:val="single" w:sz="4" w:space="0" w:color="auto"/>
              <w:left w:val="single" w:sz="4" w:space="0" w:color="auto"/>
              <w:bottom w:val="single" w:sz="4" w:space="0" w:color="auto"/>
              <w:right w:val="single" w:sz="4" w:space="0" w:color="auto"/>
            </w:tcBorders>
            <w:shd w:val="clear" w:color="auto" w:fill="auto"/>
          </w:tcPr>
          <w:p w14:paraId="77AAAFEF" w14:textId="77777777" w:rsidR="00FC3545" w:rsidRPr="00FC3545" w:rsidRDefault="00FC3545" w:rsidP="00FC3545">
            <w:pPr>
              <w:jc w:val="both"/>
              <w:rPr>
                <w:lang w:eastAsia="en-US"/>
              </w:rPr>
            </w:pPr>
            <w:r w:rsidRPr="00FC3545">
              <w:rPr>
                <w:lang w:eastAsia="en-US"/>
              </w:rPr>
              <w:t>Есть-1</w:t>
            </w:r>
          </w:p>
          <w:p w14:paraId="6A2C6419" w14:textId="77777777" w:rsidR="00FC3545" w:rsidRPr="00FC3545" w:rsidRDefault="00FC3545" w:rsidP="00FC3545">
            <w:pPr>
              <w:jc w:val="both"/>
            </w:pPr>
            <w:r w:rsidRPr="00FC3545">
              <w:rPr>
                <w:lang w:eastAsia="en-US"/>
              </w:rPr>
              <w:t>Отсутствует-0</w:t>
            </w:r>
          </w:p>
        </w:tc>
      </w:tr>
      <w:tr w:rsidR="00FC3545" w:rsidRPr="00FC3545" w14:paraId="60277A9F" w14:textId="77777777" w:rsidTr="00FC3545">
        <w:tc>
          <w:tcPr>
            <w:tcW w:w="709" w:type="dxa"/>
            <w:vMerge w:val="restart"/>
            <w:tcBorders>
              <w:top w:val="single" w:sz="4" w:space="0" w:color="auto"/>
              <w:left w:val="single" w:sz="4" w:space="0" w:color="auto"/>
              <w:right w:val="single" w:sz="4" w:space="0" w:color="auto"/>
            </w:tcBorders>
            <w:shd w:val="clear" w:color="auto" w:fill="auto"/>
          </w:tcPr>
          <w:p w14:paraId="2B07AB43" w14:textId="77777777" w:rsidR="00FC3545" w:rsidRPr="00FC3545" w:rsidRDefault="00FC3545" w:rsidP="00FC3545">
            <w:pPr>
              <w:jc w:val="both"/>
            </w:pPr>
            <w:r w:rsidRPr="00FC3545">
              <w:t>7</w:t>
            </w:r>
          </w:p>
        </w:tc>
        <w:tc>
          <w:tcPr>
            <w:tcW w:w="2693" w:type="dxa"/>
            <w:vMerge w:val="restart"/>
            <w:tcBorders>
              <w:top w:val="single" w:sz="4" w:space="0" w:color="auto"/>
              <w:left w:val="single" w:sz="4" w:space="0" w:color="auto"/>
              <w:right w:val="single" w:sz="4" w:space="0" w:color="auto"/>
            </w:tcBorders>
            <w:shd w:val="clear" w:color="auto" w:fill="auto"/>
          </w:tcPr>
          <w:p w14:paraId="6041F7F0" w14:textId="77777777" w:rsidR="00FC3545" w:rsidRPr="00FC3545" w:rsidRDefault="00FC3545" w:rsidP="00FC3545">
            <w:pPr>
              <w:jc w:val="both"/>
            </w:pPr>
            <w:r w:rsidRPr="00FC3545">
              <w:t>Иные основания</w:t>
            </w:r>
          </w:p>
        </w:tc>
        <w:tc>
          <w:tcPr>
            <w:tcW w:w="3915" w:type="dxa"/>
            <w:tcBorders>
              <w:top w:val="single" w:sz="6" w:space="0" w:color="auto"/>
              <w:left w:val="single" w:sz="6" w:space="0" w:color="auto"/>
              <w:bottom w:val="single" w:sz="6" w:space="0" w:color="auto"/>
              <w:right w:val="single" w:sz="6" w:space="0" w:color="auto"/>
            </w:tcBorders>
            <w:shd w:val="clear" w:color="auto" w:fill="FFFFFF"/>
          </w:tcPr>
          <w:p w14:paraId="5DD1A0C8" w14:textId="77777777" w:rsidR="00FC3545" w:rsidRPr="00FC3545" w:rsidRDefault="00FC3545" w:rsidP="00FC3545">
            <w:pPr>
              <w:widowControl w:val="0"/>
              <w:shd w:val="clear" w:color="auto" w:fill="FFFFFF"/>
              <w:autoSpaceDE w:val="0"/>
              <w:autoSpaceDN w:val="0"/>
              <w:adjustRightInd w:val="0"/>
              <w:spacing w:line="317" w:lineRule="exact"/>
            </w:pPr>
            <w:r w:rsidRPr="00FC3545">
              <w:t>Содействие и участие</w:t>
            </w:r>
          </w:p>
          <w:p w14:paraId="4E11F664" w14:textId="77777777" w:rsidR="00FC3545" w:rsidRPr="00FC3545" w:rsidRDefault="00FC3545" w:rsidP="00FC3545">
            <w:pPr>
              <w:widowControl w:val="0"/>
              <w:shd w:val="clear" w:color="auto" w:fill="FFFFFF"/>
              <w:autoSpaceDE w:val="0"/>
              <w:autoSpaceDN w:val="0"/>
              <w:adjustRightInd w:val="0"/>
              <w:spacing w:line="317" w:lineRule="exact"/>
            </w:pPr>
            <w:r w:rsidRPr="00FC3545">
              <w:t>в общешкольных, районных, республиканских мероприятиях.</w:t>
            </w:r>
          </w:p>
        </w:tc>
        <w:tc>
          <w:tcPr>
            <w:tcW w:w="2748" w:type="dxa"/>
            <w:tcBorders>
              <w:top w:val="single" w:sz="4" w:space="0" w:color="auto"/>
              <w:left w:val="single" w:sz="4" w:space="0" w:color="auto"/>
              <w:bottom w:val="single" w:sz="4" w:space="0" w:color="auto"/>
              <w:right w:val="single" w:sz="4" w:space="0" w:color="auto"/>
            </w:tcBorders>
            <w:shd w:val="clear" w:color="auto" w:fill="auto"/>
          </w:tcPr>
          <w:p w14:paraId="22263D16" w14:textId="77777777" w:rsidR="00FC3545" w:rsidRPr="00FC3545" w:rsidRDefault="00FC3545" w:rsidP="00FC3545">
            <w:pPr>
              <w:jc w:val="both"/>
              <w:rPr>
                <w:lang w:eastAsia="en-US"/>
              </w:rPr>
            </w:pPr>
            <w:r w:rsidRPr="00FC3545">
              <w:rPr>
                <w:lang w:eastAsia="en-US"/>
              </w:rPr>
              <w:t>Есть-1</w:t>
            </w:r>
          </w:p>
          <w:p w14:paraId="300237E8" w14:textId="77777777" w:rsidR="00FC3545" w:rsidRPr="00FC3545" w:rsidRDefault="00FC3545" w:rsidP="00FC3545">
            <w:pPr>
              <w:jc w:val="both"/>
            </w:pPr>
            <w:r w:rsidRPr="00FC3545">
              <w:rPr>
                <w:lang w:eastAsia="en-US"/>
              </w:rPr>
              <w:t>Отсутствует-0</w:t>
            </w:r>
          </w:p>
        </w:tc>
      </w:tr>
      <w:tr w:rsidR="00FC3545" w:rsidRPr="00FC3545" w14:paraId="4F37AD69" w14:textId="77777777" w:rsidTr="00FC3545">
        <w:tc>
          <w:tcPr>
            <w:tcW w:w="709" w:type="dxa"/>
            <w:vMerge/>
            <w:tcBorders>
              <w:left w:val="single" w:sz="4" w:space="0" w:color="auto"/>
              <w:right w:val="single" w:sz="4" w:space="0" w:color="auto"/>
            </w:tcBorders>
            <w:shd w:val="clear" w:color="auto" w:fill="auto"/>
          </w:tcPr>
          <w:p w14:paraId="65982091" w14:textId="77777777" w:rsidR="00FC3545" w:rsidRPr="00FC3545" w:rsidRDefault="00FC3545" w:rsidP="00FC3545">
            <w:pPr>
              <w:jc w:val="both"/>
            </w:pPr>
          </w:p>
        </w:tc>
        <w:tc>
          <w:tcPr>
            <w:tcW w:w="2693" w:type="dxa"/>
            <w:vMerge/>
            <w:tcBorders>
              <w:left w:val="single" w:sz="4" w:space="0" w:color="auto"/>
              <w:right w:val="single" w:sz="4" w:space="0" w:color="auto"/>
            </w:tcBorders>
            <w:shd w:val="clear" w:color="auto" w:fill="auto"/>
          </w:tcPr>
          <w:p w14:paraId="18264FB7" w14:textId="77777777" w:rsidR="00FC3545" w:rsidRPr="00FC3545" w:rsidRDefault="00FC3545" w:rsidP="00FC3545">
            <w:pPr>
              <w:jc w:val="both"/>
            </w:pPr>
          </w:p>
        </w:tc>
        <w:tc>
          <w:tcPr>
            <w:tcW w:w="3915" w:type="dxa"/>
            <w:tcBorders>
              <w:top w:val="single" w:sz="6" w:space="0" w:color="auto"/>
              <w:left w:val="single" w:sz="6" w:space="0" w:color="auto"/>
              <w:bottom w:val="single" w:sz="6" w:space="0" w:color="auto"/>
              <w:right w:val="single" w:sz="6" w:space="0" w:color="auto"/>
            </w:tcBorders>
            <w:shd w:val="clear" w:color="auto" w:fill="FFFFFF"/>
          </w:tcPr>
          <w:p w14:paraId="10CCEEAF" w14:textId="77777777" w:rsidR="00FC3545" w:rsidRPr="00FC3545" w:rsidRDefault="00FC3545" w:rsidP="00FC3545">
            <w:pPr>
              <w:jc w:val="both"/>
            </w:pPr>
            <w:r w:rsidRPr="00FC3545">
              <w:t>Оформление стационарных, тематических выставок</w:t>
            </w:r>
          </w:p>
        </w:tc>
        <w:tc>
          <w:tcPr>
            <w:tcW w:w="2748" w:type="dxa"/>
            <w:tcBorders>
              <w:top w:val="single" w:sz="4" w:space="0" w:color="auto"/>
              <w:left w:val="single" w:sz="4" w:space="0" w:color="auto"/>
              <w:bottom w:val="single" w:sz="4" w:space="0" w:color="auto"/>
              <w:right w:val="single" w:sz="4" w:space="0" w:color="auto"/>
            </w:tcBorders>
            <w:shd w:val="clear" w:color="auto" w:fill="auto"/>
          </w:tcPr>
          <w:p w14:paraId="20ED62D4" w14:textId="77777777" w:rsidR="00FC3545" w:rsidRPr="00FC3545" w:rsidRDefault="00FC3545" w:rsidP="00FC3545">
            <w:pPr>
              <w:jc w:val="both"/>
              <w:rPr>
                <w:lang w:eastAsia="en-US"/>
              </w:rPr>
            </w:pPr>
            <w:r w:rsidRPr="00FC3545">
              <w:rPr>
                <w:lang w:eastAsia="en-US"/>
              </w:rPr>
              <w:t>Есть-1</w:t>
            </w:r>
          </w:p>
          <w:p w14:paraId="4DF51BC8" w14:textId="77777777" w:rsidR="00FC3545" w:rsidRPr="00FC3545" w:rsidRDefault="00FC3545" w:rsidP="00FC3545">
            <w:pPr>
              <w:jc w:val="both"/>
            </w:pPr>
            <w:r w:rsidRPr="00FC3545">
              <w:rPr>
                <w:lang w:eastAsia="en-US"/>
              </w:rPr>
              <w:t>Отсутствует-0</w:t>
            </w:r>
          </w:p>
        </w:tc>
      </w:tr>
      <w:tr w:rsidR="00FC3545" w:rsidRPr="00FC3545" w14:paraId="285D15F3" w14:textId="77777777" w:rsidTr="00FC3545">
        <w:tc>
          <w:tcPr>
            <w:tcW w:w="709" w:type="dxa"/>
            <w:vMerge/>
            <w:tcBorders>
              <w:left w:val="single" w:sz="4" w:space="0" w:color="auto"/>
              <w:right w:val="single" w:sz="4" w:space="0" w:color="auto"/>
            </w:tcBorders>
            <w:shd w:val="clear" w:color="auto" w:fill="auto"/>
          </w:tcPr>
          <w:p w14:paraId="2604623F" w14:textId="77777777" w:rsidR="00FC3545" w:rsidRPr="00FC3545" w:rsidRDefault="00FC3545" w:rsidP="00FC3545">
            <w:pPr>
              <w:jc w:val="both"/>
            </w:pPr>
          </w:p>
        </w:tc>
        <w:tc>
          <w:tcPr>
            <w:tcW w:w="2693" w:type="dxa"/>
            <w:vMerge/>
            <w:tcBorders>
              <w:left w:val="single" w:sz="4" w:space="0" w:color="auto"/>
              <w:right w:val="single" w:sz="4" w:space="0" w:color="auto"/>
            </w:tcBorders>
            <w:shd w:val="clear" w:color="auto" w:fill="auto"/>
          </w:tcPr>
          <w:p w14:paraId="1139E135" w14:textId="77777777" w:rsidR="00FC3545" w:rsidRPr="00FC3545" w:rsidRDefault="00FC3545" w:rsidP="00FC3545">
            <w:pPr>
              <w:jc w:val="both"/>
            </w:pPr>
          </w:p>
        </w:tc>
        <w:tc>
          <w:tcPr>
            <w:tcW w:w="3915" w:type="dxa"/>
            <w:tcBorders>
              <w:top w:val="single" w:sz="6" w:space="0" w:color="auto"/>
              <w:left w:val="single" w:sz="6" w:space="0" w:color="auto"/>
              <w:bottom w:val="single" w:sz="6" w:space="0" w:color="auto"/>
              <w:right w:val="single" w:sz="6" w:space="0" w:color="auto"/>
            </w:tcBorders>
            <w:shd w:val="clear" w:color="auto" w:fill="FFFFFF"/>
          </w:tcPr>
          <w:p w14:paraId="74816B51" w14:textId="77777777" w:rsidR="00FC3545" w:rsidRPr="00FC3545" w:rsidRDefault="00FC3545" w:rsidP="00FC3545">
            <w:pPr>
              <w:jc w:val="both"/>
            </w:pPr>
            <w:r w:rsidRPr="00FC3545">
              <w:t xml:space="preserve">Внедрение информационных </w:t>
            </w:r>
            <w:r w:rsidRPr="00FC3545">
              <w:rPr>
                <w:spacing w:val="-2"/>
              </w:rPr>
              <w:t>технологий в работу библиотеки</w:t>
            </w:r>
          </w:p>
        </w:tc>
        <w:tc>
          <w:tcPr>
            <w:tcW w:w="2748" w:type="dxa"/>
            <w:tcBorders>
              <w:top w:val="single" w:sz="4" w:space="0" w:color="auto"/>
              <w:left w:val="single" w:sz="4" w:space="0" w:color="auto"/>
              <w:bottom w:val="single" w:sz="4" w:space="0" w:color="auto"/>
              <w:right w:val="single" w:sz="4" w:space="0" w:color="auto"/>
            </w:tcBorders>
            <w:shd w:val="clear" w:color="auto" w:fill="auto"/>
          </w:tcPr>
          <w:p w14:paraId="23FF040E" w14:textId="77777777" w:rsidR="00FC3545" w:rsidRPr="00FC3545" w:rsidRDefault="00FC3545" w:rsidP="00FC3545">
            <w:pPr>
              <w:jc w:val="both"/>
              <w:rPr>
                <w:lang w:eastAsia="en-US"/>
              </w:rPr>
            </w:pPr>
            <w:r w:rsidRPr="00FC3545">
              <w:rPr>
                <w:lang w:eastAsia="en-US"/>
              </w:rPr>
              <w:t>Есть-1</w:t>
            </w:r>
          </w:p>
          <w:p w14:paraId="094B49DB" w14:textId="77777777" w:rsidR="00FC3545" w:rsidRPr="00FC3545" w:rsidRDefault="00FC3545" w:rsidP="00FC3545">
            <w:pPr>
              <w:jc w:val="both"/>
            </w:pPr>
            <w:r w:rsidRPr="00FC3545">
              <w:rPr>
                <w:lang w:eastAsia="en-US"/>
              </w:rPr>
              <w:t>Отсутствует-0</w:t>
            </w:r>
          </w:p>
        </w:tc>
      </w:tr>
      <w:tr w:rsidR="00FC3545" w:rsidRPr="00FC3545" w14:paraId="09A0ABB0" w14:textId="77777777" w:rsidTr="00FC3545">
        <w:tc>
          <w:tcPr>
            <w:tcW w:w="709" w:type="dxa"/>
            <w:vMerge/>
            <w:tcBorders>
              <w:left w:val="single" w:sz="4" w:space="0" w:color="auto"/>
              <w:right w:val="single" w:sz="4" w:space="0" w:color="auto"/>
            </w:tcBorders>
            <w:shd w:val="clear" w:color="auto" w:fill="auto"/>
          </w:tcPr>
          <w:p w14:paraId="161FD862" w14:textId="77777777" w:rsidR="00FC3545" w:rsidRPr="00FC3545" w:rsidRDefault="00FC3545" w:rsidP="00FC3545">
            <w:pPr>
              <w:jc w:val="both"/>
            </w:pPr>
          </w:p>
        </w:tc>
        <w:tc>
          <w:tcPr>
            <w:tcW w:w="2693" w:type="dxa"/>
            <w:vMerge/>
            <w:tcBorders>
              <w:left w:val="single" w:sz="4" w:space="0" w:color="auto"/>
              <w:right w:val="single" w:sz="4" w:space="0" w:color="auto"/>
            </w:tcBorders>
            <w:shd w:val="clear" w:color="auto" w:fill="auto"/>
          </w:tcPr>
          <w:p w14:paraId="5EBCD78E" w14:textId="77777777" w:rsidR="00FC3545" w:rsidRPr="00FC3545" w:rsidRDefault="00FC3545" w:rsidP="00FC3545">
            <w:pPr>
              <w:jc w:val="both"/>
            </w:pPr>
          </w:p>
        </w:tc>
        <w:tc>
          <w:tcPr>
            <w:tcW w:w="3915" w:type="dxa"/>
            <w:tcBorders>
              <w:top w:val="single" w:sz="6" w:space="0" w:color="auto"/>
              <w:left w:val="single" w:sz="6" w:space="0" w:color="auto"/>
              <w:bottom w:val="single" w:sz="6" w:space="0" w:color="auto"/>
              <w:right w:val="single" w:sz="6" w:space="0" w:color="auto"/>
            </w:tcBorders>
            <w:shd w:val="clear" w:color="auto" w:fill="FFFFFF"/>
          </w:tcPr>
          <w:p w14:paraId="0DA64605" w14:textId="77777777" w:rsidR="00FC3545" w:rsidRPr="00FC3545" w:rsidRDefault="00FC3545" w:rsidP="00FC3545">
            <w:pPr>
              <w:jc w:val="both"/>
            </w:pPr>
            <w:r w:rsidRPr="00FC3545">
              <w:rPr>
                <w:spacing w:val="-3"/>
              </w:rPr>
              <w:t>Формирование актива библиотеки</w:t>
            </w:r>
          </w:p>
        </w:tc>
        <w:tc>
          <w:tcPr>
            <w:tcW w:w="2748" w:type="dxa"/>
            <w:tcBorders>
              <w:top w:val="single" w:sz="4" w:space="0" w:color="auto"/>
              <w:left w:val="single" w:sz="4" w:space="0" w:color="auto"/>
              <w:bottom w:val="single" w:sz="4" w:space="0" w:color="auto"/>
              <w:right w:val="single" w:sz="4" w:space="0" w:color="auto"/>
            </w:tcBorders>
            <w:shd w:val="clear" w:color="auto" w:fill="auto"/>
          </w:tcPr>
          <w:p w14:paraId="3ED8E2B7" w14:textId="77777777" w:rsidR="00FC3545" w:rsidRPr="00FC3545" w:rsidRDefault="00FC3545" w:rsidP="00FC3545">
            <w:pPr>
              <w:jc w:val="both"/>
              <w:rPr>
                <w:lang w:eastAsia="en-US"/>
              </w:rPr>
            </w:pPr>
            <w:r w:rsidRPr="00FC3545">
              <w:rPr>
                <w:lang w:eastAsia="en-US"/>
              </w:rPr>
              <w:t>Есть-1</w:t>
            </w:r>
          </w:p>
          <w:p w14:paraId="217E6977" w14:textId="77777777" w:rsidR="00FC3545" w:rsidRPr="00FC3545" w:rsidRDefault="00FC3545" w:rsidP="00FC3545">
            <w:pPr>
              <w:jc w:val="both"/>
            </w:pPr>
            <w:r w:rsidRPr="00FC3545">
              <w:rPr>
                <w:lang w:eastAsia="en-US"/>
              </w:rPr>
              <w:t>Отсутствует-0</w:t>
            </w:r>
          </w:p>
        </w:tc>
      </w:tr>
    </w:tbl>
    <w:p w14:paraId="73E72DEA" w14:textId="77777777" w:rsidR="00FC3545" w:rsidRPr="00FC3545" w:rsidRDefault="00FC3545" w:rsidP="00FC3545">
      <w:pPr>
        <w:rPr>
          <w:b/>
        </w:rPr>
      </w:pPr>
    </w:p>
    <w:p w14:paraId="06D965F1" w14:textId="77777777" w:rsidR="00FC3545" w:rsidRPr="00FC3545" w:rsidRDefault="00FC3545" w:rsidP="00FC3545">
      <w:pPr>
        <w:jc w:val="center"/>
        <w:rPr>
          <w:b/>
        </w:rPr>
      </w:pPr>
    </w:p>
    <w:p w14:paraId="5D2892CF" w14:textId="77777777" w:rsidR="00FC3545" w:rsidRPr="00FC3545" w:rsidRDefault="00FC3545" w:rsidP="00FC3545">
      <w:pPr>
        <w:jc w:val="center"/>
        <w:rPr>
          <w:b/>
        </w:rPr>
      </w:pPr>
      <w:r w:rsidRPr="00FC3545">
        <w:rPr>
          <w:b/>
        </w:rPr>
        <w:t>Учебно-вспомогательный персонал</w:t>
      </w:r>
    </w:p>
    <w:p w14:paraId="7894FB3E" w14:textId="77777777" w:rsidR="00FC3545" w:rsidRPr="00FC3545" w:rsidRDefault="00FC3545" w:rsidP="00FC3545">
      <w:pPr>
        <w:jc w:val="center"/>
        <w:rPr>
          <w:b/>
        </w:rPr>
      </w:pPr>
    </w:p>
    <w:p w14:paraId="067776E2" w14:textId="77777777" w:rsidR="00FC3545" w:rsidRPr="00FC3545" w:rsidRDefault="00FC3545" w:rsidP="00FC3545">
      <w:pPr>
        <w:jc w:val="center"/>
        <w:rPr>
          <w:b/>
        </w:rPr>
      </w:pPr>
      <w:r w:rsidRPr="00FC3545">
        <w:rPr>
          <w:b/>
        </w:rPr>
        <w:t>Заведующий хозяйством</w:t>
      </w:r>
    </w:p>
    <w:p w14:paraId="30186B3C" w14:textId="77777777" w:rsidR="00FC3545" w:rsidRPr="00FC3545" w:rsidRDefault="00FC3545" w:rsidP="00FC3545">
      <w:pPr>
        <w:jc w:val="center"/>
        <w:rPr>
          <w:b/>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0"/>
        <w:gridCol w:w="2296"/>
        <w:gridCol w:w="4255"/>
        <w:gridCol w:w="2694"/>
      </w:tblGrid>
      <w:tr w:rsidR="00FC3545" w:rsidRPr="00FC3545" w14:paraId="5958C872" w14:textId="77777777" w:rsidTr="00FC3545">
        <w:tc>
          <w:tcPr>
            <w:tcW w:w="820" w:type="dxa"/>
            <w:tcBorders>
              <w:top w:val="single" w:sz="4" w:space="0" w:color="auto"/>
              <w:left w:val="single" w:sz="4" w:space="0" w:color="auto"/>
              <w:bottom w:val="single" w:sz="4" w:space="0" w:color="auto"/>
              <w:right w:val="single" w:sz="4" w:space="0" w:color="auto"/>
            </w:tcBorders>
            <w:hideMark/>
          </w:tcPr>
          <w:p w14:paraId="33D699F0" w14:textId="77777777" w:rsidR="00FC3545" w:rsidRPr="00FC3545" w:rsidRDefault="00FC3545" w:rsidP="00FC3545">
            <w:pPr>
              <w:jc w:val="center"/>
              <w:rPr>
                <w:b/>
                <w:lang w:eastAsia="en-US"/>
              </w:rPr>
            </w:pPr>
            <w:r w:rsidRPr="00FC3545">
              <w:rPr>
                <w:b/>
              </w:rPr>
              <w:t>№ п/п</w:t>
            </w:r>
          </w:p>
        </w:tc>
        <w:tc>
          <w:tcPr>
            <w:tcW w:w="2296" w:type="dxa"/>
            <w:tcBorders>
              <w:top w:val="single" w:sz="4" w:space="0" w:color="auto"/>
              <w:left w:val="single" w:sz="4" w:space="0" w:color="auto"/>
              <w:bottom w:val="single" w:sz="4" w:space="0" w:color="auto"/>
              <w:right w:val="single" w:sz="4" w:space="0" w:color="auto"/>
            </w:tcBorders>
            <w:hideMark/>
          </w:tcPr>
          <w:p w14:paraId="4ADC6E6B" w14:textId="77777777" w:rsidR="00FC3545" w:rsidRPr="00FC3545" w:rsidRDefault="00FC3545" w:rsidP="00FC3545">
            <w:pPr>
              <w:jc w:val="center"/>
              <w:rPr>
                <w:b/>
                <w:lang w:eastAsia="en-US"/>
              </w:rPr>
            </w:pPr>
            <w:r w:rsidRPr="00FC3545">
              <w:rPr>
                <w:b/>
              </w:rPr>
              <w:t>Критерий</w:t>
            </w:r>
          </w:p>
        </w:tc>
        <w:tc>
          <w:tcPr>
            <w:tcW w:w="4255" w:type="dxa"/>
            <w:tcBorders>
              <w:top w:val="single" w:sz="4" w:space="0" w:color="auto"/>
              <w:left w:val="single" w:sz="4" w:space="0" w:color="auto"/>
              <w:bottom w:val="single" w:sz="4" w:space="0" w:color="auto"/>
              <w:right w:val="single" w:sz="4" w:space="0" w:color="auto"/>
            </w:tcBorders>
            <w:hideMark/>
          </w:tcPr>
          <w:p w14:paraId="0584DDBC" w14:textId="77777777" w:rsidR="00FC3545" w:rsidRPr="00FC3545" w:rsidRDefault="00FC3545" w:rsidP="00FC3545">
            <w:pPr>
              <w:jc w:val="center"/>
              <w:rPr>
                <w:b/>
                <w:lang w:eastAsia="en-US"/>
              </w:rPr>
            </w:pPr>
            <w:r w:rsidRPr="00FC3545">
              <w:rPr>
                <w:b/>
              </w:rPr>
              <w:t>Основания для начисления</w:t>
            </w:r>
          </w:p>
        </w:tc>
        <w:tc>
          <w:tcPr>
            <w:tcW w:w="2694" w:type="dxa"/>
            <w:tcBorders>
              <w:top w:val="single" w:sz="4" w:space="0" w:color="auto"/>
              <w:left w:val="single" w:sz="4" w:space="0" w:color="auto"/>
              <w:bottom w:val="single" w:sz="4" w:space="0" w:color="auto"/>
              <w:right w:val="single" w:sz="4" w:space="0" w:color="auto"/>
            </w:tcBorders>
            <w:hideMark/>
          </w:tcPr>
          <w:p w14:paraId="553B2720" w14:textId="77777777" w:rsidR="00FC3545" w:rsidRPr="00FC3545" w:rsidRDefault="00FC3545" w:rsidP="00FC3545">
            <w:pPr>
              <w:jc w:val="center"/>
              <w:rPr>
                <w:b/>
                <w:lang w:eastAsia="en-US"/>
              </w:rPr>
            </w:pPr>
            <w:r w:rsidRPr="00FC3545">
              <w:rPr>
                <w:b/>
              </w:rPr>
              <w:t>Оценка показателя</w:t>
            </w:r>
          </w:p>
        </w:tc>
      </w:tr>
      <w:tr w:rsidR="00FC3545" w:rsidRPr="00FC3545" w14:paraId="3F06C36A" w14:textId="77777777" w:rsidTr="00FC3545">
        <w:tc>
          <w:tcPr>
            <w:tcW w:w="820" w:type="dxa"/>
            <w:vMerge w:val="restart"/>
            <w:tcBorders>
              <w:top w:val="single" w:sz="4" w:space="0" w:color="auto"/>
              <w:left w:val="single" w:sz="4" w:space="0" w:color="auto"/>
              <w:bottom w:val="single" w:sz="4" w:space="0" w:color="auto"/>
              <w:right w:val="single" w:sz="4" w:space="0" w:color="auto"/>
            </w:tcBorders>
            <w:hideMark/>
          </w:tcPr>
          <w:p w14:paraId="3E0EA4BE" w14:textId="77777777" w:rsidR="00FC3545" w:rsidRPr="00FC3545" w:rsidRDefault="00FC3545" w:rsidP="00FC3545">
            <w:pPr>
              <w:jc w:val="center"/>
              <w:rPr>
                <w:lang w:eastAsia="en-US"/>
              </w:rPr>
            </w:pPr>
            <w:r w:rsidRPr="00FC3545">
              <w:t>1</w:t>
            </w:r>
          </w:p>
        </w:tc>
        <w:tc>
          <w:tcPr>
            <w:tcW w:w="2296" w:type="dxa"/>
            <w:vMerge w:val="restart"/>
            <w:tcBorders>
              <w:top w:val="single" w:sz="4" w:space="0" w:color="auto"/>
              <w:left w:val="single" w:sz="4" w:space="0" w:color="auto"/>
              <w:bottom w:val="single" w:sz="4" w:space="0" w:color="auto"/>
              <w:right w:val="single" w:sz="4" w:space="0" w:color="auto"/>
            </w:tcBorders>
            <w:hideMark/>
          </w:tcPr>
          <w:p w14:paraId="52D2D301" w14:textId="77777777" w:rsidR="00FC3545" w:rsidRPr="00FC3545" w:rsidRDefault="00FC3545" w:rsidP="00FC3545">
            <w:pPr>
              <w:jc w:val="center"/>
              <w:rPr>
                <w:lang w:eastAsia="en-US"/>
              </w:rPr>
            </w:pPr>
            <w:r w:rsidRPr="00FC3545">
              <w:t>Качество выполняемой работы</w:t>
            </w:r>
          </w:p>
        </w:tc>
        <w:tc>
          <w:tcPr>
            <w:tcW w:w="4255" w:type="dxa"/>
            <w:tcBorders>
              <w:top w:val="single" w:sz="4" w:space="0" w:color="auto"/>
              <w:left w:val="single" w:sz="4" w:space="0" w:color="auto"/>
              <w:bottom w:val="single" w:sz="4" w:space="0" w:color="auto"/>
              <w:right w:val="single" w:sz="4" w:space="0" w:color="auto"/>
            </w:tcBorders>
            <w:hideMark/>
          </w:tcPr>
          <w:p w14:paraId="7CF5C03A" w14:textId="77777777" w:rsidR="00FC3545" w:rsidRPr="00FC3545" w:rsidRDefault="00FC3545" w:rsidP="00FC3545">
            <w:pPr>
              <w:jc w:val="both"/>
              <w:rPr>
                <w:lang w:eastAsia="en-US"/>
              </w:rPr>
            </w:pPr>
            <w:r w:rsidRPr="00FC3545">
              <w:t>Обеспечение условий для организации учебно-воспитательного процесса, своевременное обеспечение оборудованием учебного процесса.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ADC5C5D" w14:textId="77777777" w:rsidR="00FC3545" w:rsidRPr="00FC3545" w:rsidRDefault="00FC3545" w:rsidP="00FC3545">
            <w:pPr>
              <w:jc w:val="both"/>
              <w:rPr>
                <w:lang w:eastAsia="en-US"/>
              </w:rPr>
            </w:pPr>
            <w:r w:rsidRPr="00FC3545">
              <w:rPr>
                <w:lang w:eastAsia="en-US"/>
              </w:rPr>
              <w:t>Есть-1</w:t>
            </w:r>
          </w:p>
          <w:p w14:paraId="72D0602E" w14:textId="77777777" w:rsidR="00FC3545" w:rsidRPr="00FC3545" w:rsidRDefault="00FC3545" w:rsidP="00FC3545">
            <w:r w:rsidRPr="00FC3545">
              <w:rPr>
                <w:lang w:eastAsia="en-US"/>
              </w:rPr>
              <w:t>Отсутствует-0</w:t>
            </w:r>
          </w:p>
        </w:tc>
      </w:tr>
      <w:tr w:rsidR="00FC3545" w:rsidRPr="00FC3545" w14:paraId="630AB132" w14:textId="77777777" w:rsidTr="00FC3545">
        <w:tc>
          <w:tcPr>
            <w:tcW w:w="820" w:type="dxa"/>
            <w:vMerge/>
            <w:tcBorders>
              <w:top w:val="single" w:sz="4" w:space="0" w:color="auto"/>
              <w:left w:val="single" w:sz="4" w:space="0" w:color="auto"/>
              <w:bottom w:val="single" w:sz="4" w:space="0" w:color="auto"/>
              <w:right w:val="single" w:sz="4" w:space="0" w:color="auto"/>
            </w:tcBorders>
            <w:vAlign w:val="center"/>
            <w:hideMark/>
          </w:tcPr>
          <w:p w14:paraId="01839958" w14:textId="77777777" w:rsidR="00FC3545" w:rsidRPr="00FC3545" w:rsidRDefault="00FC3545" w:rsidP="00FC3545">
            <w:pPr>
              <w:rPr>
                <w:lang w:eastAsia="en-US"/>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14:paraId="309E84A9" w14:textId="77777777" w:rsidR="00FC3545" w:rsidRPr="00FC3545" w:rsidRDefault="00FC3545" w:rsidP="00FC3545">
            <w:pPr>
              <w:rPr>
                <w:b/>
                <w:lang w:eastAsia="en-US"/>
              </w:rPr>
            </w:pPr>
          </w:p>
        </w:tc>
        <w:tc>
          <w:tcPr>
            <w:tcW w:w="4255" w:type="dxa"/>
            <w:tcBorders>
              <w:top w:val="single" w:sz="4" w:space="0" w:color="auto"/>
              <w:left w:val="single" w:sz="4" w:space="0" w:color="auto"/>
              <w:bottom w:val="single" w:sz="4" w:space="0" w:color="auto"/>
              <w:right w:val="single" w:sz="4" w:space="0" w:color="auto"/>
            </w:tcBorders>
            <w:hideMark/>
          </w:tcPr>
          <w:p w14:paraId="4C540A02" w14:textId="77777777" w:rsidR="00FC3545" w:rsidRPr="00FC3545" w:rsidRDefault="00FC3545" w:rsidP="00FC3545">
            <w:pPr>
              <w:jc w:val="both"/>
              <w:rPr>
                <w:lang w:eastAsia="en-US"/>
              </w:rPr>
            </w:pPr>
            <w:r w:rsidRPr="00FC3545">
              <w:t>Выполнение требований пожарной и электробезопасности.</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F10C010" w14:textId="77777777" w:rsidR="00FC3545" w:rsidRPr="00FC3545" w:rsidRDefault="00FC3545" w:rsidP="00FC3545">
            <w:pPr>
              <w:jc w:val="both"/>
              <w:rPr>
                <w:lang w:eastAsia="en-US"/>
              </w:rPr>
            </w:pPr>
            <w:r w:rsidRPr="00FC3545">
              <w:rPr>
                <w:lang w:eastAsia="en-US"/>
              </w:rPr>
              <w:t>Есть-1</w:t>
            </w:r>
          </w:p>
          <w:p w14:paraId="50A4F2FD" w14:textId="77777777" w:rsidR="00FC3545" w:rsidRPr="00FC3545" w:rsidRDefault="00FC3545" w:rsidP="00FC3545">
            <w:r w:rsidRPr="00FC3545">
              <w:rPr>
                <w:lang w:eastAsia="en-US"/>
              </w:rPr>
              <w:t>Отсутствует-0</w:t>
            </w:r>
          </w:p>
        </w:tc>
      </w:tr>
      <w:tr w:rsidR="00FC3545" w:rsidRPr="00FC3545" w14:paraId="67848719" w14:textId="77777777" w:rsidTr="00FC3545">
        <w:tc>
          <w:tcPr>
            <w:tcW w:w="820" w:type="dxa"/>
            <w:vMerge/>
            <w:tcBorders>
              <w:top w:val="single" w:sz="4" w:space="0" w:color="auto"/>
              <w:left w:val="single" w:sz="4" w:space="0" w:color="auto"/>
              <w:bottom w:val="single" w:sz="4" w:space="0" w:color="auto"/>
              <w:right w:val="single" w:sz="4" w:space="0" w:color="auto"/>
            </w:tcBorders>
            <w:vAlign w:val="center"/>
            <w:hideMark/>
          </w:tcPr>
          <w:p w14:paraId="2C3CAA79" w14:textId="77777777" w:rsidR="00FC3545" w:rsidRPr="00FC3545" w:rsidRDefault="00FC3545" w:rsidP="00FC3545">
            <w:pPr>
              <w:rPr>
                <w:lang w:eastAsia="en-US"/>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14:paraId="2E64BF99" w14:textId="77777777" w:rsidR="00FC3545" w:rsidRPr="00FC3545" w:rsidRDefault="00FC3545" w:rsidP="00FC3545">
            <w:pPr>
              <w:rPr>
                <w:b/>
                <w:lang w:eastAsia="en-US"/>
              </w:rPr>
            </w:pPr>
          </w:p>
        </w:tc>
        <w:tc>
          <w:tcPr>
            <w:tcW w:w="4255" w:type="dxa"/>
            <w:tcBorders>
              <w:top w:val="single" w:sz="4" w:space="0" w:color="auto"/>
              <w:left w:val="single" w:sz="4" w:space="0" w:color="auto"/>
              <w:bottom w:val="single" w:sz="4" w:space="0" w:color="auto"/>
              <w:right w:val="single" w:sz="4" w:space="0" w:color="auto"/>
            </w:tcBorders>
            <w:hideMark/>
          </w:tcPr>
          <w:p w14:paraId="6A1709AD" w14:textId="77777777" w:rsidR="00FC3545" w:rsidRPr="00FC3545" w:rsidRDefault="00FC3545" w:rsidP="00FC3545">
            <w:pPr>
              <w:jc w:val="both"/>
              <w:rPr>
                <w:lang w:eastAsia="en-US"/>
              </w:rPr>
            </w:pPr>
            <w:r w:rsidRPr="00FC3545">
              <w:t>Выполнение требований охраны труда.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0DB1B6D" w14:textId="77777777" w:rsidR="00FC3545" w:rsidRPr="00FC3545" w:rsidRDefault="00FC3545" w:rsidP="00FC3545">
            <w:pPr>
              <w:jc w:val="both"/>
              <w:rPr>
                <w:lang w:eastAsia="en-US"/>
              </w:rPr>
            </w:pPr>
            <w:r w:rsidRPr="00FC3545">
              <w:rPr>
                <w:lang w:eastAsia="en-US"/>
              </w:rPr>
              <w:t>Есть-1</w:t>
            </w:r>
          </w:p>
          <w:p w14:paraId="40B7D574" w14:textId="77777777" w:rsidR="00FC3545" w:rsidRPr="00FC3545" w:rsidRDefault="00FC3545" w:rsidP="00FC3545">
            <w:r w:rsidRPr="00FC3545">
              <w:rPr>
                <w:lang w:eastAsia="en-US"/>
              </w:rPr>
              <w:t>Отсутствует-0</w:t>
            </w:r>
          </w:p>
        </w:tc>
      </w:tr>
      <w:tr w:rsidR="00FC3545" w:rsidRPr="00FC3545" w14:paraId="360E1FA8" w14:textId="77777777" w:rsidTr="00FC3545">
        <w:tc>
          <w:tcPr>
            <w:tcW w:w="820" w:type="dxa"/>
            <w:vMerge/>
            <w:tcBorders>
              <w:top w:val="single" w:sz="4" w:space="0" w:color="auto"/>
              <w:left w:val="single" w:sz="4" w:space="0" w:color="auto"/>
              <w:bottom w:val="single" w:sz="4" w:space="0" w:color="auto"/>
              <w:right w:val="single" w:sz="4" w:space="0" w:color="auto"/>
            </w:tcBorders>
            <w:vAlign w:val="center"/>
            <w:hideMark/>
          </w:tcPr>
          <w:p w14:paraId="623FC09E" w14:textId="77777777" w:rsidR="00FC3545" w:rsidRPr="00FC3545" w:rsidRDefault="00FC3545" w:rsidP="00FC3545">
            <w:pPr>
              <w:rPr>
                <w:lang w:eastAsia="en-US"/>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14:paraId="42CD54E0" w14:textId="77777777" w:rsidR="00FC3545" w:rsidRPr="00FC3545" w:rsidRDefault="00FC3545" w:rsidP="00FC3545">
            <w:pPr>
              <w:rPr>
                <w:b/>
                <w:lang w:eastAsia="en-US"/>
              </w:rPr>
            </w:pPr>
          </w:p>
        </w:tc>
        <w:tc>
          <w:tcPr>
            <w:tcW w:w="4255" w:type="dxa"/>
            <w:tcBorders>
              <w:top w:val="single" w:sz="4" w:space="0" w:color="auto"/>
              <w:left w:val="single" w:sz="4" w:space="0" w:color="auto"/>
              <w:bottom w:val="single" w:sz="4" w:space="0" w:color="auto"/>
              <w:right w:val="single" w:sz="4" w:space="0" w:color="auto"/>
            </w:tcBorders>
            <w:hideMark/>
          </w:tcPr>
          <w:p w14:paraId="5A3DE94B" w14:textId="77777777" w:rsidR="00FC3545" w:rsidRPr="00FC3545" w:rsidRDefault="00FC3545" w:rsidP="00FC3545">
            <w:pPr>
              <w:jc w:val="both"/>
              <w:rPr>
                <w:lang w:eastAsia="en-US"/>
              </w:rPr>
            </w:pPr>
            <w:r w:rsidRPr="00FC3545">
              <w:t>Качество подготовки и организации ремонтных работ.</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42BCCDF" w14:textId="77777777" w:rsidR="00FC3545" w:rsidRPr="00FC3545" w:rsidRDefault="00FC3545" w:rsidP="00FC3545">
            <w:pPr>
              <w:jc w:val="both"/>
              <w:rPr>
                <w:lang w:eastAsia="en-US"/>
              </w:rPr>
            </w:pPr>
            <w:r w:rsidRPr="00FC3545">
              <w:rPr>
                <w:lang w:eastAsia="en-US"/>
              </w:rPr>
              <w:t>Есть-1</w:t>
            </w:r>
          </w:p>
          <w:p w14:paraId="6F5F4CB1" w14:textId="77777777" w:rsidR="00FC3545" w:rsidRPr="00FC3545" w:rsidRDefault="00FC3545" w:rsidP="00FC3545">
            <w:r w:rsidRPr="00FC3545">
              <w:rPr>
                <w:lang w:eastAsia="en-US"/>
              </w:rPr>
              <w:t>Отсутствует-0</w:t>
            </w:r>
          </w:p>
        </w:tc>
      </w:tr>
      <w:tr w:rsidR="00FC3545" w:rsidRPr="00FC3545" w14:paraId="2B93F3E2" w14:textId="77777777" w:rsidTr="00FC3545">
        <w:tc>
          <w:tcPr>
            <w:tcW w:w="820" w:type="dxa"/>
            <w:vMerge/>
            <w:tcBorders>
              <w:top w:val="single" w:sz="4" w:space="0" w:color="auto"/>
              <w:left w:val="single" w:sz="4" w:space="0" w:color="auto"/>
              <w:bottom w:val="single" w:sz="4" w:space="0" w:color="auto"/>
              <w:right w:val="single" w:sz="4" w:space="0" w:color="auto"/>
            </w:tcBorders>
            <w:vAlign w:val="center"/>
            <w:hideMark/>
          </w:tcPr>
          <w:p w14:paraId="56E14586" w14:textId="77777777" w:rsidR="00FC3545" w:rsidRPr="00FC3545" w:rsidRDefault="00FC3545" w:rsidP="00FC3545">
            <w:pPr>
              <w:rPr>
                <w:lang w:eastAsia="en-US"/>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14:paraId="1B350930" w14:textId="77777777" w:rsidR="00FC3545" w:rsidRPr="00FC3545" w:rsidRDefault="00FC3545" w:rsidP="00FC3545">
            <w:pPr>
              <w:rPr>
                <w:b/>
                <w:lang w:eastAsia="en-US"/>
              </w:rPr>
            </w:pPr>
          </w:p>
        </w:tc>
        <w:tc>
          <w:tcPr>
            <w:tcW w:w="4255" w:type="dxa"/>
            <w:tcBorders>
              <w:top w:val="single" w:sz="4" w:space="0" w:color="auto"/>
              <w:left w:val="single" w:sz="4" w:space="0" w:color="auto"/>
              <w:bottom w:val="single" w:sz="4" w:space="0" w:color="auto"/>
              <w:right w:val="single" w:sz="4" w:space="0" w:color="auto"/>
            </w:tcBorders>
            <w:hideMark/>
          </w:tcPr>
          <w:p w14:paraId="5CAE324E" w14:textId="77777777" w:rsidR="00FC3545" w:rsidRPr="00FC3545" w:rsidRDefault="00FC3545" w:rsidP="00FC3545">
            <w:pPr>
              <w:shd w:val="clear" w:color="auto" w:fill="FFFFFF"/>
              <w:rPr>
                <w:lang w:eastAsia="en-US"/>
              </w:rPr>
            </w:pPr>
            <w:r w:rsidRPr="00FC3545">
              <w:t>Организация обеспечения всех требований санитарно-гигиенических условий в зданиях школы.</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1CCB933" w14:textId="77777777" w:rsidR="00FC3545" w:rsidRPr="00FC3545" w:rsidRDefault="00FC3545" w:rsidP="00FC3545">
            <w:pPr>
              <w:jc w:val="both"/>
              <w:rPr>
                <w:lang w:eastAsia="en-US"/>
              </w:rPr>
            </w:pPr>
            <w:r w:rsidRPr="00FC3545">
              <w:rPr>
                <w:lang w:eastAsia="en-US"/>
              </w:rPr>
              <w:t>Есть-1</w:t>
            </w:r>
          </w:p>
          <w:p w14:paraId="45E98B5B" w14:textId="77777777" w:rsidR="00FC3545" w:rsidRPr="00FC3545" w:rsidRDefault="00FC3545" w:rsidP="00FC3545">
            <w:r w:rsidRPr="00FC3545">
              <w:rPr>
                <w:lang w:eastAsia="en-US"/>
              </w:rPr>
              <w:t>Отсутствует-0</w:t>
            </w:r>
          </w:p>
        </w:tc>
      </w:tr>
      <w:tr w:rsidR="00FC3545" w:rsidRPr="00FC3545" w14:paraId="5EC33141" w14:textId="77777777" w:rsidTr="00FC3545">
        <w:tc>
          <w:tcPr>
            <w:tcW w:w="820" w:type="dxa"/>
            <w:vMerge/>
            <w:tcBorders>
              <w:top w:val="single" w:sz="4" w:space="0" w:color="auto"/>
              <w:left w:val="single" w:sz="4" w:space="0" w:color="auto"/>
              <w:bottom w:val="single" w:sz="4" w:space="0" w:color="auto"/>
              <w:right w:val="single" w:sz="4" w:space="0" w:color="auto"/>
            </w:tcBorders>
            <w:vAlign w:val="center"/>
            <w:hideMark/>
          </w:tcPr>
          <w:p w14:paraId="65FFE610" w14:textId="77777777" w:rsidR="00FC3545" w:rsidRPr="00FC3545" w:rsidRDefault="00FC3545" w:rsidP="00FC3545">
            <w:pPr>
              <w:rPr>
                <w:lang w:eastAsia="en-US"/>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14:paraId="2529E029" w14:textId="77777777" w:rsidR="00FC3545" w:rsidRPr="00FC3545" w:rsidRDefault="00FC3545" w:rsidP="00FC3545">
            <w:pPr>
              <w:rPr>
                <w:b/>
                <w:lang w:eastAsia="en-US"/>
              </w:rPr>
            </w:pPr>
          </w:p>
        </w:tc>
        <w:tc>
          <w:tcPr>
            <w:tcW w:w="4255" w:type="dxa"/>
            <w:tcBorders>
              <w:top w:val="single" w:sz="4" w:space="0" w:color="auto"/>
              <w:left w:val="single" w:sz="4" w:space="0" w:color="auto"/>
              <w:bottom w:val="single" w:sz="4" w:space="0" w:color="auto"/>
              <w:right w:val="single" w:sz="4" w:space="0" w:color="auto"/>
            </w:tcBorders>
            <w:hideMark/>
          </w:tcPr>
          <w:p w14:paraId="52895165" w14:textId="77777777" w:rsidR="00FC3545" w:rsidRPr="00FC3545" w:rsidRDefault="00FC3545" w:rsidP="00FC3545">
            <w:pPr>
              <w:shd w:val="clear" w:color="auto" w:fill="FFFFFF"/>
            </w:pPr>
            <w:r w:rsidRPr="00FC3545">
              <w:t>Своевременное и полное выполнение мероприятий по выполнению предписаний контролирующих служб.</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9047AFC" w14:textId="77777777" w:rsidR="00FC3545" w:rsidRPr="00FC3545" w:rsidRDefault="00FC3545" w:rsidP="00FC3545">
            <w:pPr>
              <w:jc w:val="both"/>
              <w:rPr>
                <w:lang w:eastAsia="en-US"/>
              </w:rPr>
            </w:pPr>
            <w:r w:rsidRPr="00FC3545">
              <w:rPr>
                <w:lang w:eastAsia="en-US"/>
              </w:rPr>
              <w:t>Есть-1</w:t>
            </w:r>
          </w:p>
          <w:p w14:paraId="3BEF19F2" w14:textId="77777777" w:rsidR="00FC3545" w:rsidRPr="00FC3545" w:rsidRDefault="00FC3545" w:rsidP="00FC3545">
            <w:r w:rsidRPr="00FC3545">
              <w:rPr>
                <w:lang w:eastAsia="en-US"/>
              </w:rPr>
              <w:t>Отсутствует-0</w:t>
            </w:r>
          </w:p>
        </w:tc>
      </w:tr>
      <w:tr w:rsidR="00FC3545" w:rsidRPr="00FC3545" w14:paraId="7ADB1346" w14:textId="77777777" w:rsidTr="00FC3545">
        <w:tc>
          <w:tcPr>
            <w:tcW w:w="820" w:type="dxa"/>
            <w:vMerge/>
            <w:tcBorders>
              <w:top w:val="single" w:sz="4" w:space="0" w:color="auto"/>
              <w:left w:val="single" w:sz="4" w:space="0" w:color="auto"/>
              <w:bottom w:val="single" w:sz="4" w:space="0" w:color="auto"/>
              <w:right w:val="single" w:sz="4" w:space="0" w:color="auto"/>
            </w:tcBorders>
            <w:vAlign w:val="center"/>
            <w:hideMark/>
          </w:tcPr>
          <w:p w14:paraId="01456A60" w14:textId="77777777" w:rsidR="00FC3545" w:rsidRPr="00FC3545" w:rsidRDefault="00FC3545" w:rsidP="00FC3545">
            <w:pPr>
              <w:rPr>
                <w:lang w:eastAsia="en-US"/>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14:paraId="5F0E9D98" w14:textId="77777777" w:rsidR="00FC3545" w:rsidRPr="00FC3545" w:rsidRDefault="00FC3545" w:rsidP="00FC3545">
            <w:pPr>
              <w:rPr>
                <w:b/>
                <w:lang w:eastAsia="en-US"/>
              </w:rPr>
            </w:pPr>
          </w:p>
        </w:tc>
        <w:tc>
          <w:tcPr>
            <w:tcW w:w="4255" w:type="dxa"/>
            <w:tcBorders>
              <w:top w:val="single" w:sz="4" w:space="0" w:color="auto"/>
              <w:left w:val="single" w:sz="4" w:space="0" w:color="auto"/>
              <w:bottom w:val="single" w:sz="4" w:space="0" w:color="auto"/>
              <w:right w:val="single" w:sz="4" w:space="0" w:color="auto"/>
            </w:tcBorders>
            <w:hideMark/>
          </w:tcPr>
          <w:p w14:paraId="4EC0BD51" w14:textId="77777777" w:rsidR="00FC3545" w:rsidRPr="00FC3545" w:rsidRDefault="00FC3545" w:rsidP="00FC3545">
            <w:pPr>
              <w:shd w:val="clear" w:color="auto" w:fill="FFFFFF"/>
            </w:pPr>
            <w:r w:rsidRPr="00FC3545">
              <w:t>Обеспечение сохранности и надлежащего технического состояния зданий, сооружений, хозяйственного инвентаря.</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32B9D59" w14:textId="77777777" w:rsidR="00FC3545" w:rsidRPr="00FC3545" w:rsidRDefault="00FC3545" w:rsidP="00FC3545">
            <w:pPr>
              <w:jc w:val="both"/>
              <w:rPr>
                <w:lang w:eastAsia="en-US"/>
              </w:rPr>
            </w:pPr>
            <w:r w:rsidRPr="00FC3545">
              <w:rPr>
                <w:lang w:eastAsia="en-US"/>
              </w:rPr>
              <w:t>Есть-1</w:t>
            </w:r>
          </w:p>
          <w:p w14:paraId="4B403FC4" w14:textId="77777777" w:rsidR="00FC3545" w:rsidRPr="00FC3545" w:rsidRDefault="00FC3545" w:rsidP="00FC3545">
            <w:r w:rsidRPr="00FC3545">
              <w:rPr>
                <w:lang w:eastAsia="en-US"/>
              </w:rPr>
              <w:t>Отсутствует-0</w:t>
            </w:r>
          </w:p>
        </w:tc>
      </w:tr>
      <w:tr w:rsidR="00FC3545" w:rsidRPr="00FC3545" w14:paraId="4DDDBA9E" w14:textId="77777777" w:rsidTr="00FC3545">
        <w:tc>
          <w:tcPr>
            <w:tcW w:w="820" w:type="dxa"/>
            <w:vMerge/>
            <w:tcBorders>
              <w:top w:val="single" w:sz="4" w:space="0" w:color="auto"/>
              <w:left w:val="single" w:sz="4" w:space="0" w:color="auto"/>
              <w:bottom w:val="single" w:sz="4" w:space="0" w:color="auto"/>
              <w:right w:val="single" w:sz="4" w:space="0" w:color="auto"/>
            </w:tcBorders>
            <w:vAlign w:val="center"/>
            <w:hideMark/>
          </w:tcPr>
          <w:p w14:paraId="417F52CD" w14:textId="77777777" w:rsidR="00FC3545" w:rsidRPr="00FC3545" w:rsidRDefault="00FC3545" w:rsidP="00FC3545">
            <w:pPr>
              <w:rPr>
                <w:lang w:eastAsia="en-US"/>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14:paraId="4C984B61" w14:textId="77777777" w:rsidR="00FC3545" w:rsidRPr="00FC3545" w:rsidRDefault="00FC3545" w:rsidP="00FC3545">
            <w:pPr>
              <w:rPr>
                <w:b/>
                <w:lang w:eastAsia="en-US"/>
              </w:rPr>
            </w:pPr>
          </w:p>
        </w:tc>
        <w:tc>
          <w:tcPr>
            <w:tcW w:w="4255" w:type="dxa"/>
            <w:tcBorders>
              <w:top w:val="single" w:sz="4" w:space="0" w:color="auto"/>
              <w:left w:val="single" w:sz="4" w:space="0" w:color="auto"/>
              <w:bottom w:val="single" w:sz="4" w:space="0" w:color="auto"/>
              <w:right w:val="single" w:sz="4" w:space="0" w:color="auto"/>
            </w:tcBorders>
            <w:hideMark/>
          </w:tcPr>
          <w:p w14:paraId="099097F7" w14:textId="77777777" w:rsidR="00FC3545" w:rsidRPr="00FC3545" w:rsidRDefault="00FC3545" w:rsidP="00FC3545">
            <w:pPr>
              <w:shd w:val="clear" w:color="auto" w:fill="FFFFFF"/>
            </w:pPr>
            <w:r w:rsidRPr="00FC3545">
              <w:t>Организация и проведение мероприятий экономии по всем видам потребляемых ресурсов: электро-, энергии, тепло- и водопотребления и т.д.</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0B229C66" w14:textId="77777777" w:rsidR="00FC3545" w:rsidRPr="00FC3545" w:rsidRDefault="00FC3545" w:rsidP="00FC3545">
            <w:pPr>
              <w:jc w:val="both"/>
              <w:rPr>
                <w:lang w:eastAsia="en-US"/>
              </w:rPr>
            </w:pPr>
            <w:r w:rsidRPr="00FC3545">
              <w:rPr>
                <w:lang w:eastAsia="en-US"/>
              </w:rPr>
              <w:t>Есть-1</w:t>
            </w:r>
          </w:p>
          <w:p w14:paraId="49D6BB56" w14:textId="77777777" w:rsidR="00FC3545" w:rsidRPr="00FC3545" w:rsidRDefault="00FC3545" w:rsidP="00FC3545">
            <w:r w:rsidRPr="00FC3545">
              <w:rPr>
                <w:lang w:eastAsia="en-US"/>
              </w:rPr>
              <w:t>Отсутствует-0</w:t>
            </w:r>
          </w:p>
        </w:tc>
      </w:tr>
      <w:tr w:rsidR="00FC3545" w:rsidRPr="00FC3545" w14:paraId="27795832" w14:textId="77777777" w:rsidTr="00FC3545">
        <w:trPr>
          <w:trHeight w:val="450"/>
        </w:trPr>
        <w:tc>
          <w:tcPr>
            <w:tcW w:w="820" w:type="dxa"/>
            <w:vMerge w:val="restart"/>
            <w:tcBorders>
              <w:top w:val="single" w:sz="4" w:space="0" w:color="auto"/>
              <w:left w:val="single" w:sz="4" w:space="0" w:color="auto"/>
              <w:right w:val="single" w:sz="4" w:space="0" w:color="auto"/>
            </w:tcBorders>
            <w:vAlign w:val="center"/>
          </w:tcPr>
          <w:p w14:paraId="4E4D1A36" w14:textId="77777777" w:rsidR="00FC3545" w:rsidRPr="00FC3545" w:rsidRDefault="00FC3545" w:rsidP="00FC3545"/>
        </w:tc>
        <w:tc>
          <w:tcPr>
            <w:tcW w:w="2296" w:type="dxa"/>
            <w:vMerge w:val="restart"/>
            <w:tcBorders>
              <w:top w:val="single" w:sz="4" w:space="0" w:color="auto"/>
              <w:left w:val="single" w:sz="4" w:space="0" w:color="auto"/>
              <w:right w:val="single" w:sz="4" w:space="0" w:color="auto"/>
            </w:tcBorders>
            <w:vAlign w:val="center"/>
            <w:hideMark/>
          </w:tcPr>
          <w:p w14:paraId="7EF36926" w14:textId="77777777" w:rsidR="00FC3545" w:rsidRPr="00FC3545" w:rsidRDefault="00FC3545" w:rsidP="00FC3545"/>
        </w:tc>
        <w:tc>
          <w:tcPr>
            <w:tcW w:w="4255" w:type="dxa"/>
            <w:tcBorders>
              <w:top w:val="single" w:sz="4" w:space="0" w:color="auto"/>
              <w:left w:val="single" w:sz="4" w:space="0" w:color="auto"/>
              <w:bottom w:val="single" w:sz="4" w:space="0" w:color="auto"/>
              <w:right w:val="single" w:sz="4" w:space="0" w:color="auto"/>
            </w:tcBorders>
            <w:hideMark/>
          </w:tcPr>
          <w:p w14:paraId="5B15C758" w14:textId="77777777" w:rsidR="00FC3545" w:rsidRPr="00FC3545" w:rsidRDefault="00FC3545" w:rsidP="00FC3545">
            <w:pPr>
              <w:shd w:val="clear" w:color="auto" w:fill="FFFFFF"/>
            </w:pPr>
            <w:r w:rsidRPr="00FC3545">
              <w:rPr>
                <w:shd w:val="clear" w:color="auto" w:fill="FFFFFF"/>
              </w:rPr>
              <w:t>Своевременное проведение инструктажей и заполнение всех журналов по инструктажу.</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6D8D7493" w14:textId="77777777" w:rsidR="00FC3545" w:rsidRPr="00FC3545" w:rsidRDefault="00FC3545" w:rsidP="00FC3545">
            <w:pPr>
              <w:jc w:val="both"/>
              <w:rPr>
                <w:lang w:eastAsia="en-US"/>
              </w:rPr>
            </w:pPr>
            <w:r w:rsidRPr="00FC3545">
              <w:rPr>
                <w:lang w:eastAsia="en-US"/>
              </w:rPr>
              <w:t>Есть-1</w:t>
            </w:r>
          </w:p>
          <w:p w14:paraId="66BE2409" w14:textId="77777777" w:rsidR="00FC3545" w:rsidRPr="00FC3545" w:rsidRDefault="00FC3545" w:rsidP="00FC3545">
            <w:r w:rsidRPr="00FC3545">
              <w:rPr>
                <w:lang w:eastAsia="en-US"/>
              </w:rPr>
              <w:t>Отсутствует-0</w:t>
            </w:r>
          </w:p>
        </w:tc>
      </w:tr>
      <w:tr w:rsidR="00FC3545" w:rsidRPr="00FC3545" w14:paraId="6E6B8089" w14:textId="77777777" w:rsidTr="00FC3545">
        <w:trPr>
          <w:trHeight w:val="472"/>
        </w:trPr>
        <w:tc>
          <w:tcPr>
            <w:tcW w:w="820" w:type="dxa"/>
            <w:vMerge/>
            <w:tcBorders>
              <w:left w:val="single" w:sz="4" w:space="0" w:color="auto"/>
              <w:right w:val="single" w:sz="4" w:space="0" w:color="auto"/>
            </w:tcBorders>
            <w:vAlign w:val="center"/>
            <w:hideMark/>
          </w:tcPr>
          <w:p w14:paraId="7539315B" w14:textId="77777777" w:rsidR="00FC3545" w:rsidRPr="00FC3545" w:rsidRDefault="00FC3545" w:rsidP="00FC3545"/>
        </w:tc>
        <w:tc>
          <w:tcPr>
            <w:tcW w:w="2296" w:type="dxa"/>
            <w:vMerge/>
            <w:tcBorders>
              <w:left w:val="single" w:sz="4" w:space="0" w:color="auto"/>
              <w:right w:val="single" w:sz="4" w:space="0" w:color="auto"/>
            </w:tcBorders>
            <w:vAlign w:val="center"/>
            <w:hideMark/>
          </w:tcPr>
          <w:p w14:paraId="2E275CEE" w14:textId="77777777" w:rsidR="00FC3545" w:rsidRPr="00FC3545" w:rsidRDefault="00FC3545" w:rsidP="00FC3545"/>
        </w:tc>
        <w:tc>
          <w:tcPr>
            <w:tcW w:w="4255" w:type="dxa"/>
            <w:tcBorders>
              <w:top w:val="single" w:sz="4" w:space="0" w:color="auto"/>
              <w:left w:val="single" w:sz="4" w:space="0" w:color="auto"/>
              <w:bottom w:val="single" w:sz="4" w:space="0" w:color="auto"/>
              <w:right w:val="single" w:sz="4" w:space="0" w:color="auto"/>
            </w:tcBorders>
            <w:hideMark/>
          </w:tcPr>
          <w:p w14:paraId="3724ED74" w14:textId="77777777" w:rsidR="00FC3545" w:rsidRPr="00FC3545" w:rsidRDefault="00FC3545" w:rsidP="00FC3545">
            <w:pPr>
              <w:shd w:val="clear" w:color="auto" w:fill="FFFFFF"/>
              <w:rPr>
                <w:shd w:val="clear" w:color="auto" w:fill="FFFFFF"/>
              </w:rPr>
            </w:pPr>
            <w:r w:rsidRPr="00FC3545">
              <w:t xml:space="preserve">Выполнение требований </w:t>
            </w:r>
            <w:r w:rsidRPr="00FC3545">
              <w:rPr>
                <w:shd w:val="clear" w:color="auto" w:fill="FFFFFF"/>
              </w:rPr>
              <w:t>антитеррористической безопасности.</w:t>
            </w:r>
          </w:p>
          <w:p w14:paraId="1EB65090" w14:textId="77777777" w:rsidR="00FC3545" w:rsidRPr="00FC3545" w:rsidRDefault="00FC3545" w:rsidP="00FC3545">
            <w:pPr>
              <w:shd w:val="clear" w:color="auto" w:fill="FFFFFF"/>
              <w:jc w:val="right"/>
              <w:rPr>
                <w:shd w:val="clear" w:color="auto" w:fill="FFFFFF"/>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33D5A7C" w14:textId="77777777" w:rsidR="00FC3545" w:rsidRPr="00FC3545" w:rsidRDefault="00FC3545" w:rsidP="00FC3545">
            <w:pPr>
              <w:jc w:val="both"/>
              <w:rPr>
                <w:lang w:eastAsia="en-US"/>
              </w:rPr>
            </w:pPr>
            <w:r w:rsidRPr="00FC3545">
              <w:rPr>
                <w:lang w:eastAsia="en-US"/>
              </w:rPr>
              <w:t>Есть-1</w:t>
            </w:r>
          </w:p>
          <w:p w14:paraId="73C52D65" w14:textId="77777777" w:rsidR="00FC3545" w:rsidRPr="00FC3545" w:rsidRDefault="00FC3545" w:rsidP="00FC3545">
            <w:r w:rsidRPr="00FC3545">
              <w:rPr>
                <w:lang w:eastAsia="en-US"/>
              </w:rPr>
              <w:t>Отсутствует-0</w:t>
            </w:r>
          </w:p>
        </w:tc>
      </w:tr>
      <w:tr w:rsidR="00FC3545" w:rsidRPr="00FC3545" w14:paraId="42BC11A6" w14:textId="77777777" w:rsidTr="00FC3545">
        <w:trPr>
          <w:trHeight w:val="635"/>
        </w:trPr>
        <w:tc>
          <w:tcPr>
            <w:tcW w:w="820" w:type="dxa"/>
            <w:vMerge/>
            <w:tcBorders>
              <w:left w:val="single" w:sz="4" w:space="0" w:color="auto"/>
              <w:right w:val="single" w:sz="4" w:space="0" w:color="auto"/>
            </w:tcBorders>
            <w:vAlign w:val="center"/>
            <w:hideMark/>
          </w:tcPr>
          <w:p w14:paraId="2D2F09EC" w14:textId="77777777" w:rsidR="00FC3545" w:rsidRPr="00FC3545" w:rsidRDefault="00FC3545" w:rsidP="00FC3545"/>
        </w:tc>
        <w:tc>
          <w:tcPr>
            <w:tcW w:w="2296" w:type="dxa"/>
            <w:vMerge/>
            <w:tcBorders>
              <w:left w:val="single" w:sz="4" w:space="0" w:color="auto"/>
              <w:right w:val="single" w:sz="4" w:space="0" w:color="auto"/>
            </w:tcBorders>
            <w:vAlign w:val="center"/>
            <w:hideMark/>
          </w:tcPr>
          <w:p w14:paraId="009C69D8" w14:textId="77777777" w:rsidR="00FC3545" w:rsidRPr="00FC3545" w:rsidRDefault="00FC3545" w:rsidP="00FC3545"/>
        </w:tc>
        <w:tc>
          <w:tcPr>
            <w:tcW w:w="4255" w:type="dxa"/>
            <w:tcBorders>
              <w:top w:val="single" w:sz="4" w:space="0" w:color="auto"/>
              <w:left w:val="single" w:sz="4" w:space="0" w:color="auto"/>
              <w:bottom w:val="single" w:sz="4" w:space="0" w:color="auto"/>
              <w:right w:val="single" w:sz="4" w:space="0" w:color="auto"/>
            </w:tcBorders>
            <w:hideMark/>
          </w:tcPr>
          <w:p w14:paraId="0B954569" w14:textId="77777777" w:rsidR="00FC3545" w:rsidRPr="00FC3545" w:rsidRDefault="00FC3545" w:rsidP="00FC3545">
            <w:pPr>
              <w:shd w:val="clear" w:color="auto" w:fill="FFFFFF"/>
            </w:pPr>
            <w:r w:rsidRPr="00FC3545">
              <w:rPr>
                <w:shd w:val="clear" w:color="auto" w:fill="FFFFFF"/>
              </w:rPr>
              <w:t>Оперативное выполнение заявок по устранению технических неполадок.</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8947AA0" w14:textId="77777777" w:rsidR="00FC3545" w:rsidRPr="00FC3545" w:rsidRDefault="00FC3545" w:rsidP="00FC3545">
            <w:pPr>
              <w:jc w:val="both"/>
              <w:rPr>
                <w:lang w:eastAsia="en-US"/>
              </w:rPr>
            </w:pPr>
            <w:r w:rsidRPr="00FC3545">
              <w:rPr>
                <w:lang w:eastAsia="en-US"/>
              </w:rPr>
              <w:t>Есть-1</w:t>
            </w:r>
          </w:p>
          <w:p w14:paraId="73313B47" w14:textId="77777777" w:rsidR="00FC3545" w:rsidRPr="00FC3545" w:rsidRDefault="00FC3545" w:rsidP="00FC3545">
            <w:r w:rsidRPr="00FC3545">
              <w:rPr>
                <w:lang w:eastAsia="en-US"/>
              </w:rPr>
              <w:t>Отсутствует-0</w:t>
            </w:r>
          </w:p>
        </w:tc>
      </w:tr>
      <w:tr w:rsidR="00FC3545" w:rsidRPr="00FC3545" w14:paraId="21523D2B" w14:textId="77777777" w:rsidTr="00FC3545">
        <w:trPr>
          <w:trHeight w:val="307"/>
        </w:trPr>
        <w:tc>
          <w:tcPr>
            <w:tcW w:w="820" w:type="dxa"/>
            <w:vMerge/>
            <w:tcBorders>
              <w:left w:val="single" w:sz="4" w:space="0" w:color="auto"/>
              <w:right w:val="single" w:sz="4" w:space="0" w:color="auto"/>
            </w:tcBorders>
            <w:vAlign w:val="center"/>
            <w:hideMark/>
          </w:tcPr>
          <w:p w14:paraId="43FDD4B6" w14:textId="77777777" w:rsidR="00FC3545" w:rsidRPr="00FC3545" w:rsidRDefault="00FC3545" w:rsidP="00FC3545"/>
        </w:tc>
        <w:tc>
          <w:tcPr>
            <w:tcW w:w="2296" w:type="dxa"/>
            <w:vMerge/>
            <w:tcBorders>
              <w:left w:val="single" w:sz="4" w:space="0" w:color="auto"/>
              <w:right w:val="single" w:sz="4" w:space="0" w:color="auto"/>
            </w:tcBorders>
            <w:vAlign w:val="center"/>
            <w:hideMark/>
          </w:tcPr>
          <w:p w14:paraId="7BD627ED" w14:textId="77777777" w:rsidR="00FC3545" w:rsidRPr="00FC3545" w:rsidRDefault="00FC3545" w:rsidP="00FC3545"/>
        </w:tc>
        <w:tc>
          <w:tcPr>
            <w:tcW w:w="4255" w:type="dxa"/>
            <w:tcBorders>
              <w:top w:val="single" w:sz="4" w:space="0" w:color="auto"/>
              <w:left w:val="single" w:sz="4" w:space="0" w:color="auto"/>
              <w:bottom w:val="single" w:sz="4" w:space="0" w:color="auto"/>
              <w:right w:val="single" w:sz="4" w:space="0" w:color="auto"/>
            </w:tcBorders>
            <w:hideMark/>
          </w:tcPr>
          <w:p w14:paraId="61C698D2" w14:textId="77777777" w:rsidR="00FC3545" w:rsidRPr="00FC3545" w:rsidRDefault="00FC3545" w:rsidP="00FC3545">
            <w:pPr>
              <w:rPr>
                <w:lang w:eastAsia="en-US"/>
              </w:rPr>
            </w:pPr>
            <w:r w:rsidRPr="00FC3545">
              <w:t>Выполнение особо важных и срочных работ.</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AE19585" w14:textId="77777777" w:rsidR="00FC3545" w:rsidRPr="00FC3545" w:rsidRDefault="00FC3545" w:rsidP="00FC3545">
            <w:pPr>
              <w:jc w:val="both"/>
              <w:rPr>
                <w:lang w:eastAsia="en-US"/>
              </w:rPr>
            </w:pPr>
            <w:r w:rsidRPr="00FC3545">
              <w:rPr>
                <w:lang w:eastAsia="en-US"/>
              </w:rPr>
              <w:t>Есть-1</w:t>
            </w:r>
          </w:p>
          <w:p w14:paraId="5B31D200" w14:textId="77777777" w:rsidR="00FC3545" w:rsidRPr="00FC3545" w:rsidRDefault="00FC3545" w:rsidP="00FC3545">
            <w:r w:rsidRPr="00FC3545">
              <w:rPr>
                <w:lang w:eastAsia="en-US"/>
              </w:rPr>
              <w:t>Отсутствует-0</w:t>
            </w:r>
          </w:p>
        </w:tc>
      </w:tr>
      <w:tr w:rsidR="00FC3545" w:rsidRPr="00FC3545" w14:paraId="215C3CA7" w14:textId="77777777" w:rsidTr="00FC3545">
        <w:trPr>
          <w:trHeight w:val="307"/>
        </w:trPr>
        <w:tc>
          <w:tcPr>
            <w:tcW w:w="820" w:type="dxa"/>
            <w:vMerge/>
            <w:tcBorders>
              <w:left w:val="single" w:sz="4" w:space="0" w:color="auto"/>
              <w:right w:val="single" w:sz="4" w:space="0" w:color="auto"/>
            </w:tcBorders>
            <w:vAlign w:val="center"/>
            <w:hideMark/>
          </w:tcPr>
          <w:p w14:paraId="6B015510" w14:textId="77777777" w:rsidR="00FC3545" w:rsidRPr="00FC3545" w:rsidRDefault="00FC3545" w:rsidP="00FC3545"/>
        </w:tc>
        <w:tc>
          <w:tcPr>
            <w:tcW w:w="2296" w:type="dxa"/>
            <w:vMerge/>
            <w:tcBorders>
              <w:left w:val="single" w:sz="4" w:space="0" w:color="auto"/>
              <w:right w:val="single" w:sz="4" w:space="0" w:color="auto"/>
            </w:tcBorders>
            <w:vAlign w:val="center"/>
            <w:hideMark/>
          </w:tcPr>
          <w:p w14:paraId="2D293ABA" w14:textId="77777777" w:rsidR="00FC3545" w:rsidRPr="00FC3545" w:rsidRDefault="00FC3545" w:rsidP="00FC3545"/>
        </w:tc>
        <w:tc>
          <w:tcPr>
            <w:tcW w:w="4255" w:type="dxa"/>
            <w:tcBorders>
              <w:top w:val="single" w:sz="4" w:space="0" w:color="auto"/>
              <w:left w:val="single" w:sz="4" w:space="0" w:color="auto"/>
              <w:bottom w:val="single" w:sz="4" w:space="0" w:color="auto"/>
              <w:right w:val="single" w:sz="4" w:space="0" w:color="auto"/>
            </w:tcBorders>
            <w:hideMark/>
          </w:tcPr>
          <w:p w14:paraId="21BECB69" w14:textId="77777777" w:rsidR="00FC3545" w:rsidRPr="00FC3545" w:rsidRDefault="00FC3545" w:rsidP="00FC3545">
            <w:r w:rsidRPr="00FC3545">
              <w:rPr>
                <w:shd w:val="clear" w:color="auto" w:fill="FFFFFF"/>
              </w:rPr>
              <w:t>Выполнение порученной работы, не входящей в должностные обязанности, но связанные с обеспечением рабочего процесса.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F8E4CD1" w14:textId="77777777" w:rsidR="00FC3545" w:rsidRPr="00FC3545" w:rsidRDefault="00FC3545" w:rsidP="00FC3545">
            <w:pPr>
              <w:jc w:val="both"/>
              <w:rPr>
                <w:lang w:eastAsia="en-US"/>
              </w:rPr>
            </w:pPr>
            <w:r w:rsidRPr="00FC3545">
              <w:rPr>
                <w:lang w:eastAsia="en-US"/>
              </w:rPr>
              <w:t>Есть-1</w:t>
            </w:r>
          </w:p>
          <w:p w14:paraId="0125C752" w14:textId="77777777" w:rsidR="00FC3545" w:rsidRPr="00FC3545" w:rsidRDefault="00FC3545" w:rsidP="00FC3545">
            <w:r w:rsidRPr="00FC3545">
              <w:rPr>
                <w:lang w:eastAsia="en-US"/>
              </w:rPr>
              <w:t>Отсутствует-0</w:t>
            </w:r>
          </w:p>
        </w:tc>
      </w:tr>
      <w:tr w:rsidR="00FC3545" w:rsidRPr="00FC3545" w14:paraId="561BF9FC" w14:textId="77777777" w:rsidTr="00FC3545">
        <w:trPr>
          <w:trHeight w:val="307"/>
        </w:trPr>
        <w:tc>
          <w:tcPr>
            <w:tcW w:w="820" w:type="dxa"/>
            <w:vMerge/>
            <w:tcBorders>
              <w:left w:val="single" w:sz="4" w:space="0" w:color="auto"/>
              <w:right w:val="single" w:sz="4" w:space="0" w:color="auto"/>
            </w:tcBorders>
            <w:vAlign w:val="center"/>
            <w:hideMark/>
          </w:tcPr>
          <w:p w14:paraId="6A8F9E6B" w14:textId="77777777" w:rsidR="00FC3545" w:rsidRPr="00FC3545" w:rsidRDefault="00FC3545" w:rsidP="00FC3545"/>
        </w:tc>
        <w:tc>
          <w:tcPr>
            <w:tcW w:w="2296" w:type="dxa"/>
            <w:vMerge/>
            <w:tcBorders>
              <w:left w:val="single" w:sz="4" w:space="0" w:color="auto"/>
              <w:right w:val="single" w:sz="4" w:space="0" w:color="auto"/>
            </w:tcBorders>
            <w:vAlign w:val="center"/>
            <w:hideMark/>
          </w:tcPr>
          <w:p w14:paraId="22BD6CB7" w14:textId="77777777" w:rsidR="00FC3545" w:rsidRPr="00FC3545" w:rsidRDefault="00FC3545" w:rsidP="00FC3545"/>
        </w:tc>
        <w:tc>
          <w:tcPr>
            <w:tcW w:w="4255" w:type="dxa"/>
            <w:tcBorders>
              <w:top w:val="single" w:sz="4" w:space="0" w:color="auto"/>
              <w:left w:val="single" w:sz="4" w:space="0" w:color="auto"/>
              <w:bottom w:val="single" w:sz="4" w:space="0" w:color="auto"/>
              <w:right w:val="single" w:sz="4" w:space="0" w:color="auto"/>
            </w:tcBorders>
            <w:hideMark/>
          </w:tcPr>
          <w:p w14:paraId="5800719C" w14:textId="77777777" w:rsidR="00FC3545" w:rsidRPr="00FC3545" w:rsidRDefault="00FC3545" w:rsidP="00FC3545">
            <w:pPr>
              <w:rPr>
                <w:shd w:val="clear" w:color="auto" w:fill="FFFFFF"/>
              </w:rPr>
            </w:pPr>
            <w:r w:rsidRPr="00FC3545">
              <w:t> За организацию и проведение оперативного устранения аварий (водопровод, канализация, системы теплоснабжения, электрика).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413524D" w14:textId="77777777" w:rsidR="00FC3545" w:rsidRPr="00FC3545" w:rsidRDefault="00FC3545" w:rsidP="00FC3545">
            <w:pPr>
              <w:jc w:val="both"/>
              <w:rPr>
                <w:lang w:eastAsia="en-US"/>
              </w:rPr>
            </w:pPr>
            <w:r w:rsidRPr="00FC3545">
              <w:rPr>
                <w:lang w:eastAsia="en-US"/>
              </w:rPr>
              <w:t>Есть-1</w:t>
            </w:r>
          </w:p>
          <w:p w14:paraId="14492BA4" w14:textId="77777777" w:rsidR="00FC3545" w:rsidRPr="00FC3545" w:rsidRDefault="00FC3545" w:rsidP="00FC3545">
            <w:r w:rsidRPr="00FC3545">
              <w:rPr>
                <w:lang w:eastAsia="en-US"/>
              </w:rPr>
              <w:t>Отсутствует-0</w:t>
            </w:r>
          </w:p>
        </w:tc>
      </w:tr>
      <w:tr w:rsidR="00FC3545" w:rsidRPr="00FC3545" w14:paraId="504D9FB3" w14:textId="77777777" w:rsidTr="00FC3545">
        <w:trPr>
          <w:trHeight w:val="247"/>
        </w:trPr>
        <w:tc>
          <w:tcPr>
            <w:tcW w:w="820" w:type="dxa"/>
            <w:vMerge/>
            <w:tcBorders>
              <w:left w:val="single" w:sz="4" w:space="0" w:color="auto"/>
              <w:right w:val="single" w:sz="4" w:space="0" w:color="auto"/>
            </w:tcBorders>
            <w:vAlign w:val="center"/>
            <w:hideMark/>
          </w:tcPr>
          <w:p w14:paraId="0A52165C" w14:textId="77777777" w:rsidR="00FC3545" w:rsidRPr="00FC3545" w:rsidRDefault="00FC3545" w:rsidP="00FC3545"/>
        </w:tc>
        <w:tc>
          <w:tcPr>
            <w:tcW w:w="2296" w:type="dxa"/>
            <w:vMerge/>
            <w:tcBorders>
              <w:left w:val="single" w:sz="4" w:space="0" w:color="auto"/>
              <w:right w:val="single" w:sz="4" w:space="0" w:color="auto"/>
            </w:tcBorders>
            <w:vAlign w:val="center"/>
            <w:hideMark/>
          </w:tcPr>
          <w:p w14:paraId="0A308AC9" w14:textId="77777777" w:rsidR="00FC3545" w:rsidRPr="00FC3545" w:rsidRDefault="00FC3545" w:rsidP="00FC3545"/>
        </w:tc>
        <w:tc>
          <w:tcPr>
            <w:tcW w:w="4255" w:type="dxa"/>
            <w:tcBorders>
              <w:top w:val="single" w:sz="4" w:space="0" w:color="auto"/>
              <w:left w:val="single" w:sz="4" w:space="0" w:color="auto"/>
              <w:bottom w:val="single" w:sz="4" w:space="0" w:color="auto"/>
              <w:right w:val="single" w:sz="4" w:space="0" w:color="auto"/>
            </w:tcBorders>
            <w:hideMark/>
          </w:tcPr>
          <w:p w14:paraId="0348FFD0" w14:textId="77777777" w:rsidR="00FC3545" w:rsidRPr="00FC3545" w:rsidRDefault="00FC3545" w:rsidP="00FC3545">
            <w:r w:rsidRPr="00FC3545">
              <w:rPr>
                <w:shd w:val="clear" w:color="auto" w:fill="FFFFFF"/>
              </w:rPr>
              <w:t>За качественную подготовку и проведение мероприятий, связанных с уставной деятельностью, организацию и проведение мероприятий, повышающих авторитет и имидж образовательного учреждения и др.</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28A8A48" w14:textId="77777777" w:rsidR="00FC3545" w:rsidRPr="00FC3545" w:rsidRDefault="00FC3545" w:rsidP="00FC3545">
            <w:pPr>
              <w:jc w:val="both"/>
              <w:rPr>
                <w:lang w:eastAsia="en-US"/>
              </w:rPr>
            </w:pPr>
            <w:r w:rsidRPr="00FC3545">
              <w:rPr>
                <w:lang w:eastAsia="en-US"/>
              </w:rPr>
              <w:t>Есть-1</w:t>
            </w:r>
          </w:p>
          <w:p w14:paraId="37E7BD15" w14:textId="77777777" w:rsidR="00FC3545" w:rsidRPr="00FC3545" w:rsidRDefault="00FC3545" w:rsidP="00FC3545">
            <w:r w:rsidRPr="00FC3545">
              <w:rPr>
                <w:lang w:eastAsia="en-US"/>
              </w:rPr>
              <w:t>Отсутствует-0</w:t>
            </w:r>
          </w:p>
        </w:tc>
      </w:tr>
      <w:tr w:rsidR="00FC3545" w:rsidRPr="00FC3545" w14:paraId="022629F9" w14:textId="77777777" w:rsidTr="00FC3545">
        <w:trPr>
          <w:trHeight w:val="841"/>
        </w:trPr>
        <w:tc>
          <w:tcPr>
            <w:tcW w:w="820" w:type="dxa"/>
            <w:tcBorders>
              <w:top w:val="single" w:sz="4" w:space="0" w:color="000000"/>
              <w:left w:val="single" w:sz="4" w:space="0" w:color="auto"/>
              <w:bottom w:val="single" w:sz="4" w:space="0" w:color="auto"/>
              <w:right w:val="single" w:sz="4" w:space="0" w:color="auto"/>
            </w:tcBorders>
            <w:hideMark/>
          </w:tcPr>
          <w:p w14:paraId="4CF48465" w14:textId="77777777" w:rsidR="00FC3545" w:rsidRPr="00FC3545" w:rsidRDefault="00FC3545" w:rsidP="00FC3545">
            <w:pPr>
              <w:jc w:val="center"/>
              <w:rPr>
                <w:rFonts w:eastAsia="Calibri"/>
                <w:lang w:eastAsia="en-US"/>
              </w:rPr>
            </w:pPr>
            <w:r w:rsidRPr="00FC3545">
              <w:rPr>
                <w:rFonts w:eastAsia="Calibri"/>
              </w:rPr>
              <w:t>2</w:t>
            </w:r>
          </w:p>
        </w:tc>
        <w:tc>
          <w:tcPr>
            <w:tcW w:w="2296" w:type="dxa"/>
            <w:tcBorders>
              <w:top w:val="single" w:sz="4" w:space="0" w:color="000000"/>
              <w:left w:val="single" w:sz="4" w:space="0" w:color="auto"/>
              <w:bottom w:val="single" w:sz="4" w:space="0" w:color="auto"/>
              <w:right w:val="single" w:sz="4" w:space="0" w:color="auto"/>
            </w:tcBorders>
            <w:hideMark/>
          </w:tcPr>
          <w:p w14:paraId="5B8805E2" w14:textId="77777777" w:rsidR="00FC3545" w:rsidRPr="00FC3545" w:rsidRDefault="00FC3545" w:rsidP="00FC3545">
            <w:pPr>
              <w:jc w:val="center"/>
              <w:rPr>
                <w:rFonts w:eastAsia="Calibri"/>
                <w:b/>
                <w:lang w:eastAsia="en-US"/>
              </w:rPr>
            </w:pPr>
            <w:r w:rsidRPr="00FC3545">
              <w:rPr>
                <w:rFonts w:eastAsia="Calibri"/>
                <w:b/>
              </w:rPr>
              <w:t xml:space="preserve">Самообразование </w:t>
            </w:r>
          </w:p>
        </w:tc>
        <w:tc>
          <w:tcPr>
            <w:tcW w:w="4255" w:type="dxa"/>
            <w:tcBorders>
              <w:top w:val="single" w:sz="4" w:space="0" w:color="auto"/>
              <w:left w:val="single" w:sz="4" w:space="0" w:color="auto"/>
              <w:bottom w:val="single" w:sz="4" w:space="0" w:color="auto"/>
              <w:right w:val="single" w:sz="4" w:space="0" w:color="auto"/>
            </w:tcBorders>
            <w:hideMark/>
          </w:tcPr>
          <w:p w14:paraId="0C569E39" w14:textId="77777777" w:rsidR="00FC3545" w:rsidRPr="00FC3545" w:rsidRDefault="00FC3545" w:rsidP="00FC3545">
            <w:pPr>
              <w:jc w:val="both"/>
              <w:rPr>
                <w:rFonts w:eastAsia="Calibri"/>
                <w:lang w:eastAsia="en-US"/>
              </w:rPr>
            </w:pPr>
            <w:r w:rsidRPr="00FC3545">
              <w:rPr>
                <w:rFonts w:eastAsia="Calibri"/>
              </w:rPr>
              <w:t xml:space="preserve">Повышение квалификации и получение дополнительного образования. </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200B27E" w14:textId="77777777" w:rsidR="00FC3545" w:rsidRPr="00FC3545" w:rsidRDefault="00FC3545" w:rsidP="00FC3545">
            <w:pPr>
              <w:jc w:val="both"/>
              <w:rPr>
                <w:lang w:eastAsia="en-US"/>
              </w:rPr>
            </w:pPr>
            <w:r w:rsidRPr="00FC3545">
              <w:rPr>
                <w:lang w:eastAsia="en-US"/>
              </w:rPr>
              <w:t>Есть-1</w:t>
            </w:r>
          </w:p>
          <w:p w14:paraId="1FCC780C" w14:textId="77777777" w:rsidR="00FC3545" w:rsidRPr="00FC3545" w:rsidRDefault="00FC3545" w:rsidP="00FC3545">
            <w:pPr>
              <w:jc w:val="both"/>
              <w:rPr>
                <w:rFonts w:eastAsia="Calibri"/>
                <w:lang w:eastAsia="en-US"/>
              </w:rPr>
            </w:pPr>
            <w:r w:rsidRPr="00FC3545">
              <w:rPr>
                <w:lang w:eastAsia="en-US"/>
              </w:rPr>
              <w:t>Отсутствует-0</w:t>
            </w:r>
          </w:p>
        </w:tc>
      </w:tr>
      <w:tr w:rsidR="00FC3545" w:rsidRPr="00FC3545" w14:paraId="13751E1E" w14:textId="77777777" w:rsidTr="00FC3545">
        <w:trPr>
          <w:trHeight w:val="556"/>
        </w:trPr>
        <w:tc>
          <w:tcPr>
            <w:tcW w:w="820" w:type="dxa"/>
            <w:tcBorders>
              <w:top w:val="single" w:sz="4" w:space="0" w:color="auto"/>
              <w:left w:val="single" w:sz="4" w:space="0" w:color="auto"/>
              <w:bottom w:val="single" w:sz="4" w:space="0" w:color="auto"/>
              <w:right w:val="single" w:sz="4" w:space="0" w:color="auto"/>
            </w:tcBorders>
            <w:hideMark/>
          </w:tcPr>
          <w:p w14:paraId="0D24DF1F" w14:textId="77777777" w:rsidR="00FC3545" w:rsidRPr="00FC3545" w:rsidRDefault="00FC3545" w:rsidP="00FC3545">
            <w:pPr>
              <w:jc w:val="center"/>
              <w:rPr>
                <w:lang w:eastAsia="en-US"/>
              </w:rPr>
            </w:pPr>
            <w:r w:rsidRPr="00FC3545">
              <w:t>3</w:t>
            </w:r>
          </w:p>
        </w:tc>
        <w:tc>
          <w:tcPr>
            <w:tcW w:w="2296" w:type="dxa"/>
            <w:tcBorders>
              <w:top w:val="single" w:sz="4" w:space="0" w:color="auto"/>
              <w:left w:val="single" w:sz="4" w:space="0" w:color="auto"/>
              <w:bottom w:val="single" w:sz="4" w:space="0" w:color="auto"/>
              <w:right w:val="single" w:sz="4" w:space="0" w:color="auto"/>
            </w:tcBorders>
            <w:hideMark/>
          </w:tcPr>
          <w:p w14:paraId="5A905B70" w14:textId="77777777" w:rsidR="00FC3545" w:rsidRPr="00FC3545" w:rsidRDefault="00FC3545" w:rsidP="00FC3545">
            <w:pPr>
              <w:jc w:val="center"/>
              <w:rPr>
                <w:b/>
                <w:lang w:eastAsia="en-US"/>
              </w:rPr>
            </w:pPr>
            <w:r w:rsidRPr="00FC3545">
              <w:rPr>
                <w:b/>
              </w:rPr>
              <w:t>Своевременное и качественное ведение документации</w:t>
            </w:r>
          </w:p>
        </w:tc>
        <w:tc>
          <w:tcPr>
            <w:tcW w:w="4255" w:type="dxa"/>
            <w:tcBorders>
              <w:top w:val="single" w:sz="4" w:space="0" w:color="auto"/>
              <w:left w:val="single" w:sz="4" w:space="0" w:color="auto"/>
              <w:bottom w:val="single" w:sz="4" w:space="0" w:color="auto"/>
              <w:right w:val="single" w:sz="4" w:space="0" w:color="auto"/>
            </w:tcBorders>
            <w:hideMark/>
          </w:tcPr>
          <w:p w14:paraId="6F10CAD7" w14:textId="77777777" w:rsidR="00FC3545" w:rsidRPr="00FC3545" w:rsidRDefault="00FC3545" w:rsidP="00FC3545">
            <w:pPr>
              <w:jc w:val="both"/>
              <w:rPr>
                <w:lang w:eastAsia="en-US"/>
              </w:rPr>
            </w:pPr>
            <w:r w:rsidRPr="00FC3545">
              <w:t>Ведение документации в соответствии с требованиями.</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24291FD" w14:textId="77777777" w:rsidR="00FC3545" w:rsidRPr="00FC3545" w:rsidRDefault="00FC3545" w:rsidP="00FC3545">
            <w:pPr>
              <w:jc w:val="both"/>
              <w:rPr>
                <w:lang w:eastAsia="en-US"/>
              </w:rPr>
            </w:pPr>
            <w:r w:rsidRPr="00FC3545">
              <w:rPr>
                <w:lang w:eastAsia="en-US"/>
              </w:rPr>
              <w:t>Есть-1</w:t>
            </w:r>
          </w:p>
          <w:p w14:paraId="7EE788B9" w14:textId="77777777" w:rsidR="00FC3545" w:rsidRPr="00FC3545" w:rsidRDefault="00FC3545" w:rsidP="00FC3545">
            <w:pPr>
              <w:rPr>
                <w:lang w:eastAsia="en-US"/>
              </w:rPr>
            </w:pPr>
            <w:r w:rsidRPr="00FC3545">
              <w:rPr>
                <w:lang w:eastAsia="en-US"/>
              </w:rPr>
              <w:t>Отсутствует-0</w:t>
            </w:r>
          </w:p>
        </w:tc>
      </w:tr>
      <w:tr w:rsidR="00FC3545" w:rsidRPr="00FC3545" w14:paraId="65CAD79C" w14:textId="77777777" w:rsidTr="00FC3545">
        <w:tc>
          <w:tcPr>
            <w:tcW w:w="820" w:type="dxa"/>
            <w:vMerge w:val="restart"/>
            <w:tcBorders>
              <w:top w:val="single" w:sz="4" w:space="0" w:color="auto"/>
              <w:left w:val="single" w:sz="4" w:space="0" w:color="auto"/>
              <w:bottom w:val="single" w:sz="4" w:space="0" w:color="auto"/>
              <w:right w:val="single" w:sz="4" w:space="0" w:color="auto"/>
            </w:tcBorders>
            <w:hideMark/>
          </w:tcPr>
          <w:p w14:paraId="0F111096" w14:textId="77777777" w:rsidR="00FC3545" w:rsidRPr="00FC3545" w:rsidRDefault="00FC3545" w:rsidP="00FC3545">
            <w:r w:rsidRPr="00FC3545">
              <w:t>4</w:t>
            </w:r>
          </w:p>
        </w:tc>
        <w:tc>
          <w:tcPr>
            <w:tcW w:w="2296" w:type="dxa"/>
            <w:vMerge w:val="restart"/>
            <w:tcBorders>
              <w:top w:val="single" w:sz="4" w:space="0" w:color="auto"/>
              <w:left w:val="single" w:sz="4" w:space="0" w:color="auto"/>
              <w:bottom w:val="single" w:sz="4" w:space="0" w:color="auto"/>
              <w:right w:val="single" w:sz="4" w:space="0" w:color="auto"/>
            </w:tcBorders>
            <w:hideMark/>
          </w:tcPr>
          <w:p w14:paraId="1CB5FA00" w14:textId="77777777" w:rsidR="00FC3545" w:rsidRPr="00FC3545" w:rsidRDefault="00FC3545" w:rsidP="00FC3545">
            <w:pPr>
              <w:rPr>
                <w:b/>
              </w:rPr>
            </w:pPr>
            <w:r w:rsidRPr="00FC3545">
              <w:rPr>
                <w:b/>
              </w:rPr>
              <w:t>Иные основания</w:t>
            </w:r>
          </w:p>
        </w:tc>
        <w:tc>
          <w:tcPr>
            <w:tcW w:w="4255" w:type="dxa"/>
            <w:tcBorders>
              <w:top w:val="single" w:sz="4" w:space="0" w:color="auto"/>
              <w:left w:val="single" w:sz="4" w:space="0" w:color="auto"/>
              <w:bottom w:val="single" w:sz="4" w:space="0" w:color="auto"/>
              <w:right w:val="single" w:sz="4" w:space="0" w:color="auto"/>
            </w:tcBorders>
            <w:hideMark/>
          </w:tcPr>
          <w:p w14:paraId="0C448BA0" w14:textId="77777777" w:rsidR="00FC3545" w:rsidRPr="00FC3545" w:rsidRDefault="00FC3545" w:rsidP="00FC3545">
            <w:pPr>
              <w:widowControl w:val="0"/>
              <w:overflowPunct w:val="0"/>
              <w:autoSpaceDE w:val="0"/>
              <w:autoSpaceDN w:val="0"/>
              <w:adjustRightInd w:val="0"/>
              <w:jc w:val="both"/>
            </w:pPr>
            <w:r w:rsidRPr="00FC3545">
              <w:t>Выполнение особо важных, срочных работ, заданий на срок их проведения (по факту работ).</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CAD2063" w14:textId="77777777" w:rsidR="00FC3545" w:rsidRPr="00FC3545" w:rsidRDefault="00FC3545" w:rsidP="00FC3545">
            <w:pPr>
              <w:jc w:val="both"/>
              <w:rPr>
                <w:lang w:eastAsia="en-US"/>
              </w:rPr>
            </w:pPr>
            <w:r w:rsidRPr="00FC3545">
              <w:rPr>
                <w:lang w:eastAsia="en-US"/>
              </w:rPr>
              <w:t>Есть-1</w:t>
            </w:r>
          </w:p>
          <w:p w14:paraId="58C056B2" w14:textId="77777777" w:rsidR="00FC3545" w:rsidRPr="00FC3545" w:rsidRDefault="00FC3545" w:rsidP="00FC3545">
            <w:pPr>
              <w:spacing w:line="276" w:lineRule="auto"/>
              <w:ind w:right="-1296"/>
              <w:contextualSpacing/>
            </w:pPr>
            <w:r w:rsidRPr="00FC3545">
              <w:rPr>
                <w:lang w:eastAsia="en-US"/>
              </w:rPr>
              <w:t>Отсутствует-0</w:t>
            </w:r>
          </w:p>
        </w:tc>
      </w:tr>
      <w:tr w:rsidR="00FC3545" w:rsidRPr="00FC3545" w14:paraId="473FDA1F" w14:textId="77777777" w:rsidTr="00FC3545">
        <w:tc>
          <w:tcPr>
            <w:tcW w:w="820" w:type="dxa"/>
            <w:vMerge/>
            <w:tcBorders>
              <w:top w:val="single" w:sz="4" w:space="0" w:color="auto"/>
              <w:left w:val="single" w:sz="4" w:space="0" w:color="auto"/>
              <w:bottom w:val="single" w:sz="4" w:space="0" w:color="auto"/>
              <w:right w:val="single" w:sz="4" w:space="0" w:color="auto"/>
            </w:tcBorders>
            <w:vAlign w:val="center"/>
            <w:hideMark/>
          </w:tcPr>
          <w:p w14:paraId="31BE598F" w14:textId="77777777" w:rsidR="00FC3545" w:rsidRPr="00FC3545" w:rsidRDefault="00FC3545" w:rsidP="00FC3545"/>
        </w:tc>
        <w:tc>
          <w:tcPr>
            <w:tcW w:w="2296" w:type="dxa"/>
            <w:vMerge/>
            <w:tcBorders>
              <w:top w:val="single" w:sz="4" w:space="0" w:color="auto"/>
              <w:left w:val="single" w:sz="4" w:space="0" w:color="auto"/>
              <w:bottom w:val="single" w:sz="4" w:space="0" w:color="auto"/>
              <w:right w:val="single" w:sz="4" w:space="0" w:color="auto"/>
            </w:tcBorders>
            <w:vAlign w:val="center"/>
            <w:hideMark/>
          </w:tcPr>
          <w:p w14:paraId="6E7E8D47" w14:textId="77777777" w:rsidR="00FC3545" w:rsidRPr="00FC3545" w:rsidRDefault="00FC3545" w:rsidP="00FC3545"/>
        </w:tc>
        <w:tc>
          <w:tcPr>
            <w:tcW w:w="4255" w:type="dxa"/>
            <w:tcBorders>
              <w:top w:val="single" w:sz="4" w:space="0" w:color="auto"/>
              <w:left w:val="single" w:sz="4" w:space="0" w:color="auto"/>
              <w:bottom w:val="single" w:sz="4" w:space="0" w:color="auto"/>
              <w:right w:val="single" w:sz="4" w:space="0" w:color="auto"/>
            </w:tcBorders>
            <w:hideMark/>
          </w:tcPr>
          <w:p w14:paraId="07FEBDD4" w14:textId="77777777" w:rsidR="00FC3545" w:rsidRPr="00FC3545" w:rsidRDefault="00FC3545" w:rsidP="00FC3545">
            <w:pPr>
              <w:tabs>
                <w:tab w:val="left" w:pos="626"/>
              </w:tabs>
            </w:pPr>
            <w:r w:rsidRPr="00FC3545">
              <w:t>Выполнение работы, не входящей в круг должностных обязанностей работника.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2C52A2F" w14:textId="77777777" w:rsidR="00FC3545" w:rsidRPr="00FC3545" w:rsidRDefault="00FC3545" w:rsidP="00FC3545">
            <w:pPr>
              <w:jc w:val="both"/>
              <w:rPr>
                <w:lang w:eastAsia="en-US"/>
              </w:rPr>
            </w:pPr>
            <w:r w:rsidRPr="00FC3545">
              <w:rPr>
                <w:lang w:eastAsia="en-US"/>
              </w:rPr>
              <w:t>Есть-1</w:t>
            </w:r>
          </w:p>
          <w:p w14:paraId="70F02171" w14:textId="77777777" w:rsidR="00FC3545" w:rsidRPr="00FC3545" w:rsidRDefault="00FC3545" w:rsidP="00FC3545">
            <w:pPr>
              <w:spacing w:line="276" w:lineRule="auto"/>
              <w:ind w:right="-1296"/>
              <w:contextualSpacing/>
            </w:pPr>
            <w:r w:rsidRPr="00FC3545">
              <w:rPr>
                <w:lang w:eastAsia="en-US"/>
              </w:rPr>
              <w:t>Отсутствует-0</w:t>
            </w:r>
          </w:p>
        </w:tc>
      </w:tr>
      <w:tr w:rsidR="00FC3545" w:rsidRPr="00FC3545" w14:paraId="09938820" w14:textId="77777777" w:rsidTr="00FC3545">
        <w:trPr>
          <w:trHeight w:val="755"/>
        </w:trPr>
        <w:tc>
          <w:tcPr>
            <w:tcW w:w="820" w:type="dxa"/>
            <w:vMerge/>
            <w:tcBorders>
              <w:top w:val="single" w:sz="4" w:space="0" w:color="auto"/>
              <w:left w:val="single" w:sz="4" w:space="0" w:color="auto"/>
              <w:bottom w:val="single" w:sz="4" w:space="0" w:color="auto"/>
              <w:right w:val="single" w:sz="4" w:space="0" w:color="auto"/>
            </w:tcBorders>
            <w:vAlign w:val="center"/>
            <w:hideMark/>
          </w:tcPr>
          <w:p w14:paraId="779FAAA7" w14:textId="77777777" w:rsidR="00FC3545" w:rsidRPr="00FC3545" w:rsidRDefault="00FC3545" w:rsidP="00FC3545"/>
        </w:tc>
        <w:tc>
          <w:tcPr>
            <w:tcW w:w="2296" w:type="dxa"/>
            <w:vMerge/>
            <w:tcBorders>
              <w:top w:val="single" w:sz="4" w:space="0" w:color="auto"/>
              <w:left w:val="single" w:sz="4" w:space="0" w:color="auto"/>
              <w:bottom w:val="single" w:sz="4" w:space="0" w:color="auto"/>
              <w:right w:val="single" w:sz="4" w:space="0" w:color="auto"/>
            </w:tcBorders>
            <w:vAlign w:val="center"/>
            <w:hideMark/>
          </w:tcPr>
          <w:p w14:paraId="4362CF3D" w14:textId="77777777" w:rsidR="00FC3545" w:rsidRPr="00FC3545" w:rsidRDefault="00FC3545" w:rsidP="00FC3545"/>
        </w:tc>
        <w:tc>
          <w:tcPr>
            <w:tcW w:w="4255" w:type="dxa"/>
            <w:tcBorders>
              <w:top w:val="single" w:sz="4" w:space="0" w:color="auto"/>
              <w:left w:val="single" w:sz="4" w:space="0" w:color="auto"/>
              <w:bottom w:val="single" w:sz="4" w:space="0" w:color="auto"/>
              <w:right w:val="single" w:sz="4" w:space="0" w:color="auto"/>
            </w:tcBorders>
            <w:hideMark/>
          </w:tcPr>
          <w:p w14:paraId="40B539B1" w14:textId="77777777" w:rsidR="00FC3545" w:rsidRPr="00FC3545" w:rsidRDefault="00FC3545" w:rsidP="00FC3545">
            <w:pPr>
              <w:tabs>
                <w:tab w:val="left" w:pos="601"/>
              </w:tabs>
            </w:pPr>
            <w:r w:rsidRPr="00FC3545">
              <w:t>Бережное отношение к экономии электроэнергии, водных ресурсов, имущества Школы.</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3730FAD" w14:textId="77777777" w:rsidR="00FC3545" w:rsidRPr="00FC3545" w:rsidRDefault="00FC3545" w:rsidP="00FC3545">
            <w:pPr>
              <w:jc w:val="both"/>
              <w:rPr>
                <w:lang w:eastAsia="en-US"/>
              </w:rPr>
            </w:pPr>
            <w:r w:rsidRPr="00FC3545">
              <w:rPr>
                <w:lang w:eastAsia="en-US"/>
              </w:rPr>
              <w:t>Есть-1</w:t>
            </w:r>
          </w:p>
          <w:p w14:paraId="702D0130" w14:textId="77777777" w:rsidR="00FC3545" w:rsidRPr="00FC3545" w:rsidRDefault="00FC3545" w:rsidP="00FC3545">
            <w:pPr>
              <w:spacing w:line="276" w:lineRule="auto"/>
              <w:ind w:right="-1296"/>
              <w:contextualSpacing/>
            </w:pPr>
            <w:r w:rsidRPr="00FC3545">
              <w:rPr>
                <w:lang w:eastAsia="en-US"/>
              </w:rPr>
              <w:t>Отсутствует-0</w:t>
            </w:r>
          </w:p>
        </w:tc>
      </w:tr>
    </w:tbl>
    <w:p w14:paraId="716CA326" w14:textId="77777777" w:rsidR="00FC3545" w:rsidRPr="00FC3545" w:rsidRDefault="00FC3545" w:rsidP="00FC3545">
      <w:pPr>
        <w:jc w:val="center"/>
        <w:rPr>
          <w:rFonts w:eastAsia="Calibri"/>
          <w:b/>
        </w:rPr>
      </w:pPr>
      <w:r w:rsidRPr="00FC3545">
        <w:rPr>
          <w:rFonts w:eastAsia="Calibri"/>
          <w:b/>
        </w:rPr>
        <w:t>Главный бухгалтер</w:t>
      </w:r>
    </w:p>
    <w:p w14:paraId="6FBBE34F" w14:textId="77777777" w:rsidR="00FC3545" w:rsidRPr="00FC3545" w:rsidRDefault="00FC3545" w:rsidP="00FC3545">
      <w:pPr>
        <w:jc w:val="center"/>
        <w:rPr>
          <w:rFonts w:eastAsia="Calibri"/>
          <w:b/>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0"/>
        <w:gridCol w:w="2296"/>
        <w:gridCol w:w="4363"/>
        <w:gridCol w:w="2694"/>
      </w:tblGrid>
      <w:tr w:rsidR="00FC3545" w:rsidRPr="00FC3545" w14:paraId="3A632E5B" w14:textId="77777777" w:rsidTr="00FC3545">
        <w:tc>
          <w:tcPr>
            <w:tcW w:w="820" w:type="dxa"/>
            <w:tcBorders>
              <w:top w:val="single" w:sz="4" w:space="0" w:color="auto"/>
              <w:left w:val="single" w:sz="4" w:space="0" w:color="auto"/>
              <w:bottom w:val="single" w:sz="4" w:space="0" w:color="auto"/>
              <w:right w:val="single" w:sz="4" w:space="0" w:color="auto"/>
            </w:tcBorders>
            <w:hideMark/>
          </w:tcPr>
          <w:p w14:paraId="160C4D4E" w14:textId="77777777" w:rsidR="00FC3545" w:rsidRPr="00FC3545" w:rsidRDefault="00FC3545" w:rsidP="00FC3545">
            <w:pPr>
              <w:jc w:val="center"/>
              <w:rPr>
                <w:rFonts w:eastAsia="Calibri"/>
                <w:b/>
                <w:lang w:eastAsia="en-US"/>
              </w:rPr>
            </w:pPr>
            <w:r w:rsidRPr="00FC3545">
              <w:rPr>
                <w:rFonts w:eastAsia="Calibri"/>
                <w:b/>
              </w:rPr>
              <w:t>№ п/п</w:t>
            </w:r>
          </w:p>
        </w:tc>
        <w:tc>
          <w:tcPr>
            <w:tcW w:w="2296" w:type="dxa"/>
            <w:tcBorders>
              <w:top w:val="single" w:sz="4" w:space="0" w:color="auto"/>
              <w:left w:val="single" w:sz="4" w:space="0" w:color="auto"/>
              <w:bottom w:val="single" w:sz="4" w:space="0" w:color="auto"/>
              <w:right w:val="single" w:sz="4" w:space="0" w:color="auto"/>
            </w:tcBorders>
            <w:hideMark/>
          </w:tcPr>
          <w:p w14:paraId="70FE69B2" w14:textId="77777777" w:rsidR="00FC3545" w:rsidRPr="00FC3545" w:rsidRDefault="00FC3545" w:rsidP="00FC3545">
            <w:pPr>
              <w:jc w:val="center"/>
              <w:rPr>
                <w:rFonts w:eastAsia="Calibri"/>
                <w:b/>
                <w:lang w:eastAsia="en-US"/>
              </w:rPr>
            </w:pPr>
            <w:r w:rsidRPr="00FC3545">
              <w:rPr>
                <w:rFonts w:eastAsia="Calibri"/>
                <w:b/>
              </w:rPr>
              <w:t>Критерий</w:t>
            </w:r>
          </w:p>
        </w:tc>
        <w:tc>
          <w:tcPr>
            <w:tcW w:w="4363" w:type="dxa"/>
            <w:tcBorders>
              <w:top w:val="single" w:sz="4" w:space="0" w:color="auto"/>
              <w:left w:val="single" w:sz="4" w:space="0" w:color="auto"/>
              <w:bottom w:val="single" w:sz="4" w:space="0" w:color="auto"/>
              <w:right w:val="single" w:sz="4" w:space="0" w:color="auto"/>
            </w:tcBorders>
            <w:hideMark/>
          </w:tcPr>
          <w:p w14:paraId="6B29D2FD" w14:textId="77777777" w:rsidR="00FC3545" w:rsidRPr="00FC3545" w:rsidRDefault="00FC3545" w:rsidP="00FC3545">
            <w:pPr>
              <w:jc w:val="center"/>
              <w:rPr>
                <w:rFonts w:eastAsia="Calibri"/>
                <w:b/>
                <w:lang w:eastAsia="en-US"/>
              </w:rPr>
            </w:pPr>
            <w:r w:rsidRPr="00FC3545">
              <w:rPr>
                <w:rFonts w:eastAsia="Calibri"/>
                <w:b/>
              </w:rPr>
              <w:t>Основания для начисления</w:t>
            </w:r>
          </w:p>
        </w:tc>
        <w:tc>
          <w:tcPr>
            <w:tcW w:w="2694" w:type="dxa"/>
            <w:tcBorders>
              <w:top w:val="single" w:sz="4" w:space="0" w:color="auto"/>
              <w:left w:val="single" w:sz="4" w:space="0" w:color="auto"/>
              <w:bottom w:val="single" w:sz="4" w:space="0" w:color="auto"/>
              <w:right w:val="single" w:sz="4" w:space="0" w:color="auto"/>
            </w:tcBorders>
            <w:hideMark/>
          </w:tcPr>
          <w:p w14:paraId="3E902188" w14:textId="77777777" w:rsidR="00FC3545" w:rsidRPr="00FC3545" w:rsidRDefault="00FC3545" w:rsidP="00FC3545">
            <w:pPr>
              <w:jc w:val="center"/>
              <w:rPr>
                <w:rFonts w:eastAsia="Calibri"/>
                <w:b/>
                <w:lang w:eastAsia="en-US"/>
              </w:rPr>
            </w:pPr>
            <w:r w:rsidRPr="00FC3545">
              <w:rPr>
                <w:rFonts w:eastAsia="Calibri"/>
                <w:b/>
              </w:rPr>
              <w:t>Оценка показателя</w:t>
            </w:r>
          </w:p>
        </w:tc>
      </w:tr>
      <w:tr w:rsidR="00FC3545" w:rsidRPr="00FC3545" w14:paraId="733EA202" w14:textId="77777777" w:rsidTr="00FC3545">
        <w:tc>
          <w:tcPr>
            <w:tcW w:w="820" w:type="dxa"/>
            <w:vMerge w:val="restart"/>
            <w:tcBorders>
              <w:top w:val="single" w:sz="4" w:space="0" w:color="auto"/>
              <w:left w:val="single" w:sz="4" w:space="0" w:color="auto"/>
              <w:bottom w:val="single" w:sz="4" w:space="0" w:color="auto"/>
              <w:right w:val="single" w:sz="4" w:space="0" w:color="auto"/>
            </w:tcBorders>
            <w:vAlign w:val="center"/>
            <w:hideMark/>
          </w:tcPr>
          <w:p w14:paraId="09F62BA2" w14:textId="77777777" w:rsidR="00FC3545" w:rsidRPr="00FC3545" w:rsidRDefault="00FC3545" w:rsidP="00FC3545">
            <w:pPr>
              <w:jc w:val="center"/>
              <w:rPr>
                <w:rFonts w:eastAsia="Calibri"/>
                <w:lang w:eastAsia="en-US"/>
              </w:rPr>
            </w:pPr>
            <w:r w:rsidRPr="00FC3545">
              <w:rPr>
                <w:rFonts w:eastAsia="Calibri"/>
              </w:rPr>
              <w:t>1</w:t>
            </w:r>
          </w:p>
        </w:tc>
        <w:tc>
          <w:tcPr>
            <w:tcW w:w="2296" w:type="dxa"/>
            <w:vMerge w:val="restart"/>
            <w:tcBorders>
              <w:top w:val="single" w:sz="4" w:space="0" w:color="auto"/>
              <w:left w:val="single" w:sz="4" w:space="0" w:color="auto"/>
              <w:bottom w:val="single" w:sz="4" w:space="0" w:color="auto"/>
              <w:right w:val="single" w:sz="4" w:space="0" w:color="auto"/>
            </w:tcBorders>
            <w:vAlign w:val="center"/>
            <w:hideMark/>
          </w:tcPr>
          <w:p w14:paraId="43F49FC5" w14:textId="77777777" w:rsidR="00FC3545" w:rsidRPr="00FC3545" w:rsidRDefault="00FC3545" w:rsidP="00FC3545">
            <w:pPr>
              <w:jc w:val="center"/>
              <w:rPr>
                <w:rFonts w:eastAsia="Calibri"/>
                <w:b/>
                <w:lang w:eastAsia="en-US"/>
              </w:rPr>
            </w:pPr>
            <w:r w:rsidRPr="00FC3545">
              <w:rPr>
                <w:rFonts w:eastAsia="Calibri"/>
                <w:b/>
              </w:rPr>
              <w:t>Качество выполнения работы</w:t>
            </w:r>
          </w:p>
        </w:tc>
        <w:tc>
          <w:tcPr>
            <w:tcW w:w="4363" w:type="dxa"/>
            <w:tcBorders>
              <w:top w:val="single" w:sz="4" w:space="0" w:color="auto"/>
              <w:left w:val="single" w:sz="4" w:space="0" w:color="auto"/>
              <w:bottom w:val="single" w:sz="4" w:space="0" w:color="auto"/>
              <w:right w:val="single" w:sz="4" w:space="0" w:color="auto"/>
            </w:tcBorders>
            <w:hideMark/>
          </w:tcPr>
          <w:p w14:paraId="1AA23211" w14:textId="77777777" w:rsidR="00FC3545" w:rsidRPr="00FC3545" w:rsidRDefault="00FC3545" w:rsidP="00FC3545">
            <w:pPr>
              <w:jc w:val="both"/>
              <w:rPr>
                <w:rFonts w:eastAsia="Calibri"/>
                <w:lang w:eastAsia="en-US"/>
              </w:rPr>
            </w:pPr>
            <w:r w:rsidRPr="00FC3545">
              <w:rPr>
                <w:rFonts w:eastAsia="Calibri"/>
              </w:rPr>
              <w:t>Сдача в срок бухгалтерской отчетности в соответствующие инстанции</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B67866C" w14:textId="77777777" w:rsidR="00FC3545" w:rsidRPr="00FC3545" w:rsidRDefault="00FC3545" w:rsidP="00FC3545">
            <w:pPr>
              <w:jc w:val="both"/>
              <w:rPr>
                <w:lang w:eastAsia="en-US"/>
              </w:rPr>
            </w:pPr>
            <w:r w:rsidRPr="00FC3545">
              <w:rPr>
                <w:lang w:eastAsia="en-US"/>
              </w:rPr>
              <w:t>Есть-1</w:t>
            </w:r>
          </w:p>
          <w:p w14:paraId="2D9CCBAE" w14:textId="77777777" w:rsidR="00FC3545" w:rsidRPr="00FC3545" w:rsidRDefault="00FC3545" w:rsidP="00FC3545">
            <w:pPr>
              <w:rPr>
                <w:rFonts w:eastAsia="Calibri"/>
                <w:lang w:eastAsia="en-US"/>
              </w:rPr>
            </w:pPr>
            <w:r w:rsidRPr="00FC3545">
              <w:rPr>
                <w:lang w:eastAsia="en-US"/>
              </w:rPr>
              <w:t>Отсутствует-0</w:t>
            </w:r>
          </w:p>
        </w:tc>
      </w:tr>
      <w:tr w:rsidR="00FC3545" w:rsidRPr="00FC3545" w14:paraId="072DA49A" w14:textId="77777777" w:rsidTr="00FC3545">
        <w:tc>
          <w:tcPr>
            <w:tcW w:w="820" w:type="dxa"/>
            <w:vMerge/>
            <w:tcBorders>
              <w:top w:val="single" w:sz="4" w:space="0" w:color="auto"/>
              <w:left w:val="single" w:sz="4" w:space="0" w:color="auto"/>
              <w:bottom w:val="single" w:sz="4" w:space="0" w:color="auto"/>
              <w:right w:val="single" w:sz="4" w:space="0" w:color="auto"/>
            </w:tcBorders>
            <w:vAlign w:val="center"/>
            <w:hideMark/>
          </w:tcPr>
          <w:p w14:paraId="44DA11B9" w14:textId="77777777" w:rsidR="00FC3545" w:rsidRPr="00FC3545" w:rsidRDefault="00FC3545" w:rsidP="00FC3545">
            <w:pPr>
              <w:rPr>
                <w:rFonts w:eastAsia="Calibri"/>
                <w:lang w:eastAsia="en-US"/>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14:paraId="7CE6CEBB" w14:textId="77777777" w:rsidR="00FC3545" w:rsidRPr="00FC3545" w:rsidRDefault="00FC3545" w:rsidP="00FC3545">
            <w:pPr>
              <w:rPr>
                <w:rFonts w:eastAsia="Calibri"/>
                <w:b/>
                <w:lang w:eastAsia="en-US"/>
              </w:rPr>
            </w:pPr>
          </w:p>
        </w:tc>
        <w:tc>
          <w:tcPr>
            <w:tcW w:w="4363" w:type="dxa"/>
            <w:tcBorders>
              <w:top w:val="single" w:sz="4" w:space="0" w:color="auto"/>
              <w:left w:val="single" w:sz="4" w:space="0" w:color="auto"/>
              <w:bottom w:val="single" w:sz="4" w:space="0" w:color="auto"/>
              <w:right w:val="single" w:sz="4" w:space="0" w:color="auto"/>
            </w:tcBorders>
            <w:hideMark/>
          </w:tcPr>
          <w:p w14:paraId="3D95C4AF" w14:textId="77777777" w:rsidR="00FC3545" w:rsidRPr="00FC3545" w:rsidRDefault="00FC3545" w:rsidP="00FC3545">
            <w:pPr>
              <w:jc w:val="both"/>
              <w:rPr>
                <w:rFonts w:eastAsia="Calibri"/>
                <w:lang w:eastAsia="en-US"/>
              </w:rPr>
            </w:pPr>
            <w:r w:rsidRPr="00FC3545">
              <w:rPr>
                <w:rFonts w:eastAsia="Calibri"/>
              </w:rPr>
              <w:t>Составление и сдача в срок баланса (ежеквартального, годового)</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5A74504" w14:textId="77777777" w:rsidR="00FC3545" w:rsidRPr="00FC3545" w:rsidRDefault="00FC3545" w:rsidP="00FC3545">
            <w:pPr>
              <w:jc w:val="both"/>
              <w:rPr>
                <w:lang w:eastAsia="en-US"/>
              </w:rPr>
            </w:pPr>
            <w:r w:rsidRPr="00FC3545">
              <w:rPr>
                <w:lang w:eastAsia="en-US"/>
              </w:rPr>
              <w:t>Есть-1</w:t>
            </w:r>
          </w:p>
          <w:p w14:paraId="6D0F8351" w14:textId="77777777" w:rsidR="00FC3545" w:rsidRPr="00FC3545" w:rsidRDefault="00FC3545" w:rsidP="00FC3545">
            <w:pPr>
              <w:rPr>
                <w:rFonts w:eastAsia="Calibri"/>
                <w:lang w:eastAsia="en-US"/>
              </w:rPr>
            </w:pPr>
            <w:r w:rsidRPr="00FC3545">
              <w:rPr>
                <w:lang w:eastAsia="en-US"/>
              </w:rPr>
              <w:t>Отсутствует-0</w:t>
            </w:r>
          </w:p>
        </w:tc>
      </w:tr>
      <w:tr w:rsidR="00FC3545" w:rsidRPr="00FC3545" w14:paraId="256A115B" w14:textId="77777777" w:rsidTr="00FC3545">
        <w:tc>
          <w:tcPr>
            <w:tcW w:w="820" w:type="dxa"/>
            <w:vMerge/>
            <w:tcBorders>
              <w:top w:val="single" w:sz="4" w:space="0" w:color="auto"/>
              <w:left w:val="single" w:sz="4" w:space="0" w:color="auto"/>
              <w:bottom w:val="single" w:sz="4" w:space="0" w:color="auto"/>
              <w:right w:val="single" w:sz="4" w:space="0" w:color="auto"/>
            </w:tcBorders>
            <w:vAlign w:val="center"/>
            <w:hideMark/>
          </w:tcPr>
          <w:p w14:paraId="7D106A41" w14:textId="77777777" w:rsidR="00FC3545" w:rsidRPr="00FC3545" w:rsidRDefault="00FC3545" w:rsidP="00FC3545">
            <w:pPr>
              <w:rPr>
                <w:rFonts w:eastAsia="Calibri"/>
                <w:lang w:eastAsia="en-US"/>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14:paraId="79C9364C" w14:textId="77777777" w:rsidR="00FC3545" w:rsidRPr="00FC3545" w:rsidRDefault="00FC3545" w:rsidP="00FC3545">
            <w:pPr>
              <w:rPr>
                <w:rFonts w:eastAsia="Calibri"/>
                <w:b/>
                <w:lang w:eastAsia="en-US"/>
              </w:rPr>
            </w:pPr>
          </w:p>
        </w:tc>
        <w:tc>
          <w:tcPr>
            <w:tcW w:w="4363" w:type="dxa"/>
            <w:tcBorders>
              <w:top w:val="single" w:sz="4" w:space="0" w:color="auto"/>
              <w:left w:val="single" w:sz="4" w:space="0" w:color="auto"/>
              <w:bottom w:val="single" w:sz="4" w:space="0" w:color="auto"/>
              <w:right w:val="single" w:sz="4" w:space="0" w:color="auto"/>
            </w:tcBorders>
            <w:hideMark/>
          </w:tcPr>
          <w:p w14:paraId="3734F706" w14:textId="77777777" w:rsidR="00FC3545" w:rsidRPr="00FC3545" w:rsidRDefault="00FC3545" w:rsidP="00FC3545">
            <w:pPr>
              <w:jc w:val="both"/>
              <w:rPr>
                <w:rFonts w:eastAsia="Calibri"/>
                <w:lang w:eastAsia="en-US"/>
              </w:rPr>
            </w:pPr>
            <w:r w:rsidRPr="00FC3545">
              <w:rPr>
                <w:rFonts w:eastAsia="Calibri"/>
              </w:rPr>
              <w:t>Учет и контроль поступления и расходования бюджетных и внебюджетных средств</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5F56CF0" w14:textId="77777777" w:rsidR="00FC3545" w:rsidRPr="00FC3545" w:rsidRDefault="00FC3545" w:rsidP="00FC3545">
            <w:pPr>
              <w:jc w:val="both"/>
              <w:rPr>
                <w:lang w:eastAsia="en-US"/>
              </w:rPr>
            </w:pPr>
            <w:r w:rsidRPr="00FC3545">
              <w:rPr>
                <w:lang w:eastAsia="en-US"/>
              </w:rPr>
              <w:t>Есть-1</w:t>
            </w:r>
          </w:p>
          <w:p w14:paraId="3360D8CD" w14:textId="77777777" w:rsidR="00FC3545" w:rsidRPr="00FC3545" w:rsidRDefault="00FC3545" w:rsidP="00FC3545">
            <w:pPr>
              <w:rPr>
                <w:rFonts w:eastAsia="Calibri"/>
                <w:lang w:eastAsia="en-US"/>
              </w:rPr>
            </w:pPr>
            <w:r w:rsidRPr="00FC3545">
              <w:rPr>
                <w:lang w:eastAsia="en-US"/>
              </w:rPr>
              <w:t>Отсутствует-0</w:t>
            </w:r>
          </w:p>
        </w:tc>
      </w:tr>
      <w:tr w:rsidR="00FC3545" w:rsidRPr="00FC3545" w14:paraId="4C09E8C8" w14:textId="77777777" w:rsidTr="00FC3545">
        <w:tc>
          <w:tcPr>
            <w:tcW w:w="820" w:type="dxa"/>
            <w:vMerge/>
            <w:tcBorders>
              <w:top w:val="single" w:sz="4" w:space="0" w:color="auto"/>
              <w:left w:val="single" w:sz="4" w:space="0" w:color="auto"/>
              <w:bottom w:val="single" w:sz="4" w:space="0" w:color="auto"/>
              <w:right w:val="single" w:sz="4" w:space="0" w:color="auto"/>
            </w:tcBorders>
            <w:vAlign w:val="center"/>
            <w:hideMark/>
          </w:tcPr>
          <w:p w14:paraId="7128A493" w14:textId="77777777" w:rsidR="00FC3545" w:rsidRPr="00FC3545" w:rsidRDefault="00FC3545" w:rsidP="00FC3545">
            <w:pPr>
              <w:rPr>
                <w:rFonts w:eastAsia="Calibri"/>
                <w:lang w:eastAsia="en-US"/>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14:paraId="3F3E9769" w14:textId="77777777" w:rsidR="00FC3545" w:rsidRPr="00FC3545" w:rsidRDefault="00FC3545" w:rsidP="00FC3545">
            <w:pPr>
              <w:rPr>
                <w:rFonts w:eastAsia="Calibri"/>
                <w:b/>
                <w:lang w:eastAsia="en-US"/>
              </w:rPr>
            </w:pPr>
          </w:p>
        </w:tc>
        <w:tc>
          <w:tcPr>
            <w:tcW w:w="4363" w:type="dxa"/>
            <w:tcBorders>
              <w:top w:val="single" w:sz="4" w:space="0" w:color="auto"/>
              <w:left w:val="single" w:sz="4" w:space="0" w:color="auto"/>
              <w:bottom w:val="single" w:sz="4" w:space="0" w:color="auto"/>
              <w:right w:val="single" w:sz="4" w:space="0" w:color="auto"/>
            </w:tcBorders>
            <w:hideMark/>
          </w:tcPr>
          <w:p w14:paraId="5F43624C" w14:textId="77777777" w:rsidR="00FC3545" w:rsidRPr="00FC3545" w:rsidRDefault="00FC3545" w:rsidP="00FC3545">
            <w:pPr>
              <w:jc w:val="both"/>
              <w:rPr>
                <w:rFonts w:eastAsia="Calibri"/>
                <w:lang w:eastAsia="en-US"/>
              </w:rPr>
            </w:pPr>
            <w:r w:rsidRPr="00FC3545">
              <w:rPr>
                <w:rFonts w:eastAsia="Calibri"/>
              </w:rPr>
              <w:t>Отсутствие пеней и штрафов по страховым взносам в Пенсионный Фонд, ФСС и ФОМС</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71EDE91" w14:textId="77777777" w:rsidR="00FC3545" w:rsidRPr="00FC3545" w:rsidRDefault="00FC3545" w:rsidP="00FC3545">
            <w:pPr>
              <w:jc w:val="both"/>
              <w:rPr>
                <w:lang w:eastAsia="en-US"/>
              </w:rPr>
            </w:pPr>
            <w:r w:rsidRPr="00FC3545">
              <w:rPr>
                <w:lang w:eastAsia="en-US"/>
              </w:rPr>
              <w:t>Есть-1</w:t>
            </w:r>
          </w:p>
          <w:p w14:paraId="364D3C2A" w14:textId="77777777" w:rsidR="00FC3545" w:rsidRPr="00FC3545" w:rsidRDefault="00FC3545" w:rsidP="00FC3545">
            <w:r w:rsidRPr="00FC3545">
              <w:rPr>
                <w:lang w:eastAsia="en-US"/>
              </w:rPr>
              <w:t>Отсутствует-0</w:t>
            </w:r>
          </w:p>
        </w:tc>
      </w:tr>
      <w:tr w:rsidR="00FC3545" w:rsidRPr="00FC3545" w14:paraId="6AF3FC6E" w14:textId="77777777" w:rsidTr="00FC3545">
        <w:tc>
          <w:tcPr>
            <w:tcW w:w="820" w:type="dxa"/>
            <w:vMerge/>
            <w:tcBorders>
              <w:top w:val="single" w:sz="4" w:space="0" w:color="auto"/>
              <w:left w:val="single" w:sz="4" w:space="0" w:color="auto"/>
              <w:bottom w:val="single" w:sz="4" w:space="0" w:color="auto"/>
              <w:right w:val="single" w:sz="4" w:space="0" w:color="auto"/>
            </w:tcBorders>
            <w:vAlign w:val="center"/>
            <w:hideMark/>
          </w:tcPr>
          <w:p w14:paraId="33340C1C" w14:textId="77777777" w:rsidR="00FC3545" w:rsidRPr="00FC3545" w:rsidRDefault="00FC3545" w:rsidP="00FC3545">
            <w:pPr>
              <w:rPr>
                <w:rFonts w:eastAsia="Calibri"/>
                <w:lang w:eastAsia="en-US"/>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14:paraId="6EC164A3" w14:textId="77777777" w:rsidR="00FC3545" w:rsidRPr="00FC3545" w:rsidRDefault="00FC3545" w:rsidP="00FC3545">
            <w:pPr>
              <w:rPr>
                <w:rFonts w:eastAsia="Calibri"/>
                <w:b/>
                <w:lang w:eastAsia="en-US"/>
              </w:rPr>
            </w:pPr>
          </w:p>
        </w:tc>
        <w:tc>
          <w:tcPr>
            <w:tcW w:w="4363" w:type="dxa"/>
            <w:tcBorders>
              <w:top w:val="single" w:sz="4" w:space="0" w:color="auto"/>
              <w:left w:val="single" w:sz="4" w:space="0" w:color="auto"/>
              <w:bottom w:val="single" w:sz="4" w:space="0" w:color="auto"/>
              <w:right w:val="single" w:sz="4" w:space="0" w:color="auto"/>
            </w:tcBorders>
            <w:hideMark/>
          </w:tcPr>
          <w:p w14:paraId="0C3EB296" w14:textId="77777777" w:rsidR="00FC3545" w:rsidRPr="00FC3545" w:rsidRDefault="00FC3545" w:rsidP="00FC3545">
            <w:pPr>
              <w:jc w:val="both"/>
              <w:rPr>
                <w:rFonts w:eastAsia="Calibri"/>
                <w:lang w:eastAsia="en-US"/>
              </w:rPr>
            </w:pPr>
            <w:r w:rsidRPr="00FC3545">
              <w:rPr>
                <w:rFonts w:eastAsia="Calibri"/>
              </w:rPr>
              <w:t>Качественное проведение инвентаризации, товарно-материальных ценностей, расчетов и платежных обязательств.</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C55D139" w14:textId="77777777" w:rsidR="00FC3545" w:rsidRPr="00FC3545" w:rsidRDefault="00FC3545" w:rsidP="00FC3545">
            <w:pPr>
              <w:jc w:val="both"/>
              <w:rPr>
                <w:lang w:eastAsia="en-US"/>
              </w:rPr>
            </w:pPr>
            <w:r w:rsidRPr="00FC3545">
              <w:rPr>
                <w:lang w:eastAsia="en-US"/>
              </w:rPr>
              <w:t>Есть-1</w:t>
            </w:r>
          </w:p>
          <w:p w14:paraId="63486267" w14:textId="77777777" w:rsidR="00FC3545" w:rsidRPr="00FC3545" w:rsidRDefault="00FC3545" w:rsidP="00FC3545">
            <w:r w:rsidRPr="00FC3545">
              <w:rPr>
                <w:lang w:eastAsia="en-US"/>
              </w:rPr>
              <w:t>Отсутствует-0</w:t>
            </w:r>
          </w:p>
        </w:tc>
      </w:tr>
      <w:tr w:rsidR="00FC3545" w:rsidRPr="00FC3545" w14:paraId="649E901B" w14:textId="77777777" w:rsidTr="00FC3545">
        <w:tc>
          <w:tcPr>
            <w:tcW w:w="820" w:type="dxa"/>
            <w:vMerge/>
            <w:tcBorders>
              <w:top w:val="single" w:sz="4" w:space="0" w:color="auto"/>
              <w:left w:val="single" w:sz="4" w:space="0" w:color="auto"/>
              <w:bottom w:val="single" w:sz="4" w:space="0" w:color="auto"/>
              <w:right w:val="single" w:sz="4" w:space="0" w:color="auto"/>
            </w:tcBorders>
            <w:vAlign w:val="center"/>
            <w:hideMark/>
          </w:tcPr>
          <w:p w14:paraId="2D280132" w14:textId="77777777" w:rsidR="00FC3545" w:rsidRPr="00FC3545" w:rsidRDefault="00FC3545" w:rsidP="00FC3545">
            <w:pPr>
              <w:rPr>
                <w:rFonts w:eastAsia="Calibri"/>
                <w:lang w:eastAsia="en-US"/>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14:paraId="72C2B11B" w14:textId="77777777" w:rsidR="00FC3545" w:rsidRPr="00FC3545" w:rsidRDefault="00FC3545" w:rsidP="00FC3545">
            <w:pPr>
              <w:rPr>
                <w:rFonts w:eastAsia="Calibri"/>
                <w:b/>
                <w:lang w:eastAsia="en-US"/>
              </w:rPr>
            </w:pPr>
          </w:p>
        </w:tc>
        <w:tc>
          <w:tcPr>
            <w:tcW w:w="4363" w:type="dxa"/>
            <w:tcBorders>
              <w:top w:val="single" w:sz="4" w:space="0" w:color="auto"/>
              <w:left w:val="single" w:sz="4" w:space="0" w:color="auto"/>
              <w:bottom w:val="single" w:sz="4" w:space="0" w:color="auto"/>
              <w:right w:val="single" w:sz="4" w:space="0" w:color="auto"/>
            </w:tcBorders>
            <w:hideMark/>
          </w:tcPr>
          <w:p w14:paraId="32113FC3" w14:textId="77777777" w:rsidR="00FC3545" w:rsidRPr="00FC3545" w:rsidRDefault="00FC3545" w:rsidP="00FC3545">
            <w:pPr>
              <w:jc w:val="both"/>
              <w:rPr>
                <w:rFonts w:eastAsia="Calibri"/>
                <w:lang w:eastAsia="en-US"/>
              </w:rPr>
            </w:pPr>
            <w:r w:rsidRPr="00FC3545">
              <w:rPr>
                <w:rFonts w:eastAsia="Calibri"/>
              </w:rPr>
              <w:t xml:space="preserve">Своевременная подготовка тарификационных списков, отчетности, экономических расчетов;  </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AC7E57E" w14:textId="77777777" w:rsidR="00FC3545" w:rsidRPr="00FC3545" w:rsidRDefault="00FC3545" w:rsidP="00FC3545">
            <w:pPr>
              <w:jc w:val="both"/>
              <w:rPr>
                <w:lang w:eastAsia="en-US"/>
              </w:rPr>
            </w:pPr>
            <w:r w:rsidRPr="00FC3545">
              <w:rPr>
                <w:lang w:eastAsia="en-US"/>
              </w:rPr>
              <w:t>Есть-1</w:t>
            </w:r>
          </w:p>
          <w:p w14:paraId="41BC01D1" w14:textId="77777777" w:rsidR="00FC3545" w:rsidRPr="00FC3545" w:rsidRDefault="00FC3545" w:rsidP="00FC3545">
            <w:r w:rsidRPr="00FC3545">
              <w:rPr>
                <w:lang w:eastAsia="en-US"/>
              </w:rPr>
              <w:t>Отсутствует-0</w:t>
            </w:r>
          </w:p>
        </w:tc>
      </w:tr>
      <w:tr w:rsidR="00FC3545" w:rsidRPr="00FC3545" w14:paraId="06C00675" w14:textId="77777777" w:rsidTr="00FC3545">
        <w:trPr>
          <w:trHeight w:val="288"/>
        </w:trPr>
        <w:tc>
          <w:tcPr>
            <w:tcW w:w="820" w:type="dxa"/>
            <w:vMerge/>
            <w:tcBorders>
              <w:top w:val="single" w:sz="4" w:space="0" w:color="auto"/>
              <w:left w:val="single" w:sz="4" w:space="0" w:color="auto"/>
              <w:bottom w:val="single" w:sz="4" w:space="0" w:color="auto"/>
              <w:right w:val="single" w:sz="4" w:space="0" w:color="auto"/>
            </w:tcBorders>
            <w:vAlign w:val="center"/>
            <w:hideMark/>
          </w:tcPr>
          <w:p w14:paraId="320B4C34" w14:textId="77777777" w:rsidR="00FC3545" w:rsidRPr="00FC3545" w:rsidRDefault="00FC3545" w:rsidP="00FC3545">
            <w:pPr>
              <w:rPr>
                <w:rFonts w:eastAsia="Calibri"/>
                <w:lang w:eastAsia="en-US"/>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14:paraId="76772C0C" w14:textId="77777777" w:rsidR="00FC3545" w:rsidRPr="00FC3545" w:rsidRDefault="00FC3545" w:rsidP="00FC3545">
            <w:pPr>
              <w:rPr>
                <w:rFonts w:eastAsia="Calibri"/>
                <w:b/>
                <w:lang w:eastAsia="en-US"/>
              </w:rPr>
            </w:pPr>
          </w:p>
        </w:tc>
        <w:tc>
          <w:tcPr>
            <w:tcW w:w="4363" w:type="dxa"/>
            <w:tcBorders>
              <w:top w:val="single" w:sz="4" w:space="0" w:color="auto"/>
              <w:left w:val="single" w:sz="4" w:space="0" w:color="auto"/>
              <w:bottom w:val="single" w:sz="4" w:space="0" w:color="auto"/>
              <w:right w:val="single" w:sz="4" w:space="0" w:color="auto"/>
            </w:tcBorders>
            <w:hideMark/>
          </w:tcPr>
          <w:p w14:paraId="54E1BB4C" w14:textId="77777777" w:rsidR="00FC3545" w:rsidRPr="00FC3545" w:rsidRDefault="00FC3545" w:rsidP="00FC3545">
            <w:pPr>
              <w:jc w:val="both"/>
              <w:rPr>
                <w:rFonts w:eastAsia="Calibri"/>
                <w:lang w:eastAsia="en-US"/>
              </w:rPr>
            </w:pPr>
            <w:r w:rsidRPr="00FC3545">
              <w:rPr>
                <w:rFonts w:eastAsia="Calibri"/>
              </w:rPr>
              <w:t>Организация бухгалтерского учета в соответствии с утвержденными стандартами</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2DB4506" w14:textId="77777777" w:rsidR="00FC3545" w:rsidRPr="00FC3545" w:rsidRDefault="00FC3545" w:rsidP="00FC3545">
            <w:pPr>
              <w:jc w:val="both"/>
              <w:rPr>
                <w:lang w:eastAsia="en-US"/>
              </w:rPr>
            </w:pPr>
            <w:r w:rsidRPr="00FC3545">
              <w:rPr>
                <w:lang w:eastAsia="en-US"/>
              </w:rPr>
              <w:t>Есть-1</w:t>
            </w:r>
          </w:p>
          <w:p w14:paraId="60F3DF07" w14:textId="77777777" w:rsidR="00FC3545" w:rsidRPr="00FC3545" w:rsidRDefault="00FC3545" w:rsidP="00FC3545">
            <w:r w:rsidRPr="00FC3545">
              <w:rPr>
                <w:lang w:eastAsia="en-US"/>
              </w:rPr>
              <w:t>Отсутствует-0</w:t>
            </w:r>
          </w:p>
        </w:tc>
      </w:tr>
      <w:tr w:rsidR="00FC3545" w:rsidRPr="00FC3545" w14:paraId="258DAEE6" w14:textId="77777777" w:rsidTr="00FC3545">
        <w:trPr>
          <w:trHeight w:val="243"/>
        </w:trPr>
        <w:tc>
          <w:tcPr>
            <w:tcW w:w="820" w:type="dxa"/>
            <w:vMerge/>
            <w:tcBorders>
              <w:top w:val="single" w:sz="4" w:space="0" w:color="auto"/>
              <w:left w:val="single" w:sz="4" w:space="0" w:color="auto"/>
              <w:bottom w:val="single" w:sz="4" w:space="0" w:color="auto"/>
              <w:right w:val="single" w:sz="4" w:space="0" w:color="auto"/>
            </w:tcBorders>
            <w:vAlign w:val="center"/>
            <w:hideMark/>
          </w:tcPr>
          <w:p w14:paraId="0FC47419" w14:textId="77777777" w:rsidR="00FC3545" w:rsidRPr="00FC3545" w:rsidRDefault="00FC3545" w:rsidP="00FC3545">
            <w:pPr>
              <w:rPr>
                <w:rFonts w:eastAsia="Calibri"/>
                <w:lang w:eastAsia="en-US"/>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14:paraId="7EA6A265" w14:textId="77777777" w:rsidR="00FC3545" w:rsidRPr="00FC3545" w:rsidRDefault="00FC3545" w:rsidP="00FC3545">
            <w:pPr>
              <w:rPr>
                <w:rFonts w:eastAsia="Calibri"/>
                <w:b/>
                <w:lang w:eastAsia="en-US"/>
              </w:rPr>
            </w:pPr>
          </w:p>
        </w:tc>
        <w:tc>
          <w:tcPr>
            <w:tcW w:w="4363" w:type="dxa"/>
            <w:tcBorders>
              <w:top w:val="single" w:sz="4" w:space="0" w:color="auto"/>
              <w:left w:val="single" w:sz="4" w:space="0" w:color="auto"/>
              <w:bottom w:val="single" w:sz="4" w:space="0" w:color="auto"/>
              <w:right w:val="single" w:sz="4" w:space="0" w:color="auto"/>
            </w:tcBorders>
            <w:hideMark/>
          </w:tcPr>
          <w:p w14:paraId="59B0E930" w14:textId="77777777" w:rsidR="00FC3545" w:rsidRPr="00FC3545" w:rsidRDefault="00FC3545" w:rsidP="00FC3545">
            <w:pPr>
              <w:jc w:val="both"/>
              <w:rPr>
                <w:rFonts w:eastAsia="Calibri"/>
                <w:lang w:eastAsia="en-US"/>
              </w:rPr>
            </w:pPr>
            <w:r w:rsidRPr="00FC3545">
              <w:rPr>
                <w:rFonts w:eastAsia="Calibri"/>
              </w:rPr>
              <w:t xml:space="preserve"> Отсутствие замечаний со  стороны контролирующих органов, учредителя   </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2EEB0E0" w14:textId="77777777" w:rsidR="00FC3545" w:rsidRPr="00FC3545" w:rsidRDefault="00FC3545" w:rsidP="00FC3545">
            <w:pPr>
              <w:jc w:val="both"/>
              <w:rPr>
                <w:lang w:eastAsia="en-US"/>
              </w:rPr>
            </w:pPr>
            <w:r w:rsidRPr="00FC3545">
              <w:rPr>
                <w:lang w:eastAsia="en-US"/>
              </w:rPr>
              <w:t>Есть-1</w:t>
            </w:r>
          </w:p>
          <w:p w14:paraId="4A04646E" w14:textId="77777777" w:rsidR="00FC3545" w:rsidRPr="00FC3545" w:rsidRDefault="00FC3545" w:rsidP="00FC3545">
            <w:r w:rsidRPr="00FC3545">
              <w:rPr>
                <w:lang w:eastAsia="en-US"/>
              </w:rPr>
              <w:t>Отсутствует-0</w:t>
            </w:r>
          </w:p>
        </w:tc>
      </w:tr>
      <w:tr w:rsidR="00FC3545" w:rsidRPr="00FC3545" w14:paraId="35A337C5" w14:textId="77777777" w:rsidTr="00FC3545">
        <w:tc>
          <w:tcPr>
            <w:tcW w:w="820" w:type="dxa"/>
            <w:vMerge/>
            <w:tcBorders>
              <w:top w:val="single" w:sz="4" w:space="0" w:color="auto"/>
              <w:left w:val="single" w:sz="4" w:space="0" w:color="auto"/>
              <w:bottom w:val="single" w:sz="4" w:space="0" w:color="auto"/>
              <w:right w:val="single" w:sz="4" w:space="0" w:color="auto"/>
            </w:tcBorders>
            <w:vAlign w:val="center"/>
            <w:hideMark/>
          </w:tcPr>
          <w:p w14:paraId="477B665A" w14:textId="77777777" w:rsidR="00FC3545" w:rsidRPr="00FC3545" w:rsidRDefault="00FC3545" w:rsidP="00FC3545">
            <w:pPr>
              <w:rPr>
                <w:rFonts w:eastAsia="Calibri"/>
                <w:lang w:eastAsia="en-US"/>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14:paraId="64125865" w14:textId="77777777" w:rsidR="00FC3545" w:rsidRPr="00FC3545" w:rsidRDefault="00FC3545" w:rsidP="00FC3545">
            <w:pPr>
              <w:rPr>
                <w:rFonts w:eastAsia="Calibri"/>
                <w:b/>
                <w:lang w:eastAsia="en-US"/>
              </w:rPr>
            </w:pPr>
          </w:p>
        </w:tc>
        <w:tc>
          <w:tcPr>
            <w:tcW w:w="4363" w:type="dxa"/>
            <w:tcBorders>
              <w:top w:val="single" w:sz="4" w:space="0" w:color="auto"/>
              <w:left w:val="single" w:sz="4" w:space="0" w:color="auto"/>
              <w:bottom w:val="single" w:sz="4" w:space="0" w:color="auto"/>
              <w:right w:val="single" w:sz="4" w:space="0" w:color="auto"/>
            </w:tcBorders>
            <w:hideMark/>
          </w:tcPr>
          <w:p w14:paraId="2ED60265" w14:textId="77777777" w:rsidR="00FC3545" w:rsidRPr="00FC3545" w:rsidRDefault="00FC3545" w:rsidP="00FC3545">
            <w:pPr>
              <w:jc w:val="both"/>
              <w:rPr>
                <w:rFonts w:eastAsia="Calibri"/>
                <w:lang w:eastAsia="en-US"/>
              </w:rPr>
            </w:pPr>
            <w:r w:rsidRPr="00FC3545">
              <w:rPr>
                <w:rFonts w:eastAsia="Calibri"/>
              </w:rPr>
              <w:t xml:space="preserve">Отсутствие нарушений законодательства;  </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3269F27" w14:textId="77777777" w:rsidR="00FC3545" w:rsidRPr="00FC3545" w:rsidRDefault="00FC3545" w:rsidP="00FC3545">
            <w:pPr>
              <w:jc w:val="both"/>
              <w:rPr>
                <w:lang w:eastAsia="en-US"/>
              </w:rPr>
            </w:pPr>
            <w:r w:rsidRPr="00FC3545">
              <w:rPr>
                <w:lang w:eastAsia="en-US"/>
              </w:rPr>
              <w:t>Есть-1</w:t>
            </w:r>
          </w:p>
          <w:p w14:paraId="5BB4796D" w14:textId="77777777" w:rsidR="00FC3545" w:rsidRPr="00FC3545" w:rsidRDefault="00FC3545" w:rsidP="00FC3545">
            <w:r w:rsidRPr="00FC3545">
              <w:rPr>
                <w:lang w:eastAsia="en-US"/>
              </w:rPr>
              <w:t>Отсутствует-0</w:t>
            </w:r>
          </w:p>
        </w:tc>
      </w:tr>
      <w:tr w:rsidR="00FC3545" w:rsidRPr="00FC3545" w14:paraId="2F791EE8" w14:textId="77777777" w:rsidTr="00FC3545">
        <w:tc>
          <w:tcPr>
            <w:tcW w:w="820" w:type="dxa"/>
            <w:vMerge/>
            <w:tcBorders>
              <w:top w:val="single" w:sz="4" w:space="0" w:color="auto"/>
              <w:left w:val="single" w:sz="4" w:space="0" w:color="auto"/>
              <w:bottom w:val="single" w:sz="4" w:space="0" w:color="auto"/>
              <w:right w:val="single" w:sz="4" w:space="0" w:color="auto"/>
            </w:tcBorders>
            <w:vAlign w:val="center"/>
            <w:hideMark/>
          </w:tcPr>
          <w:p w14:paraId="519F4CFE" w14:textId="77777777" w:rsidR="00FC3545" w:rsidRPr="00FC3545" w:rsidRDefault="00FC3545" w:rsidP="00FC3545">
            <w:pPr>
              <w:rPr>
                <w:rFonts w:eastAsia="Calibri"/>
                <w:lang w:eastAsia="en-US"/>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14:paraId="6759909A" w14:textId="77777777" w:rsidR="00FC3545" w:rsidRPr="00FC3545" w:rsidRDefault="00FC3545" w:rsidP="00FC3545">
            <w:pPr>
              <w:rPr>
                <w:rFonts w:eastAsia="Calibri"/>
                <w:b/>
                <w:lang w:eastAsia="en-US"/>
              </w:rPr>
            </w:pPr>
          </w:p>
        </w:tc>
        <w:tc>
          <w:tcPr>
            <w:tcW w:w="4363" w:type="dxa"/>
            <w:tcBorders>
              <w:top w:val="single" w:sz="4" w:space="0" w:color="auto"/>
              <w:left w:val="single" w:sz="4" w:space="0" w:color="auto"/>
              <w:bottom w:val="single" w:sz="4" w:space="0" w:color="auto"/>
              <w:right w:val="single" w:sz="4" w:space="0" w:color="auto"/>
            </w:tcBorders>
            <w:hideMark/>
          </w:tcPr>
          <w:p w14:paraId="720D4619" w14:textId="77777777" w:rsidR="00FC3545" w:rsidRPr="00FC3545" w:rsidRDefault="00FC3545" w:rsidP="00FC3545">
            <w:pPr>
              <w:jc w:val="both"/>
              <w:rPr>
                <w:rFonts w:eastAsia="Calibri"/>
                <w:lang w:eastAsia="en-US"/>
              </w:rPr>
            </w:pPr>
            <w:r w:rsidRPr="00FC3545">
              <w:rPr>
                <w:rFonts w:eastAsia="Calibri"/>
              </w:rPr>
              <w:t xml:space="preserve">Внутренний аудит  </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2472B57" w14:textId="77777777" w:rsidR="00FC3545" w:rsidRPr="00FC3545" w:rsidRDefault="00FC3545" w:rsidP="00FC3545">
            <w:pPr>
              <w:jc w:val="both"/>
              <w:rPr>
                <w:lang w:eastAsia="en-US"/>
              </w:rPr>
            </w:pPr>
            <w:r w:rsidRPr="00FC3545">
              <w:rPr>
                <w:lang w:eastAsia="en-US"/>
              </w:rPr>
              <w:t>Есть-1</w:t>
            </w:r>
          </w:p>
          <w:p w14:paraId="7F565EA0" w14:textId="77777777" w:rsidR="00FC3545" w:rsidRPr="00FC3545" w:rsidRDefault="00FC3545" w:rsidP="00FC3545">
            <w:r w:rsidRPr="00FC3545">
              <w:rPr>
                <w:lang w:eastAsia="en-US"/>
              </w:rPr>
              <w:t>Отсутствует-0</w:t>
            </w:r>
          </w:p>
        </w:tc>
      </w:tr>
      <w:tr w:rsidR="00FC3545" w:rsidRPr="00FC3545" w14:paraId="6D0DACB2" w14:textId="77777777" w:rsidTr="00FC3545">
        <w:tc>
          <w:tcPr>
            <w:tcW w:w="820" w:type="dxa"/>
            <w:vMerge/>
            <w:tcBorders>
              <w:top w:val="single" w:sz="4" w:space="0" w:color="auto"/>
              <w:left w:val="single" w:sz="4" w:space="0" w:color="auto"/>
              <w:bottom w:val="single" w:sz="4" w:space="0" w:color="auto"/>
              <w:right w:val="single" w:sz="4" w:space="0" w:color="auto"/>
            </w:tcBorders>
            <w:vAlign w:val="center"/>
            <w:hideMark/>
          </w:tcPr>
          <w:p w14:paraId="54A381B9" w14:textId="77777777" w:rsidR="00FC3545" w:rsidRPr="00FC3545" w:rsidRDefault="00FC3545" w:rsidP="00FC3545">
            <w:pPr>
              <w:rPr>
                <w:rFonts w:eastAsia="Calibri"/>
                <w:lang w:eastAsia="en-US"/>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14:paraId="1FB46F13" w14:textId="77777777" w:rsidR="00FC3545" w:rsidRPr="00FC3545" w:rsidRDefault="00FC3545" w:rsidP="00FC3545">
            <w:pPr>
              <w:rPr>
                <w:rFonts w:eastAsia="Calibri"/>
                <w:b/>
                <w:lang w:eastAsia="en-US"/>
              </w:rPr>
            </w:pPr>
          </w:p>
        </w:tc>
        <w:tc>
          <w:tcPr>
            <w:tcW w:w="4363" w:type="dxa"/>
            <w:tcBorders>
              <w:top w:val="single" w:sz="4" w:space="0" w:color="auto"/>
              <w:left w:val="single" w:sz="4" w:space="0" w:color="auto"/>
              <w:bottom w:val="single" w:sz="4" w:space="0" w:color="auto"/>
              <w:right w:val="single" w:sz="4" w:space="0" w:color="auto"/>
            </w:tcBorders>
          </w:tcPr>
          <w:p w14:paraId="6815EFB6" w14:textId="77777777" w:rsidR="00FC3545" w:rsidRPr="00FC3545" w:rsidRDefault="00FC3545" w:rsidP="00FC3545">
            <w:r w:rsidRPr="00FC3545">
              <w:rPr>
                <w:rFonts w:eastAsia="Calibri"/>
              </w:rPr>
              <w:t>Своевременность произведения начислений и перечислений платежей</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C9A01B8" w14:textId="77777777" w:rsidR="00FC3545" w:rsidRPr="00FC3545" w:rsidRDefault="00FC3545" w:rsidP="00FC3545">
            <w:pPr>
              <w:jc w:val="both"/>
              <w:rPr>
                <w:lang w:eastAsia="en-US"/>
              </w:rPr>
            </w:pPr>
            <w:r w:rsidRPr="00FC3545">
              <w:rPr>
                <w:lang w:eastAsia="en-US"/>
              </w:rPr>
              <w:t>Есть-1</w:t>
            </w:r>
          </w:p>
          <w:p w14:paraId="2B40B933" w14:textId="77777777" w:rsidR="00FC3545" w:rsidRPr="00FC3545" w:rsidRDefault="00FC3545" w:rsidP="00FC3545">
            <w:r w:rsidRPr="00FC3545">
              <w:rPr>
                <w:lang w:eastAsia="en-US"/>
              </w:rPr>
              <w:t>Отсутствует-0</w:t>
            </w:r>
          </w:p>
        </w:tc>
      </w:tr>
      <w:tr w:rsidR="00FC3545" w:rsidRPr="00FC3545" w14:paraId="4825F60C" w14:textId="77777777" w:rsidTr="00FC3545">
        <w:tc>
          <w:tcPr>
            <w:tcW w:w="820" w:type="dxa"/>
            <w:vMerge/>
            <w:tcBorders>
              <w:top w:val="single" w:sz="4" w:space="0" w:color="auto"/>
              <w:left w:val="single" w:sz="4" w:space="0" w:color="auto"/>
              <w:bottom w:val="single" w:sz="4" w:space="0" w:color="auto"/>
              <w:right w:val="single" w:sz="4" w:space="0" w:color="auto"/>
            </w:tcBorders>
            <w:vAlign w:val="center"/>
            <w:hideMark/>
          </w:tcPr>
          <w:p w14:paraId="40A71A55" w14:textId="77777777" w:rsidR="00FC3545" w:rsidRPr="00FC3545" w:rsidRDefault="00FC3545" w:rsidP="00FC3545">
            <w:pPr>
              <w:rPr>
                <w:rFonts w:eastAsia="Calibri"/>
                <w:lang w:eastAsia="en-US"/>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14:paraId="65A9F77C" w14:textId="77777777" w:rsidR="00FC3545" w:rsidRPr="00FC3545" w:rsidRDefault="00FC3545" w:rsidP="00FC3545">
            <w:pPr>
              <w:rPr>
                <w:rFonts w:eastAsia="Calibri"/>
                <w:b/>
                <w:lang w:eastAsia="en-US"/>
              </w:rPr>
            </w:pPr>
          </w:p>
        </w:tc>
        <w:tc>
          <w:tcPr>
            <w:tcW w:w="4363" w:type="dxa"/>
            <w:tcBorders>
              <w:top w:val="single" w:sz="4" w:space="0" w:color="auto"/>
              <w:left w:val="single" w:sz="4" w:space="0" w:color="auto"/>
              <w:bottom w:val="single" w:sz="4" w:space="0" w:color="auto"/>
              <w:right w:val="single" w:sz="4" w:space="0" w:color="auto"/>
            </w:tcBorders>
          </w:tcPr>
          <w:p w14:paraId="44882A43" w14:textId="77777777" w:rsidR="00FC3545" w:rsidRPr="00FC3545" w:rsidRDefault="00FC3545" w:rsidP="00FC3545">
            <w:pPr>
              <w:jc w:val="both"/>
              <w:rPr>
                <w:rFonts w:eastAsia="Calibri"/>
                <w:lang w:eastAsia="en-US"/>
              </w:rPr>
            </w:pPr>
            <w:r w:rsidRPr="00FC3545">
              <w:rPr>
                <w:rFonts w:eastAsia="Calibri"/>
                <w:lang w:eastAsia="en-US"/>
              </w:rPr>
              <w:t>Своевременное осуществление экономического анализа ФХД</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6CA1A7E" w14:textId="77777777" w:rsidR="00FC3545" w:rsidRPr="00FC3545" w:rsidRDefault="00FC3545" w:rsidP="00FC3545">
            <w:pPr>
              <w:jc w:val="both"/>
              <w:rPr>
                <w:lang w:eastAsia="en-US"/>
              </w:rPr>
            </w:pPr>
            <w:r w:rsidRPr="00FC3545">
              <w:rPr>
                <w:lang w:eastAsia="en-US"/>
              </w:rPr>
              <w:t>Есть-1</w:t>
            </w:r>
          </w:p>
          <w:p w14:paraId="02671890" w14:textId="77777777" w:rsidR="00FC3545" w:rsidRPr="00FC3545" w:rsidRDefault="00FC3545" w:rsidP="00FC3545">
            <w:r w:rsidRPr="00FC3545">
              <w:rPr>
                <w:lang w:eastAsia="en-US"/>
              </w:rPr>
              <w:t>Отсутствует-0</w:t>
            </w:r>
          </w:p>
        </w:tc>
      </w:tr>
      <w:tr w:rsidR="00FC3545" w:rsidRPr="00FC3545" w14:paraId="6C407594" w14:textId="77777777" w:rsidTr="00FC3545">
        <w:trPr>
          <w:trHeight w:val="423"/>
        </w:trPr>
        <w:tc>
          <w:tcPr>
            <w:tcW w:w="820" w:type="dxa"/>
            <w:vMerge/>
            <w:tcBorders>
              <w:top w:val="single" w:sz="4" w:space="0" w:color="auto"/>
              <w:left w:val="single" w:sz="4" w:space="0" w:color="auto"/>
              <w:bottom w:val="single" w:sz="4" w:space="0" w:color="auto"/>
              <w:right w:val="single" w:sz="4" w:space="0" w:color="auto"/>
            </w:tcBorders>
            <w:vAlign w:val="center"/>
            <w:hideMark/>
          </w:tcPr>
          <w:p w14:paraId="735D0ADE" w14:textId="77777777" w:rsidR="00FC3545" w:rsidRPr="00FC3545" w:rsidRDefault="00FC3545" w:rsidP="00FC3545">
            <w:pPr>
              <w:rPr>
                <w:rFonts w:eastAsia="Calibri"/>
                <w:lang w:eastAsia="en-US"/>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14:paraId="5376D5B1" w14:textId="77777777" w:rsidR="00FC3545" w:rsidRPr="00FC3545" w:rsidRDefault="00FC3545" w:rsidP="00FC3545">
            <w:pPr>
              <w:rPr>
                <w:rFonts w:eastAsia="Calibri"/>
                <w:b/>
                <w:lang w:eastAsia="en-US"/>
              </w:rPr>
            </w:pPr>
          </w:p>
        </w:tc>
        <w:tc>
          <w:tcPr>
            <w:tcW w:w="4363" w:type="dxa"/>
            <w:tcBorders>
              <w:top w:val="single" w:sz="4" w:space="0" w:color="auto"/>
              <w:left w:val="single" w:sz="4" w:space="0" w:color="auto"/>
              <w:bottom w:val="single" w:sz="4" w:space="0" w:color="auto"/>
              <w:right w:val="single" w:sz="4" w:space="0" w:color="auto"/>
            </w:tcBorders>
          </w:tcPr>
          <w:p w14:paraId="10F0C8A3" w14:textId="77777777" w:rsidR="00FC3545" w:rsidRPr="00FC3545" w:rsidRDefault="00FC3545" w:rsidP="00FC3545">
            <w:pPr>
              <w:jc w:val="both"/>
              <w:rPr>
                <w:rFonts w:eastAsia="Calibri"/>
                <w:lang w:eastAsia="en-US"/>
              </w:rPr>
            </w:pPr>
            <w:r w:rsidRPr="00FC3545">
              <w:rPr>
                <w:rFonts w:eastAsia="Calibri"/>
                <w:lang w:eastAsia="en-US"/>
              </w:rPr>
              <w:t>Составление ПФХД, внесение изменений в ПФХД</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04DC6D2" w14:textId="77777777" w:rsidR="00FC3545" w:rsidRPr="00FC3545" w:rsidRDefault="00FC3545" w:rsidP="00FC3545">
            <w:pPr>
              <w:jc w:val="both"/>
              <w:rPr>
                <w:lang w:eastAsia="en-US"/>
              </w:rPr>
            </w:pPr>
            <w:r w:rsidRPr="00FC3545">
              <w:rPr>
                <w:lang w:eastAsia="en-US"/>
              </w:rPr>
              <w:t>Есть-1</w:t>
            </w:r>
          </w:p>
          <w:p w14:paraId="42D12335" w14:textId="77777777" w:rsidR="00FC3545" w:rsidRPr="00FC3545" w:rsidRDefault="00FC3545" w:rsidP="00FC3545">
            <w:r w:rsidRPr="00FC3545">
              <w:rPr>
                <w:lang w:eastAsia="en-US"/>
              </w:rPr>
              <w:t>Отсутствует-0</w:t>
            </w:r>
          </w:p>
        </w:tc>
      </w:tr>
      <w:tr w:rsidR="00FC3545" w:rsidRPr="00FC3545" w14:paraId="6A613867" w14:textId="77777777" w:rsidTr="00FC3545">
        <w:tc>
          <w:tcPr>
            <w:tcW w:w="820" w:type="dxa"/>
            <w:vMerge w:val="restart"/>
            <w:tcBorders>
              <w:top w:val="single" w:sz="4" w:space="0" w:color="auto"/>
              <w:left w:val="single" w:sz="4" w:space="0" w:color="auto"/>
              <w:right w:val="single" w:sz="4" w:space="0" w:color="auto"/>
            </w:tcBorders>
            <w:vAlign w:val="center"/>
            <w:hideMark/>
          </w:tcPr>
          <w:p w14:paraId="7FEBA85F" w14:textId="77777777" w:rsidR="00FC3545" w:rsidRPr="00FC3545" w:rsidRDefault="00FC3545" w:rsidP="00FC3545">
            <w:pPr>
              <w:jc w:val="center"/>
              <w:rPr>
                <w:rFonts w:eastAsia="Calibri"/>
                <w:lang w:val="ba-RU" w:eastAsia="en-US"/>
              </w:rPr>
            </w:pPr>
            <w:r w:rsidRPr="00FC3545">
              <w:rPr>
                <w:rFonts w:eastAsia="Calibri"/>
                <w:lang w:val="ba-RU"/>
              </w:rPr>
              <w:t>2</w:t>
            </w:r>
          </w:p>
        </w:tc>
        <w:tc>
          <w:tcPr>
            <w:tcW w:w="2296" w:type="dxa"/>
            <w:vMerge w:val="restart"/>
            <w:tcBorders>
              <w:top w:val="single" w:sz="4" w:space="0" w:color="auto"/>
              <w:left w:val="single" w:sz="4" w:space="0" w:color="auto"/>
              <w:right w:val="single" w:sz="4" w:space="0" w:color="auto"/>
            </w:tcBorders>
            <w:vAlign w:val="center"/>
            <w:hideMark/>
          </w:tcPr>
          <w:p w14:paraId="0EA73D39" w14:textId="77777777" w:rsidR="00FC3545" w:rsidRPr="00FC3545" w:rsidRDefault="00FC3545" w:rsidP="00FC3545">
            <w:pPr>
              <w:jc w:val="center"/>
              <w:rPr>
                <w:rFonts w:eastAsia="Calibri"/>
                <w:b/>
                <w:lang w:eastAsia="en-US"/>
              </w:rPr>
            </w:pPr>
            <w:r w:rsidRPr="00FC3545">
              <w:rPr>
                <w:rFonts w:eastAsia="Calibri"/>
                <w:b/>
              </w:rPr>
              <w:t>Своевременное и качественное ведение документации</w:t>
            </w:r>
          </w:p>
        </w:tc>
        <w:tc>
          <w:tcPr>
            <w:tcW w:w="4363" w:type="dxa"/>
            <w:tcBorders>
              <w:top w:val="single" w:sz="4" w:space="0" w:color="auto"/>
              <w:left w:val="single" w:sz="4" w:space="0" w:color="auto"/>
              <w:bottom w:val="single" w:sz="4" w:space="0" w:color="auto"/>
              <w:right w:val="single" w:sz="4" w:space="0" w:color="auto"/>
            </w:tcBorders>
            <w:hideMark/>
          </w:tcPr>
          <w:p w14:paraId="40E47F29" w14:textId="77777777" w:rsidR="00FC3545" w:rsidRPr="00FC3545" w:rsidRDefault="00FC3545" w:rsidP="00FC3545">
            <w:pPr>
              <w:jc w:val="both"/>
              <w:rPr>
                <w:rFonts w:eastAsia="Calibri"/>
                <w:lang w:eastAsia="en-US"/>
              </w:rPr>
            </w:pPr>
            <w:r w:rsidRPr="00FC3545">
              <w:rPr>
                <w:rFonts w:eastAsia="Calibri"/>
              </w:rPr>
              <w:t>Ведение документации в соответствии с требованиями</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8EF1E5D" w14:textId="77777777" w:rsidR="00FC3545" w:rsidRPr="00FC3545" w:rsidRDefault="00FC3545" w:rsidP="00FC3545">
            <w:pPr>
              <w:jc w:val="both"/>
              <w:rPr>
                <w:lang w:eastAsia="en-US"/>
              </w:rPr>
            </w:pPr>
            <w:r w:rsidRPr="00FC3545">
              <w:rPr>
                <w:lang w:eastAsia="en-US"/>
              </w:rPr>
              <w:t>Есть-1</w:t>
            </w:r>
          </w:p>
          <w:p w14:paraId="286CA0CA" w14:textId="77777777" w:rsidR="00FC3545" w:rsidRPr="00FC3545" w:rsidRDefault="00FC3545" w:rsidP="00FC3545">
            <w:r w:rsidRPr="00FC3545">
              <w:rPr>
                <w:lang w:eastAsia="en-US"/>
              </w:rPr>
              <w:t>Отсутствует-0</w:t>
            </w:r>
          </w:p>
        </w:tc>
      </w:tr>
      <w:tr w:rsidR="00FC3545" w:rsidRPr="00FC3545" w14:paraId="16ED36C2" w14:textId="77777777" w:rsidTr="00FC3545">
        <w:tc>
          <w:tcPr>
            <w:tcW w:w="820" w:type="dxa"/>
            <w:vMerge/>
            <w:tcBorders>
              <w:left w:val="single" w:sz="4" w:space="0" w:color="auto"/>
              <w:bottom w:val="single" w:sz="4" w:space="0" w:color="auto"/>
              <w:right w:val="single" w:sz="4" w:space="0" w:color="auto"/>
            </w:tcBorders>
            <w:vAlign w:val="center"/>
          </w:tcPr>
          <w:p w14:paraId="2EBDAB26" w14:textId="77777777" w:rsidR="00FC3545" w:rsidRPr="00FC3545" w:rsidRDefault="00FC3545" w:rsidP="00FC3545">
            <w:pPr>
              <w:jc w:val="center"/>
              <w:rPr>
                <w:rFonts w:eastAsia="Calibri"/>
                <w:lang w:val="ba-RU"/>
              </w:rPr>
            </w:pPr>
          </w:p>
        </w:tc>
        <w:tc>
          <w:tcPr>
            <w:tcW w:w="2296" w:type="dxa"/>
            <w:vMerge/>
            <w:tcBorders>
              <w:left w:val="single" w:sz="4" w:space="0" w:color="auto"/>
              <w:bottom w:val="single" w:sz="4" w:space="0" w:color="auto"/>
              <w:right w:val="single" w:sz="4" w:space="0" w:color="auto"/>
            </w:tcBorders>
            <w:vAlign w:val="center"/>
          </w:tcPr>
          <w:p w14:paraId="3D5BA194" w14:textId="77777777" w:rsidR="00FC3545" w:rsidRPr="00FC3545" w:rsidRDefault="00FC3545" w:rsidP="00FC3545">
            <w:pPr>
              <w:jc w:val="center"/>
              <w:rPr>
                <w:rFonts w:eastAsia="Calibri"/>
                <w:b/>
              </w:rPr>
            </w:pPr>
          </w:p>
        </w:tc>
        <w:tc>
          <w:tcPr>
            <w:tcW w:w="4363" w:type="dxa"/>
            <w:tcBorders>
              <w:top w:val="single" w:sz="4" w:space="0" w:color="auto"/>
              <w:left w:val="single" w:sz="4" w:space="0" w:color="auto"/>
              <w:bottom w:val="single" w:sz="4" w:space="0" w:color="auto"/>
              <w:right w:val="single" w:sz="4" w:space="0" w:color="auto"/>
            </w:tcBorders>
          </w:tcPr>
          <w:p w14:paraId="7F527D42" w14:textId="77777777" w:rsidR="00FC3545" w:rsidRPr="00FC3545" w:rsidRDefault="00FC3545" w:rsidP="00FC3545">
            <w:pPr>
              <w:jc w:val="both"/>
              <w:rPr>
                <w:rFonts w:eastAsia="Calibri"/>
                <w:lang w:eastAsia="en-US"/>
              </w:rPr>
            </w:pPr>
            <w:r w:rsidRPr="00FC3545">
              <w:rPr>
                <w:rFonts w:eastAsia="Calibri"/>
              </w:rPr>
              <w:t xml:space="preserve"> Своевременное формирование электронного документооборота  </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A9C4CA8" w14:textId="77777777" w:rsidR="00FC3545" w:rsidRPr="00FC3545" w:rsidRDefault="00FC3545" w:rsidP="00FC3545">
            <w:pPr>
              <w:jc w:val="both"/>
              <w:rPr>
                <w:lang w:eastAsia="en-US"/>
              </w:rPr>
            </w:pPr>
            <w:r w:rsidRPr="00FC3545">
              <w:rPr>
                <w:lang w:eastAsia="en-US"/>
              </w:rPr>
              <w:t>Есть-1</w:t>
            </w:r>
          </w:p>
          <w:p w14:paraId="79359049" w14:textId="77777777" w:rsidR="00FC3545" w:rsidRPr="00FC3545" w:rsidRDefault="00FC3545" w:rsidP="00FC3545">
            <w:r w:rsidRPr="00FC3545">
              <w:rPr>
                <w:lang w:eastAsia="en-US"/>
              </w:rPr>
              <w:t>Отсутствует-0</w:t>
            </w:r>
          </w:p>
        </w:tc>
      </w:tr>
      <w:tr w:rsidR="00FC3545" w:rsidRPr="00FC3545" w14:paraId="58B65B95" w14:textId="77777777" w:rsidTr="00FC3545">
        <w:tc>
          <w:tcPr>
            <w:tcW w:w="820" w:type="dxa"/>
            <w:vMerge w:val="restart"/>
            <w:tcBorders>
              <w:top w:val="single" w:sz="4" w:space="0" w:color="auto"/>
              <w:left w:val="single" w:sz="4" w:space="0" w:color="auto"/>
              <w:bottom w:val="single" w:sz="4" w:space="0" w:color="auto"/>
              <w:right w:val="single" w:sz="4" w:space="0" w:color="auto"/>
            </w:tcBorders>
            <w:hideMark/>
          </w:tcPr>
          <w:p w14:paraId="255A7C3B" w14:textId="77777777" w:rsidR="00FC3545" w:rsidRPr="00FC3545" w:rsidRDefault="00FC3545" w:rsidP="00FC3545">
            <w:pPr>
              <w:jc w:val="center"/>
            </w:pPr>
            <w:r w:rsidRPr="00FC3545">
              <w:t>3</w:t>
            </w:r>
          </w:p>
        </w:tc>
        <w:tc>
          <w:tcPr>
            <w:tcW w:w="2296" w:type="dxa"/>
            <w:vMerge w:val="restart"/>
            <w:tcBorders>
              <w:top w:val="single" w:sz="4" w:space="0" w:color="auto"/>
              <w:left w:val="single" w:sz="4" w:space="0" w:color="auto"/>
              <w:bottom w:val="single" w:sz="4" w:space="0" w:color="auto"/>
              <w:right w:val="single" w:sz="4" w:space="0" w:color="auto"/>
            </w:tcBorders>
            <w:hideMark/>
          </w:tcPr>
          <w:p w14:paraId="1B5CAF6A" w14:textId="77777777" w:rsidR="00FC3545" w:rsidRPr="00FC3545" w:rsidRDefault="00FC3545" w:rsidP="00FC3545">
            <w:pPr>
              <w:jc w:val="center"/>
              <w:rPr>
                <w:b/>
              </w:rPr>
            </w:pPr>
            <w:r w:rsidRPr="00FC3545">
              <w:rPr>
                <w:b/>
              </w:rPr>
              <w:t>Иные основания</w:t>
            </w:r>
          </w:p>
        </w:tc>
        <w:tc>
          <w:tcPr>
            <w:tcW w:w="4363" w:type="dxa"/>
            <w:tcBorders>
              <w:top w:val="single" w:sz="4" w:space="0" w:color="auto"/>
              <w:left w:val="single" w:sz="4" w:space="0" w:color="auto"/>
              <w:bottom w:val="single" w:sz="4" w:space="0" w:color="auto"/>
              <w:right w:val="single" w:sz="4" w:space="0" w:color="auto"/>
            </w:tcBorders>
            <w:hideMark/>
          </w:tcPr>
          <w:p w14:paraId="4DC23007" w14:textId="77777777" w:rsidR="00FC3545" w:rsidRPr="00FC3545" w:rsidRDefault="00FC3545" w:rsidP="00FC3545">
            <w:pPr>
              <w:widowControl w:val="0"/>
              <w:suppressLineNumbers/>
              <w:suppressAutoHyphens/>
              <w:snapToGrid w:val="0"/>
              <w:spacing w:line="276" w:lineRule="auto"/>
              <w:rPr>
                <w:rFonts w:eastAsia="SimSun"/>
                <w:kern w:val="2"/>
                <w:lang w:eastAsia="hi-IN" w:bidi="hi-IN"/>
              </w:rPr>
            </w:pPr>
            <w:r w:rsidRPr="00FC3545">
              <w:rPr>
                <w:rFonts w:eastAsia="SimSun"/>
                <w:kern w:val="2"/>
                <w:lang w:eastAsia="hi-IN" w:bidi="hi-IN"/>
              </w:rPr>
              <w:t>Обеспечение целевого использования бюджетных средств</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DB95110" w14:textId="77777777" w:rsidR="00FC3545" w:rsidRPr="00FC3545" w:rsidRDefault="00FC3545" w:rsidP="00FC3545">
            <w:pPr>
              <w:jc w:val="both"/>
              <w:rPr>
                <w:lang w:eastAsia="en-US"/>
              </w:rPr>
            </w:pPr>
            <w:r w:rsidRPr="00FC3545">
              <w:rPr>
                <w:lang w:eastAsia="en-US"/>
              </w:rPr>
              <w:t>Есть-1</w:t>
            </w:r>
          </w:p>
          <w:p w14:paraId="3967A875" w14:textId="77777777" w:rsidR="00FC3545" w:rsidRPr="00FC3545" w:rsidRDefault="00FC3545" w:rsidP="00FC3545">
            <w:r w:rsidRPr="00FC3545">
              <w:rPr>
                <w:lang w:eastAsia="en-US"/>
              </w:rPr>
              <w:t>Отсутствует-0</w:t>
            </w:r>
          </w:p>
        </w:tc>
      </w:tr>
      <w:tr w:rsidR="00FC3545" w:rsidRPr="00FC3545" w14:paraId="34CB0C6A" w14:textId="77777777" w:rsidTr="00FC3545">
        <w:tc>
          <w:tcPr>
            <w:tcW w:w="820" w:type="dxa"/>
            <w:vMerge/>
            <w:tcBorders>
              <w:top w:val="single" w:sz="4" w:space="0" w:color="auto"/>
              <w:left w:val="single" w:sz="4" w:space="0" w:color="auto"/>
              <w:bottom w:val="single" w:sz="4" w:space="0" w:color="auto"/>
              <w:right w:val="single" w:sz="4" w:space="0" w:color="auto"/>
            </w:tcBorders>
            <w:vAlign w:val="center"/>
            <w:hideMark/>
          </w:tcPr>
          <w:p w14:paraId="66E43D1E" w14:textId="77777777" w:rsidR="00FC3545" w:rsidRPr="00FC3545" w:rsidRDefault="00FC3545" w:rsidP="00FC3545"/>
        </w:tc>
        <w:tc>
          <w:tcPr>
            <w:tcW w:w="2296" w:type="dxa"/>
            <w:vMerge/>
            <w:tcBorders>
              <w:top w:val="single" w:sz="4" w:space="0" w:color="auto"/>
              <w:left w:val="single" w:sz="4" w:space="0" w:color="auto"/>
              <w:bottom w:val="single" w:sz="4" w:space="0" w:color="auto"/>
              <w:right w:val="single" w:sz="4" w:space="0" w:color="auto"/>
            </w:tcBorders>
            <w:vAlign w:val="center"/>
            <w:hideMark/>
          </w:tcPr>
          <w:p w14:paraId="5D098781" w14:textId="77777777" w:rsidR="00FC3545" w:rsidRPr="00FC3545" w:rsidRDefault="00FC3545" w:rsidP="00FC3545"/>
        </w:tc>
        <w:tc>
          <w:tcPr>
            <w:tcW w:w="4363" w:type="dxa"/>
            <w:tcBorders>
              <w:top w:val="single" w:sz="4" w:space="0" w:color="auto"/>
              <w:left w:val="single" w:sz="4" w:space="0" w:color="auto"/>
              <w:bottom w:val="single" w:sz="4" w:space="0" w:color="auto"/>
              <w:right w:val="single" w:sz="4" w:space="0" w:color="auto"/>
            </w:tcBorders>
            <w:hideMark/>
          </w:tcPr>
          <w:p w14:paraId="51A05760" w14:textId="77777777" w:rsidR="00FC3545" w:rsidRPr="00FC3545" w:rsidRDefault="00FC3545" w:rsidP="00FC3545">
            <w:pPr>
              <w:widowControl w:val="0"/>
              <w:overflowPunct w:val="0"/>
              <w:autoSpaceDE w:val="0"/>
              <w:autoSpaceDN w:val="0"/>
              <w:adjustRightInd w:val="0"/>
              <w:jc w:val="both"/>
            </w:pPr>
            <w:r w:rsidRPr="00FC3545">
              <w:t>Выполнение особо важных, срочных работ, заданий на срок их проведения (по факту работ)</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F44CCDA" w14:textId="77777777" w:rsidR="00FC3545" w:rsidRPr="00FC3545" w:rsidRDefault="00FC3545" w:rsidP="00FC3545">
            <w:pPr>
              <w:jc w:val="both"/>
              <w:rPr>
                <w:lang w:eastAsia="en-US"/>
              </w:rPr>
            </w:pPr>
            <w:r w:rsidRPr="00FC3545">
              <w:rPr>
                <w:lang w:eastAsia="en-US"/>
              </w:rPr>
              <w:t>Есть-1</w:t>
            </w:r>
          </w:p>
          <w:p w14:paraId="5D738BE7" w14:textId="77777777" w:rsidR="00FC3545" w:rsidRPr="00FC3545" w:rsidRDefault="00FC3545" w:rsidP="00FC3545">
            <w:r w:rsidRPr="00FC3545">
              <w:rPr>
                <w:lang w:eastAsia="en-US"/>
              </w:rPr>
              <w:t>Отсутствует-0</w:t>
            </w:r>
          </w:p>
        </w:tc>
      </w:tr>
      <w:tr w:rsidR="00FC3545" w:rsidRPr="00FC3545" w14:paraId="7FF24E3B" w14:textId="77777777" w:rsidTr="00FC3545">
        <w:tc>
          <w:tcPr>
            <w:tcW w:w="820" w:type="dxa"/>
            <w:vMerge/>
            <w:tcBorders>
              <w:top w:val="single" w:sz="4" w:space="0" w:color="auto"/>
              <w:left w:val="single" w:sz="4" w:space="0" w:color="auto"/>
              <w:bottom w:val="single" w:sz="4" w:space="0" w:color="auto"/>
              <w:right w:val="single" w:sz="4" w:space="0" w:color="auto"/>
            </w:tcBorders>
            <w:vAlign w:val="center"/>
            <w:hideMark/>
          </w:tcPr>
          <w:p w14:paraId="6CA7FCC5" w14:textId="77777777" w:rsidR="00FC3545" w:rsidRPr="00FC3545" w:rsidRDefault="00FC3545" w:rsidP="00FC3545"/>
        </w:tc>
        <w:tc>
          <w:tcPr>
            <w:tcW w:w="2296" w:type="dxa"/>
            <w:vMerge/>
            <w:tcBorders>
              <w:top w:val="single" w:sz="4" w:space="0" w:color="auto"/>
              <w:left w:val="single" w:sz="4" w:space="0" w:color="auto"/>
              <w:bottom w:val="single" w:sz="4" w:space="0" w:color="auto"/>
              <w:right w:val="single" w:sz="4" w:space="0" w:color="auto"/>
            </w:tcBorders>
            <w:vAlign w:val="center"/>
            <w:hideMark/>
          </w:tcPr>
          <w:p w14:paraId="03990F9A" w14:textId="77777777" w:rsidR="00FC3545" w:rsidRPr="00FC3545" w:rsidRDefault="00FC3545" w:rsidP="00FC3545"/>
        </w:tc>
        <w:tc>
          <w:tcPr>
            <w:tcW w:w="4363" w:type="dxa"/>
            <w:tcBorders>
              <w:top w:val="single" w:sz="4" w:space="0" w:color="auto"/>
              <w:left w:val="single" w:sz="4" w:space="0" w:color="auto"/>
              <w:bottom w:val="single" w:sz="4" w:space="0" w:color="auto"/>
              <w:right w:val="single" w:sz="4" w:space="0" w:color="auto"/>
            </w:tcBorders>
            <w:hideMark/>
          </w:tcPr>
          <w:p w14:paraId="21F82824" w14:textId="77777777" w:rsidR="00FC3545" w:rsidRPr="00FC3545" w:rsidRDefault="00FC3545" w:rsidP="00FC3545">
            <w:pPr>
              <w:widowControl w:val="0"/>
              <w:suppressLineNumbers/>
              <w:suppressAutoHyphens/>
              <w:snapToGrid w:val="0"/>
              <w:spacing w:line="276" w:lineRule="auto"/>
              <w:rPr>
                <w:rFonts w:eastAsia="SimSun"/>
                <w:kern w:val="2"/>
                <w:lang w:eastAsia="hi-IN" w:bidi="hi-IN"/>
              </w:rPr>
            </w:pPr>
            <w:r w:rsidRPr="00FC3545">
              <w:t xml:space="preserve">Соблюдение учетной политики </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828B276" w14:textId="77777777" w:rsidR="00FC3545" w:rsidRPr="00FC3545" w:rsidRDefault="00FC3545" w:rsidP="00FC3545">
            <w:pPr>
              <w:jc w:val="both"/>
              <w:rPr>
                <w:lang w:eastAsia="en-US"/>
              </w:rPr>
            </w:pPr>
            <w:r w:rsidRPr="00FC3545">
              <w:rPr>
                <w:lang w:eastAsia="en-US"/>
              </w:rPr>
              <w:t>Есть-1</w:t>
            </w:r>
          </w:p>
          <w:p w14:paraId="5C533A59" w14:textId="77777777" w:rsidR="00FC3545" w:rsidRPr="00FC3545" w:rsidRDefault="00FC3545" w:rsidP="00FC3545">
            <w:r w:rsidRPr="00FC3545">
              <w:rPr>
                <w:lang w:eastAsia="en-US"/>
              </w:rPr>
              <w:t>Отсутствует-0</w:t>
            </w:r>
          </w:p>
        </w:tc>
      </w:tr>
    </w:tbl>
    <w:p w14:paraId="3B0195E5" w14:textId="77777777" w:rsidR="00FC3545" w:rsidRPr="00FC3545" w:rsidRDefault="00FC3545" w:rsidP="00FC3545">
      <w:pPr>
        <w:jc w:val="center"/>
        <w:rPr>
          <w:rFonts w:eastAsia="Calibri"/>
          <w:b/>
        </w:rPr>
      </w:pPr>
      <w:r w:rsidRPr="00FC3545">
        <w:rPr>
          <w:rFonts w:eastAsia="Calibri"/>
          <w:b/>
        </w:rPr>
        <w:t xml:space="preserve">Бухгалтер </w:t>
      </w:r>
    </w:p>
    <w:p w14:paraId="46E036FA" w14:textId="77777777" w:rsidR="00FC3545" w:rsidRPr="00FC3545" w:rsidRDefault="00FC3545" w:rsidP="00FC3545">
      <w:pPr>
        <w:jc w:val="center"/>
        <w:rPr>
          <w:rFonts w:eastAsia="Calibri"/>
          <w:b/>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0"/>
        <w:gridCol w:w="2296"/>
        <w:gridCol w:w="4363"/>
        <w:gridCol w:w="2694"/>
      </w:tblGrid>
      <w:tr w:rsidR="00FC3545" w:rsidRPr="00FC3545" w14:paraId="7008C7B3" w14:textId="77777777" w:rsidTr="00FC3545">
        <w:tc>
          <w:tcPr>
            <w:tcW w:w="820" w:type="dxa"/>
            <w:tcBorders>
              <w:top w:val="single" w:sz="4" w:space="0" w:color="auto"/>
              <w:left w:val="single" w:sz="4" w:space="0" w:color="auto"/>
              <w:bottom w:val="single" w:sz="4" w:space="0" w:color="auto"/>
              <w:right w:val="single" w:sz="4" w:space="0" w:color="auto"/>
            </w:tcBorders>
            <w:hideMark/>
          </w:tcPr>
          <w:p w14:paraId="22A9E4EC" w14:textId="77777777" w:rsidR="00FC3545" w:rsidRPr="00FC3545" w:rsidRDefault="00FC3545" w:rsidP="00FC3545">
            <w:pPr>
              <w:jc w:val="center"/>
              <w:rPr>
                <w:rFonts w:eastAsia="Calibri"/>
                <w:b/>
                <w:lang w:eastAsia="en-US"/>
              </w:rPr>
            </w:pPr>
            <w:r w:rsidRPr="00FC3545">
              <w:rPr>
                <w:rFonts w:eastAsia="Calibri"/>
                <w:b/>
              </w:rPr>
              <w:t>№ п/п</w:t>
            </w:r>
          </w:p>
        </w:tc>
        <w:tc>
          <w:tcPr>
            <w:tcW w:w="2296" w:type="dxa"/>
            <w:tcBorders>
              <w:top w:val="single" w:sz="4" w:space="0" w:color="auto"/>
              <w:left w:val="single" w:sz="4" w:space="0" w:color="auto"/>
              <w:bottom w:val="single" w:sz="4" w:space="0" w:color="auto"/>
              <w:right w:val="single" w:sz="4" w:space="0" w:color="auto"/>
            </w:tcBorders>
            <w:hideMark/>
          </w:tcPr>
          <w:p w14:paraId="6ABFEBE0" w14:textId="77777777" w:rsidR="00FC3545" w:rsidRPr="00FC3545" w:rsidRDefault="00FC3545" w:rsidP="00FC3545">
            <w:pPr>
              <w:jc w:val="center"/>
              <w:rPr>
                <w:rFonts w:eastAsia="Calibri"/>
                <w:b/>
                <w:lang w:eastAsia="en-US"/>
              </w:rPr>
            </w:pPr>
            <w:r w:rsidRPr="00FC3545">
              <w:rPr>
                <w:rFonts w:eastAsia="Calibri"/>
                <w:b/>
              </w:rPr>
              <w:t>Критерий</w:t>
            </w:r>
          </w:p>
        </w:tc>
        <w:tc>
          <w:tcPr>
            <w:tcW w:w="4363" w:type="dxa"/>
            <w:tcBorders>
              <w:top w:val="single" w:sz="4" w:space="0" w:color="auto"/>
              <w:left w:val="single" w:sz="4" w:space="0" w:color="auto"/>
              <w:bottom w:val="single" w:sz="4" w:space="0" w:color="auto"/>
              <w:right w:val="single" w:sz="4" w:space="0" w:color="auto"/>
            </w:tcBorders>
            <w:hideMark/>
          </w:tcPr>
          <w:p w14:paraId="5FC8EEC7" w14:textId="77777777" w:rsidR="00FC3545" w:rsidRPr="00FC3545" w:rsidRDefault="00FC3545" w:rsidP="00FC3545">
            <w:pPr>
              <w:jc w:val="center"/>
              <w:rPr>
                <w:rFonts w:eastAsia="Calibri"/>
                <w:b/>
                <w:lang w:eastAsia="en-US"/>
              </w:rPr>
            </w:pPr>
            <w:r w:rsidRPr="00FC3545">
              <w:rPr>
                <w:rFonts w:eastAsia="Calibri"/>
                <w:b/>
              </w:rPr>
              <w:t>Основания для начисления</w:t>
            </w:r>
          </w:p>
        </w:tc>
        <w:tc>
          <w:tcPr>
            <w:tcW w:w="2694" w:type="dxa"/>
            <w:tcBorders>
              <w:top w:val="single" w:sz="4" w:space="0" w:color="auto"/>
              <w:left w:val="single" w:sz="4" w:space="0" w:color="auto"/>
              <w:bottom w:val="single" w:sz="4" w:space="0" w:color="auto"/>
              <w:right w:val="single" w:sz="4" w:space="0" w:color="auto"/>
            </w:tcBorders>
            <w:hideMark/>
          </w:tcPr>
          <w:p w14:paraId="3A7D328B" w14:textId="77777777" w:rsidR="00FC3545" w:rsidRPr="00FC3545" w:rsidRDefault="00FC3545" w:rsidP="00FC3545">
            <w:pPr>
              <w:jc w:val="center"/>
              <w:rPr>
                <w:rFonts w:eastAsia="Calibri"/>
                <w:b/>
                <w:lang w:eastAsia="en-US"/>
              </w:rPr>
            </w:pPr>
            <w:r w:rsidRPr="00FC3545">
              <w:rPr>
                <w:rFonts w:eastAsia="Calibri"/>
                <w:b/>
              </w:rPr>
              <w:t>Оценка показателя</w:t>
            </w:r>
          </w:p>
        </w:tc>
      </w:tr>
      <w:tr w:rsidR="00FC3545" w:rsidRPr="00FC3545" w14:paraId="7D25665A" w14:textId="77777777" w:rsidTr="00FC3545">
        <w:tc>
          <w:tcPr>
            <w:tcW w:w="820" w:type="dxa"/>
            <w:vMerge w:val="restart"/>
            <w:tcBorders>
              <w:top w:val="single" w:sz="4" w:space="0" w:color="auto"/>
              <w:left w:val="single" w:sz="4" w:space="0" w:color="auto"/>
              <w:bottom w:val="single" w:sz="4" w:space="0" w:color="auto"/>
              <w:right w:val="single" w:sz="4" w:space="0" w:color="auto"/>
            </w:tcBorders>
            <w:vAlign w:val="center"/>
            <w:hideMark/>
          </w:tcPr>
          <w:p w14:paraId="1BE209A0" w14:textId="77777777" w:rsidR="00FC3545" w:rsidRPr="00FC3545" w:rsidRDefault="00FC3545" w:rsidP="00FC3545">
            <w:pPr>
              <w:jc w:val="center"/>
              <w:rPr>
                <w:rFonts w:eastAsia="Calibri"/>
                <w:lang w:eastAsia="en-US"/>
              </w:rPr>
            </w:pPr>
            <w:r w:rsidRPr="00FC3545">
              <w:rPr>
                <w:rFonts w:eastAsia="Calibri"/>
              </w:rPr>
              <w:t>1</w:t>
            </w:r>
          </w:p>
        </w:tc>
        <w:tc>
          <w:tcPr>
            <w:tcW w:w="2296" w:type="dxa"/>
            <w:vMerge w:val="restart"/>
            <w:tcBorders>
              <w:top w:val="single" w:sz="4" w:space="0" w:color="auto"/>
              <w:left w:val="single" w:sz="4" w:space="0" w:color="auto"/>
              <w:bottom w:val="single" w:sz="4" w:space="0" w:color="auto"/>
              <w:right w:val="single" w:sz="4" w:space="0" w:color="auto"/>
            </w:tcBorders>
            <w:vAlign w:val="center"/>
            <w:hideMark/>
          </w:tcPr>
          <w:p w14:paraId="499812AB" w14:textId="77777777" w:rsidR="00FC3545" w:rsidRPr="00FC3545" w:rsidRDefault="00FC3545" w:rsidP="00FC3545">
            <w:pPr>
              <w:jc w:val="center"/>
              <w:rPr>
                <w:rFonts w:eastAsia="Calibri"/>
                <w:b/>
                <w:lang w:eastAsia="en-US"/>
              </w:rPr>
            </w:pPr>
            <w:r w:rsidRPr="00FC3545">
              <w:rPr>
                <w:rFonts w:eastAsia="Calibri"/>
                <w:b/>
              </w:rPr>
              <w:t>Качество выполнения работы</w:t>
            </w:r>
          </w:p>
        </w:tc>
        <w:tc>
          <w:tcPr>
            <w:tcW w:w="4363" w:type="dxa"/>
            <w:tcBorders>
              <w:top w:val="single" w:sz="4" w:space="0" w:color="auto"/>
              <w:left w:val="single" w:sz="4" w:space="0" w:color="auto"/>
              <w:bottom w:val="single" w:sz="4" w:space="0" w:color="auto"/>
              <w:right w:val="single" w:sz="4" w:space="0" w:color="auto"/>
            </w:tcBorders>
            <w:hideMark/>
          </w:tcPr>
          <w:p w14:paraId="6A111843" w14:textId="77777777" w:rsidR="00FC3545" w:rsidRPr="00FC3545" w:rsidRDefault="00FC3545" w:rsidP="00FC3545">
            <w:pPr>
              <w:jc w:val="both"/>
              <w:rPr>
                <w:rFonts w:eastAsia="Calibri"/>
                <w:lang w:eastAsia="en-US"/>
              </w:rPr>
            </w:pPr>
            <w:r w:rsidRPr="00FC3545">
              <w:rPr>
                <w:rFonts w:eastAsia="Calibri"/>
              </w:rPr>
              <w:t>Сдача в срок бухгалтерской отчетности в соответствующие инстанции</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2CDCC2FE" w14:textId="77777777" w:rsidR="00FC3545" w:rsidRPr="00FC3545" w:rsidRDefault="00FC3545" w:rsidP="00FC3545">
            <w:pPr>
              <w:jc w:val="both"/>
              <w:rPr>
                <w:lang w:eastAsia="en-US"/>
              </w:rPr>
            </w:pPr>
            <w:r w:rsidRPr="00FC3545">
              <w:rPr>
                <w:lang w:eastAsia="en-US"/>
              </w:rPr>
              <w:t>Есть-1</w:t>
            </w:r>
          </w:p>
          <w:p w14:paraId="2C315F65" w14:textId="77777777" w:rsidR="00FC3545" w:rsidRPr="00FC3545" w:rsidRDefault="00FC3545" w:rsidP="00FC3545">
            <w:r w:rsidRPr="00FC3545">
              <w:rPr>
                <w:lang w:eastAsia="en-US"/>
              </w:rPr>
              <w:t>Отсутствует-0</w:t>
            </w:r>
          </w:p>
        </w:tc>
      </w:tr>
      <w:tr w:rsidR="00FC3545" w:rsidRPr="00FC3545" w14:paraId="7FC8775D" w14:textId="77777777" w:rsidTr="00FC3545">
        <w:tc>
          <w:tcPr>
            <w:tcW w:w="820" w:type="dxa"/>
            <w:vMerge/>
            <w:tcBorders>
              <w:top w:val="single" w:sz="4" w:space="0" w:color="auto"/>
              <w:left w:val="single" w:sz="4" w:space="0" w:color="auto"/>
              <w:bottom w:val="single" w:sz="4" w:space="0" w:color="auto"/>
              <w:right w:val="single" w:sz="4" w:space="0" w:color="auto"/>
            </w:tcBorders>
            <w:vAlign w:val="center"/>
            <w:hideMark/>
          </w:tcPr>
          <w:p w14:paraId="1ED48189" w14:textId="77777777" w:rsidR="00FC3545" w:rsidRPr="00FC3545" w:rsidRDefault="00FC3545" w:rsidP="00FC3545">
            <w:pPr>
              <w:rPr>
                <w:rFonts w:eastAsia="Calibri"/>
                <w:lang w:eastAsia="en-US"/>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14:paraId="597A1B8A" w14:textId="77777777" w:rsidR="00FC3545" w:rsidRPr="00FC3545" w:rsidRDefault="00FC3545" w:rsidP="00FC3545">
            <w:pPr>
              <w:rPr>
                <w:rFonts w:eastAsia="Calibri"/>
                <w:b/>
                <w:lang w:eastAsia="en-US"/>
              </w:rPr>
            </w:pPr>
          </w:p>
        </w:tc>
        <w:tc>
          <w:tcPr>
            <w:tcW w:w="4363" w:type="dxa"/>
            <w:tcBorders>
              <w:top w:val="single" w:sz="4" w:space="0" w:color="auto"/>
              <w:left w:val="single" w:sz="4" w:space="0" w:color="auto"/>
              <w:bottom w:val="single" w:sz="4" w:space="0" w:color="auto"/>
              <w:right w:val="single" w:sz="4" w:space="0" w:color="auto"/>
            </w:tcBorders>
            <w:hideMark/>
          </w:tcPr>
          <w:p w14:paraId="3C7F74DE" w14:textId="77777777" w:rsidR="00FC3545" w:rsidRPr="00FC3545" w:rsidRDefault="00FC3545" w:rsidP="00FC3545">
            <w:pPr>
              <w:jc w:val="both"/>
              <w:rPr>
                <w:rFonts w:eastAsia="Calibri"/>
                <w:lang w:eastAsia="en-US"/>
              </w:rPr>
            </w:pPr>
            <w:r w:rsidRPr="00FC3545">
              <w:rPr>
                <w:rFonts w:eastAsia="Calibri"/>
              </w:rPr>
              <w:t>Отсутствие замечаний по результатам проверок контролирующих органов</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00B34C88" w14:textId="77777777" w:rsidR="00FC3545" w:rsidRPr="00FC3545" w:rsidRDefault="00FC3545" w:rsidP="00FC3545">
            <w:pPr>
              <w:jc w:val="both"/>
              <w:rPr>
                <w:lang w:eastAsia="en-US"/>
              </w:rPr>
            </w:pPr>
            <w:r w:rsidRPr="00FC3545">
              <w:rPr>
                <w:lang w:eastAsia="en-US"/>
              </w:rPr>
              <w:t>Есть-1</w:t>
            </w:r>
          </w:p>
          <w:p w14:paraId="798BB5C0" w14:textId="77777777" w:rsidR="00FC3545" w:rsidRPr="00FC3545" w:rsidRDefault="00FC3545" w:rsidP="00FC3545">
            <w:r w:rsidRPr="00FC3545">
              <w:rPr>
                <w:lang w:eastAsia="en-US"/>
              </w:rPr>
              <w:t>Отсутствует-0</w:t>
            </w:r>
          </w:p>
        </w:tc>
      </w:tr>
      <w:tr w:rsidR="00FC3545" w:rsidRPr="00FC3545" w14:paraId="7C81AFD0" w14:textId="77777777" w:rsidTr="00FC3545">
        <w:tc>
          <w:tcPr>
            <w:tcW w:w="820" w:type="dxa"/>
            <w:vMerge/>
            <w:tcBorders>
              <w:top w:val="single" w:sz="4" w:space="0" w:color="auto"/>
              <w:left w:val="single" w:sz="4" w:space="0" w:color="auto"/>
              <w:bottom w:val="single" w:sz="4" w:space="0" w:color="auto"/>
              <w:right w:val="single" w:sz="4" w:space="0" w:color="auto"/>
            </w:tcBorders>
            <w:vAlign w:val="center"/>
            <w:hideMark/>
          </w:tcPr>
          <w:p w14:paraId="489836D3" w14:textId="77777777" w:rsidR="00FC3545" w:rsidRPr="00FC3545" w:rsidRDefault="00FC3545" w:rsidP="00FC3545">
            <w:pPr>
              <w:rPr>
                <w:rFonts w:eastAsia="Calibri"/>
                <w:lang w:eastAsia="en-US"/>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14:paraId="127C293A" w14:textId="77777777" w:rsidR="00FC3545" w:rsidRPr="00FC3545" w:rsidRDefault="00FC3545" w:rsidP="00FC3545">
            <w:pPr>
              <w:rPr>
                <w:rFonts w:eastAsia="Calibri"/>
                <w:b/>
                <w:lang w:eastAsia="en-US"/>
              </w:rPr>
            </w:pPr>
          </w:p>
        </w:tc>
        <w:tc>
          <w:tcPr>
            <w:tcW w:w="4363" w:type="dxa"/>
            <w:tcBorders>
              <w:top w:val="single" w:sz="4" w:space="0" w:color="auto"/>
              <w:left w:val="single" w:sz="4" w:space="0" w:color="auto"/>
              <w:bottom w:val="single" w:sz="4" w:space="0" w:color="auto"/>
              <w:right w:val="single" w:sz="4" w:space="0" w:color="auto"/>
            </w:tcBorders>
            <w:hideMark/>
          </w:tcPr>
          <w:p w14:paraId="4046511D" w14:textId="77777777" w:rsidR="00FC3545" w:rsidRPr="00FC3545" w:rsidRDefault="00FC3545" w:rsidP="00FC3545">
            <w:pPr>
              <w:jc w:val="both"/>
              <w:rPr>
                <w:rFonts w:eastAsia="Calibri"/>
                <w:lang w:eastAsia="en-US"/>
              </w:rPr>
            </w:pPr>
            <w:r w:rsidRPr="00FC3545">
              <w:rPr>
                <w:rFonts w:eastAsia="Calibri"/>
              </w:rPr>
              <w:t>Своевременное и качественное выполнение распоряжений и заданий, приказов руководителя, главного бухгалтера</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64A2A478" w14:textId="77777777" w:rsidR="00FC3545" w:rsidRPr="00FC3545" w:rsidRDefault="00FC3545" w:rsidP="00FC3545">
            <w:pPr>
              <w:jc w:val="both"/>
              <w:rPr>
                <w:lang w:eastAsia="en-US"/>
              </w:rPr>
            </w:pPr>
            <w:r w:rsidRPr="00FC3545">
              <w:rPr>
                <w:lang w:eastAsia="en-US"/>
              </w:rPr>
              <w:t>Есть-1</w:t>
            </w:r>
          </w:p>
          <w:p w14:paraId="4E8C6EC1" w14:textId="77777777" w:rsidR="00FC3545" w:rsidRPr="00FC3545" w:rsidRDefault="00FC3545" w:rsidP="00FC3545">
            <w:r w:rsidRPr="00FC3545">
              <w:rPr>
                <w:lang w:eastAsia="en-US"/>
              </w:rPr>
              <w:t>Отсутствует-0</w:t>
            </w:r>
          </w:p>
        </w:tc>
      </w:tr>
      <w:tr w:rsidR="00FC3545" w:rsidRPr="00FC3545" w14:paraId="6FD70A0D" w14:textId="77777777" w:rsidTr="00FC3545">
        <w:tc>
          <w:tcPr>
            <w:tcW w:w="820" w:type="dxa"/>
            <w:vMerge/>
            <w:tcBorders>
              <w:top w:val="single" w:sz="4" w:space="0" w:color="auto"/>
              <w:left w:val="single" w:sz="4" w:space="0" w:color="auto"/>
              <w:bottom w:val="single" w:sz="4" w:space="0" w:color="auto"/>
              <w:right w:val="single" w:sz="4" w:space="0" w:color="auto"/>
            </w:tcBorders>
            <w:vAlign w:val="center"/>
            <w:hideMark/>
          </w:tcPr>
          <w:p w14:paraId="1642A644" w14:textId="77777777" w:rsidR="00FC3545" w:rsidRPr="00FC3545" w:rsidRDefault="00FC3545" w:rsidP="00FC3545">
            <w:pPr>
              <w:rPr>
                <w:rFonts w:eastAsia="Calibri"/>
                <w:lang w:eastAsia="en-US"/>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14:paraId="15F1412B" w14:textId="77777777" w:rsidR="00FC3545" w:rsidRPr="00FC3545" w:rsidRDefault="00FC3545" w:rsidP="00FC3545">
            <w:pPr>
              <w:rPr>
                <w:rFonts w:eastAsia="Calibri"/>
                <w:b/>
                <w:lang w:eastAsia="en-US"/>
              </w:rPr>
            </w:pPr>
          </w:p>
        </w:tc>
        <w:tc>
          <w:tcPr>
            <w:tcW w:w="4363" w:type="dxa"/>
            <w:tcBorders>
              <w:top w:val="single" w:sz="4" w:space="0" w:color="auto"/>
              <w:left w:val="single" w:sz="4" w:space="0" w:color="auto"/>
              <w:bottom w:val="single" w:sz="4" w:space="0" w:color="auto"/>
              <w:right w:val="single" w:sz="4" w:space="0" w:color="auto"/>
            </w:tcBorders>
            <w:hideMark/>
          </w:tcPr>
          <w:p w14:paraId="635DC684" w14:textId="77777777" w:rsidR="00FC3545" w:rsidRPr="00FC3545" w:rsidRDefault="00FC3545" w:rsidP="00FC3545">
            <w:pPr>
              <w:jc w:val="both"/>
              <w:rPr>
                <w:rFonts w:eastAsia="Calibri"/>
                <w:lang w:eastAsia="en-US"/>
              </w:rPr>
            </w:pPr>
            <w:r w:rsidRPr="00FC3545">
              <w:rPr>
                <w:rFonts w:eastAsia="Calibri"/>
                <w:lang w:eastAsia="en-US"/>
              </w:rPr>
              <w:t>Своевременное осуществление экономического анализа ФХД</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1F95A320" w14:textId="77777777" w:rsidR="00FC3545" w:rsidRPr="00FC3545" w:rsidRDefault="00FC3545" w:rsidP="00FC3545">
            <w:pPr>
              <w:jc w:val="both"/>
              <w:rPr>
                <w:lang w:eastAsia="en-US"/>
              </w:rPr>
            </w:pPr>
            <w:r w:rsidRPr="00FC3545">
              <w:rPr>
                <w:lang w:eastAsia="en-US"/>
              </w:rPr>
              <w:t>Есть-1</w:t>
            </w:r>
          </w:p>
          <w:p w14:paraId="4A9FCF0D" w14:textId="77777777" w:rsidR="00FC3545" w:rsidRPr="00FC3545" w:rsidRDefault="00FC3545" w:rsidP="00FC3545">
            <w:r w:rsidRPr="00FC3545">
              <w:rPr>
                <w:lang w:eastAsia="en-US"/>
              </w:rPr>
              <w:t>Отсутствует-0</w:t>
            </w:r>
          </w:p>
        </w:tc>
      </w:tr>
      <w:tr w:rsidR="00FC3545" w:rsidRPr="00FC3545" w14:paraId="29E1C1AC" w14:textId="77777777" w:rsidTr="00FC3545">
        <w:tc>
          <w:tcPr>
            <w:tcW w:w="820" w:type="dxa"/>
            <w:vMerge/>
            <w:tcBorders>
              <w:top w:val="single" w:sz="4" w:space="0" w:color="auto"/>
              <w:left w:val="single" w:sz="4" w:space="0" w:color="auto"/>
              <w:bottom w:val="single" w:sz="4" w:space="0" w:color="auto"/>
              <w:right w:val="single" w:sz="4" w:space="0" w:color="auto"/>
            </w:tcBorders>
            <w:vAlign w:val="center"/>
            <w:hideMark/>
          </w:tcPr>
          <w:p w14:paraId="27A976E1" w14:textId="77777777" w:rsidR="00FC3545" w:rsidRPr="00FC3545" w:rsidRDefault="00FC3545" w:rsidP="00FC3545">
            <w:pPr>
              <w:rPr>
                <w:rFonts w:eastAsia="Calibri"/>
                <w:lang w:eastAsia="en-US"/>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14:paraId="2B426DC8" w14:textId="77777777" w:rsidR="00FC3545" w:rsidRPr="00FC3545" w:rsidRDefault="00FC3545" w:rsidP="00FC3545">
            <w:pPr>
              <w:rPr>
                <w:rFonts w:eastAsia="Calibri"/>
                <w:b/>
                <w:lang w:eastAsia="en-US"/>
              </w:rPr>
            </w:pPr>
          </w:p>
        </w:tc>
        <w:tc>
          <w:tcPr>
            <w:tcW w:w="4363" w:type="dxa"/>
            <w:tcBorders>
              <w:top w:val="single" w:sz="4" w:space="0" w:color="auto"/>
              <w:left w:val="single" w:sz="4" w:space="0" w:color="auto"/>
              <w:bottom w:val="single" w:sz="4" w:space="0" w:color="auto"/>
              <w:right w:val="single" w:sz="4" w:space="0" w:color="auto"/>
            </w:tcBorders>
            <w:hideMark/>
          </w:tcPr>
          <w:p w14:paraId="2E7A558B" w14:textId="77777777" w:rsidR="00FC3545" w:rsidRPr="00FC3545" w:rsidRDefault="00FC3545" w:rsidP="00FC3545">
            <w:pPr>
              <w:jc w:val="both"/>
              <w:rPr>
                <w:rFonts w:eastAsia="Calibri"/>
                <w:lang w:eastAsia="en-US"/>
              </w:rPr>
            </w:pPr>
            <w:r w:rsidRPr="00FC3545">
              <w:rPr>
                <w:rFonts w:eastAsia="Calibri"/>
              </w:rPr>
              <w:t>Своевременность произведения начислений и перечислений платежей</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26307EB4" w14:textId="77777777" w:rsidR="00FC3545" w:rsidRPr="00FC3545" w:rsidRDefault="00FC3545" w:rsidP="00FC3545">
            <w:pPr>
              <w:jc w:val="both"/>
              <w:rPr>
                <w:lang w:eastAsia="en-US"/>
              </w:rPr>
            </w:pPr>
            <w:r w:rsidRPr="00FC3545">
              <w:rPr>
                <w:lang w:eastAsia="en-US"/>
              </w:rPr>
              <w:t>Есть-1</w:t>
            </w:r>
          </w:p>
          <w:p w14:paraId="2D7984A0" w14:textId="77777777" w:rsidR="00FC3545" w:rsidRPr="00FC3545" w:rsidRDefault="00FC3545" w:rsidP="00FC3545">
            <w:r w:rsidRPr="00FC3545">
              <w:rPr>
                <w:lang w:eastAsia="en-US"/>
              </w:rPr>
              <w:t>Отсутствует-0</w:t>
            </w:r>
          </w:p>
        </w:tc>
      </w:tr>
      <w:tr w:rsidR="00FC3545" w:rsidRPr="00FC3545" w14:paraId="09DC3265" w14:textId="77777777" w:rsidTr="00FC3545">
        <w:tc>
          <w:tcPr>
            <w:tcW w:w="820" w:type="dxa"/>
            <w:vMerge/>
            <w:tcBorders>
              <w:top w:val="single" w:sz="4" w:space="0" w:color="auto"/>
              <w:left w:val="single" w:sz="4" w:space="0" w:color="auto"/>
              <w:bottom w:val="single" w:sz="4" w:space="0" w:color="auto"/>
              <w:right w:val="single" w:sz="4" w:space="0" w:color="auto"/>
            </w:tcBorders>
            <w:vAlign w:val="center"/>
            <w:hideMark/>
          </w:tcPr>
          <w:p w14:paraId="54CFAB44" w14:textId="77777777" w:rsidR="00FC3545" w:rsidRPr="00FC3545" w:rsidRDefault="00FC3545" w:rsidP="00FC3545">
            <w:pPr>
              <w:rPr>
                <w:rFonts w:eastAsia="Calibri"/>
                <w:lang w:eastAsia="en-US"/>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14:paraId="3DEA29FE" w14:textId="77777777" w:rsidR="00FC3545" w:rsidRPr="00FC3545" w:rsidRDefault="00FC3545" w:rsidP="00FC3545">
            <w:pPr>
              <w:rPr>
                <w:rFonts w:eastAsia="Calibri"/>
                <w:b/>
                <w:lang w:eastAsia="en-US"/>
              </w:rPr>
            </w:pPr>
          </w:p>
        </w:tc>
        <w:tc>
          <w:tcPr>
            <w:tcW w:w="4363" w:type="dxa"/>
            <w:tcBorders>
              <w:top w:val="single" w:sz="4" w:space="0" w:color="auto"/>
              <w:left w:val="single" w:sz="4" w:space="0" w:color="auto"/>
              <w:bottom w:val="single" w:sz="4" w:space="0" w:color="auto"/>
              <w:right w:val="single" w:sz="4" w:space="0" w:color="auto"/>
            </w:tcBorders>
            <w:hideMark/>
          </w:tcPr>
          <w:p w14:paraId="5B59CA64" w14:textId="77777777" w:rsidR="00FC3545" w:rsidRPr="00FC3545" w:rsidRDefault="00FC3545" w:rsidP="00FC3545">
            <w:pPr>
              <w:jc w:val="both"/>
              <w:rPr>
                <w:rFonts w:eastAsia="Calibri"/>
                <w:lang w:eastAsia="en-US"/>
              </w:rPr>
            </w:pPr>
            <w:r w:rsidRPr="00FC3545">
              <w:rPr>
                <w:rFonts w:eastAsia="Calibri"/>
              </w:rPr>
              <w:t>Качественное проведение инвентаризации, товарно-материальных ценностей, расчетов и платежных обязательств.</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1EB6455B" w14:textId="77777777" w:rsidR="00FC3545" w:rsidRPr="00FC3545" w:rsidRDefault="00FC3545" w:rsidP="00FC3545">
            <w:pPr>
              <w:jc w:val="both"/>
              <w:rPr>
                <w:lang w:eastAsia="en-US"/>
              </w:rPr>
            </w:pPr>
            <w:r w:rsidRPr="00FC3545">
              <w:rPr>
                <w:lang w:eastAsia="en-US"/>
              </w:rPr>
              <w:t>Есть-1</w:t>
            </w:r>
          </w:p>
          <w:p w14:paraId="518F8488" w14:textId="77777777" w:rsidR="00FC3545" w:rsidRPr="00FC3545" w:rsidRDefault="00FC3545" w:rsidP="00FC3545">
            <w:r w:rsidRPr="00FC3545">
              <w:rPr>
                <w:lang w:eastAsia="en-US"/>
              </w:rPr>
              <w:t>Отсутствует-0</w:t>
            </w:r>
          </w:p>
        </w:tc>
      </w:tr>
      <w:tr w:rsidR="00FC3545" w:rsidRPr="00FC3545" w14:paraId="79DC3BC1" w14:textId="77777777" w:rsidTr="00FC3545">
        <w:tc>
          <w:tcPr>
            <w:tcW w:w="820" w:type="dxa"/>
            <w:vMerge/>
            <w:tcBorders>
              <w:top w:val="single" w:sz="4" w:space="0" w:color="auto"/>
              <w:left w:val="single" w:sz="4" w:space="0" w:color="auto"/>
              <w:bottom w:val="single" w:sz="4" w:space="0" w:color="auto"/>
              <w:right w:val="single" w:sz="4" w:space="0" w:color="auto"/>
            </w:tcBorders>
            <w:vAlign w:val="center"/>
            <w:hideMark/>
          </w:tcPr>
          <w:p w14:paraId="5F861020" w14:textId="77777777" w:rsidR="00FC3545" w:rsidRPr="00FC3545" w:rsidRDefault="00FC3545" w:rsidP="00FC3545">
            <w:pPr>
              <w:rPr>
                <w:rFonts w:eastAsia="Calibri"/>
                <w:lang w:eastAsia="en-US"/>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14:paraId="352587BF" w14:textId="77777777" w:rsidR="00FC3545" w:rsidRPr="00FC3545" w:rsidRDefault="00FC3545" w:rsidP="00FC3545">
            <w:pPr>
              <w:rPr>
                <w:rFonts w:eastAsia="Calibri"/>
                <w:b/>
                <w:lang w:eastAsia="en-US"/>
              </w:rPr>
            </w:pPr>
          </w:p>
        </w:tc>
        <w:tc>
          <w:tcPr>
            <w:tcW w:w="4363" w:type="dxa"/>
            <w:tcBorders>
              <w:top w:val="single" w:sz="4" w:space="0" w:color="auto"/>
              <w:left w:val="single" w:sz="4" w:space="0" w:color="auto"/>
              <w:bottom w:val="single" w:sz="4" w:space="0" w:color="auto"/>
              <w:right w:val="single" w:sz="4" w:space="0" w:color="auto"/>
            </w:tcBorders>
            <w:hideMark/>
          </w:tcPr>
          <w:p w14:paraId="7BD58858" w14:textId="77777777" w:rsidR="00FC3545" w:rsidRPr="00FC3545" w:rsidRDefault="00FC3545" w:rsidP="00FC3545">
            <w:pPr>
              <w:jc w:val="both"/>
              <w:rPr>
                <w:rFonts w:eastAsia="Calibri"/>
                <w:lang w:eastAsia="en-US"/>
              </w:rPr>
            </w:pPr>
            <w:r w:rsidRPr="00FC3545">
              <w:rPr>
                <w:rFonts w:eastAsia="Calibri"/>
              </w:rPr>
              <w:t>Своевременная подготовка тарификационных списков, отчетности, экономических расчетов.</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49DC8FA1" w14:textId="77777777" w:rsidR="00FC3545" w:rsidRPr="00FC3545" w:rsidRDefault="00FC3545" w:rsidP="00FC3545">
            <w:pPr>
              <w:jc w:val="both"/>
              <w:rPr>
                <w:lang w:eastAsia="en-US"/>
              </w:rPr>
            </w:pPr>
            <w:r w:rsidRPr="00FC3545">
              <w:rPr>
                <w:lang w:eastAsia="en-US"/>
              </w:rPr>
              <w:t>Есть-1</w:t>
            </w:r>
          </w:p>
          <w:p w14:paraId="2D7EF07A" w14:textId="77777777" w:rsidR="00FC3545" w:rsidRPr="00FC3545" w:rsidRDefault="00FC3545" w:rsidP="00FC3545">
            <w:r w:rsidRPr="00FC3545">
              <w:rPr>
                <w:lang w:eastAsia="en-US"/>
              </w:rPr>
              <w:t>Отсутствует-0</w:t>
            </w:r>
          </w:p>
        </w:tc>
      </w:tr>
      <w:tr w:rsidR="00FC3545" w:rsidRPr="00FC3545" w14:paraId="12569B38" w14:textId="77777777" w:rsidTr="00FC3545">
        <w:tc>
          <w:tcPr>
            <w:tcW w:w="820" w:type="dxa"/>
            <w:vMerge/>
            <w:tcBorders>
              <w:top w:val="single" w:sz="4" w:space="0" w:color="auto"/>
              <w:left w:val="single" w:sz="4" w:space="0" w:color="auto"/>
              <w:bottom w:val="single" w:sz="4" w:space="0" w:color="auto"/>
              <w:right w:val="single" w:sz="4" w:space="0" w:color="auto"/>
            </w:tcBorders>
            <w:vAlign w:val="center"/>
            <w:hideMark/>
          </w:tcPr>
          <w:p w14:paraId="10ED473D" w14:textId="77777777" w:rsidR="00FC3545" w:rsidRPr="00FC3545" w:rsidRDefault="00FC3545" w:rsidP="00FC3545">
            <w:pPr>
              <w:rPr>
                <w:rFonts w:eastAsia="Calibri"/>
                <w:lang w:eastAsia="en-US"/>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14:paraId="79D2A6D4" w14:textId="77777777" w:rsidR="00FC3545" w:rsidRPr="00FC3545" w:rsidRDefault="00FC3545" w:rsidP="00FC3545">
            <w:pPr>
              <w:rPr>
                <w:rFonts w:eastAsia="Calibri"/>
                <w:b/>
                <w:lang w:eastAsia="en-US"/>
              </w:rPr>
            </w:pPr>
          </w:p>
        </w:tc>
        <w:tc>
          <w:tcPr>
            <w:tcW w:w="4363" w:type="dxa"/>
            <w:tcBorders>
              <w:top w:val="single" w:sz="4" w:space="0" w:color="auto"/>
              <w:left w:val="single" w:sz="4" w:space="0" w:color="auto"/>
              <w:bottom w:val="single" w:sz="4" w:space="0" w:color="auto"/>
              <w:right w:val="single" w:sz="4" w:space="0" w:color="auto"/>
            </w:tcBorders>
            <w:hideMark/>
          </w:tcPr>
          <w:p w14:paraId="215711A6" w14:textId="77777777" w:rsidR="00FC3545" w:rsidRPr="00FC3545" w:rsidRDefault="00FC3545" w:rsidP="00FC3545">
            <w:pPr>
              <w:rPr>
                <w:lang w:eastAsia="en-US"/>
              </w:rPr>
            </w:pPr>
            <w:r w:rsidRPr="00FC3545">
              <w:t>Соблюдение бухгалтерского учета и отчетности в соответствии с утвержденными стандартами.</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244CBFE2" w14:textId="77777777" w:rsidR="00FC3545" w:rsidRPr="00FC3545" w:rsidRDefault="00FC3545" w:rsidP="00FC3545">
            <w:pPr>
              <w:jc w:val="both"/>
              <w:rPr>
                <w:lang w:eastAsia="en-US"/>
              </w:rPr>
            </w:pPr>
            <w:r w:rsidRPr="00FC3545">
              <w:rPr>
                <w:lang w:eastAsia="en-US"/>
              </w:rPr>
              <w:t>Есть-1</w:t>
            </w:r>
          </w:p>
          <w:p w14:paraId="2F6A0BE2" w14:textId="77777777" w:rsidR="00FC3545" w:rsidRPr="00FC3545" w:rsidRDefault="00FC3545" w:rsidP="00FC3545">
            <w:r w:rsidRPr="00FC3545">
              <w:rPr>
                <w:lang w:eastAsia="en-US"/>
              </w:rPr>
              <w:t>Отсутствует-0</w:t>
            </w:r>
          </w:p>
        </w:tc>
      </w:tr>
      <w:tr w:rsidR="00FC3545" w:rsidRPr="00FC3545" w14:paraId="1E25FCA2" w14:textId="77777777" w:rsidTr="00FC3545">
        <w:trPr>
          <w:trHeight w:val="316"/>
        </w:trPr>
        <w:tc>
          <w:tcPr>
            <w:tcW w:w="820" w:type="dxa"/>
            <w:vMerge/>
            <w:tcBorders>
              <w:top w:val="single" w:sz="4" w:space="0" w:color="auto"/>
              <w:left w:val="single" w:sz="4" w:space="0" w:color="auto"/>
              <w:bottom w:val="single" w:sz="4" w:space="0" w:color="auto"/>
              <w:right w:val="single" w:sz="4" w:space="0" w:color="auto"/>
            </w:tcBorders>
            <w:vAlign w:val="center"/>
            <w:hideMark/>
          </w:tcPr>
          <w:p w14:paraId="1F8D7D13" w14:textId="77777777" w:rsidR="00FC3545" w:rsidRPr="00FC3545" w:rsidRDefault="00FC3545" w:rsidP="00FC3545">
            <w:pPr>
              <w:rPr>
                <w:rFonts w:eastAsia="Calibri"/>
                <w:lang w:eastAsia="en-US"/>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14:paraId="1204118E" w14:textId="77777777" w:rsidR="00FC3545" w:rsidRPr="00FC3545" w:rsidRDefault="00FC3545" w:rsidP="00FC3545">
            <w:pPr>
              <w:rPr>
                <w:rFonts w:eastAsia="Calibri"/>
                <w:b/>
                <w:lang w:eastAsia="en-US"/>
              </w:rPr>
            </w:pPr>
          </w:p>
        </w:tc>
        <w:tc>
          <w:tcPr>
            <w:tcW w:w="4363" w:type="dxa"/>
            <w:tcBorders>
              <w:top w:val="single" w:sz="4" w:space="0" w:color="auto"/>
              <w:left w:val="single" w:sz="4" w:space="0" w:color="auto"/>
              <w:bottom w:val="single" w:sz="4" w:space="0" w:color="auto"/>
              <w:right w:val="single" w:sz="4" w:space="0" w:color="auto"/>
            </w:tcBorders>
            <w:hideMark/>
          </w:tcPr>
          <w:p w14:paraId="41222B49" w14:textId="77777777" w:rsidR="00FC3545" w:rsidRPr="00FC3545" w:rsidRDefault="00FC3545" w:rsidP="00FC3545">
            <w:pPr>
              <w:rPr>
                <w:lang w:eastAsia="en-US"/>
              </w:rPr>
            </w:pPr>
            <w:r w:rsidRPr="00FC3545">
              <w:t>Отсутствие нарушений законодательства;</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56E359EC" w14:textId="77777777" w:rsidR="00FC3545" w:rsidRPr="00FC3545" w:rsidRDefault="00FC3545" w:rsidP="00FC3545">
            <w:pPr>
              <w:jc w:val="both"/>
              <w:rPr>
                <w:lang w:eastAsia="en-US"/>
              </w:rPr>
            </w:pPr>
            <w:r w:rsidRPr="00FC3545">
              <w:rPr>
                <w:lang w:eastAsia="en-US"/>
              </w:rPr>
              <w:t>Есть-1</w:t>
            </w:r>
          </w:p>
          <w:p w14:paraId="6AFD9ABC" w14:textId="77777777" w:rsidR="00FC3545" w:rsidRPr="00FC3545" w:rsidRDefault="00FC3545" w:rsidP="00FC3545">
            <w:r w:rsidRPr="00FC3545">
              <w:rPr>
                <w:lang w:eastAsia="en-US"/>
              </w:rPr>
              <w:t>Отсутствует-0</w:t>
            </w:r>
          </w:p>
        </w:tc>
      </w:tr>
      <w:tr w:rsidR="00FC3545" w:rsidRPr="00FC3545" w14:paraId="6696FFE9" w14:textId="77777777" w:rsidTr="00FC3545">
        <w:trPr>
          <w:trHeight w:val="327"/>
        </w:trPr>
        <w:tc>
          <w:tcPr>
            <w:tcW w:w="820" w:type="dxa"/>
            <w:vMerge/>
            <w:tcBorders>
              <w:top w:val="single" w:sz="4" w:space="0" w:color="auto"/>
              <w:left w:val="single" w:sz="4" w:space="0" w:color="auto"/>
              <w:bottom w:val="single" w:sz="4" w:space="0" w:color="auto"/>
              <w:right w:val="single" w:sz="4" w:space="0" w:color="auto"/>
            </w:tcBorders>
            <w:vAlign w:val="center"/>
            <w:hideMark/>
          </w:tcPr>
          <w:p w14:paraId="3259A0B4" w14:textId="77777777" w:rsidR="00FC3545" w:rsidRPr="00FC3545" w:rsidRDefault="00FC3545" w:rsidP="00FC3545">
            <w:pPr>
              <w:rPr>
                <w:rFonts w:eastAsia="Calibri"/>
                <w:lang w:eastAsia="en-US"/>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14:paraId="3376E8AA" w14:textId="77777777" w:rsidR="00FC3545" w:rsidRPr="00FC3545" w:rsidRDefault="00FC3545" w:rsidP="00FC3545">
            <w:pPr>
              <w:rPr>
                <w:rFonts w:eastAsia="Calibri"/>
                <w:b/>
                <w:lang w:eastAsia="en-US"/>
              </w:rPr>
            </w:pPr>
          </w:p>
        </w:tc>
        <w:tc>
          <w:tcPr>
            <w:tcW w:w="4363" w:type="dxa"/>
            <w:tcBorders>
              <w:top w:val="single" w:sz="4" w:space="0" w:color="auto"/>
              <w:left w:val="single" w:sz="4" w:space="0" w:color="auto"/>
              <w:bottom w:val="single" w:sz="4" w:space="0" w:color="auto"/>
              <w:right w:val="single" w:sz="4" w:space="0" w:color="auto"/>
            </w:tcBorders>
            <w:hideMark/>
          </w:tcPr>
          <w:p w14:paraId="73C8A256" w14:textId="77777777" w:rsidR="00FC3545" w:rsidRPr="00FC3545" w:rsidRDefault="00FC3545" w:rsidP="00FC3545">
            <w:pPr>
              <w:rPr>
                <w:lang w:val="ba-RU" w:eastAsia="en-US"/>
              </w:rPr>
            </w:pPr>
            <w:r w:rsidRPr="00FC3545">
              <w:t>Своевременное обеспечение соблюдения штатной финансовой дисциплины.</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7308C29D" w14:textId="77777777" w:rsidR="00FC3545" w:rsidRPr="00FC3545" w:rsidRDefault="00FC3545" w:rsidP="00FC3545">
            <w:pPr>
              <w:jc w:val="both"/>
              <w:rPr>
                <w:lang w:eastAsia="en-US"/>
              </w:rPr>
            </w:pPr>
            <w:r w:rsidRPr="00FC3545">
              <w:rPr>
                <w:lang w:eastAsia="en-US"/>
              </w:rPr>
              <w:t>Есть-1</w:t>
            </w:r>
          </w:p>
          <w:p w14:paraId="321EE72A" w14:textId="77777777" w:rsidR="00FC3545" w:rsidRPr="00FC3545" w:rsidRDefault="00FC3545" w:rsidP="00FC3545">
            <w:r w:rsidRPr="00FC3545">
              <w:rPr>
                <w:lang w:eastAsia="en-US"/>
              </w:rPr>
              <w:t>Отсутствует-0</w:t>
            </w:r>
          </w:p>
        </w:tc>
      </w:tr>
      <w:tr w:rsidR="00FC3545" w:rsidRPr="00FC3545" w14:paraId="5D22C979" w14:textId="77777777" w:rsidTr="00FC3545">
        <w:trPr>
          <w:trHeight w:val="293"/>
        </w:trPr>
        <w:tc>
          <w:tcPr>
            <w:tcW w:w="820" w:type="dxa"/>
            <w:vMerge/>
            <w:tcBorders>
              <w:top w:val="single" w:sz="4" w:space="0" w:color="auto"/>
              <w:left w:val="single" w:sz="4" w:space="0" w:color="auto"/>
              <w:bottom w:val="single" w:sz="4" w:space="0" w:color="auto"/>
              <w:right w:val="single" w:sz="4" w:space="0" w:color="auto"/>
            </w:tcBorders>
            <w:vAlign w:val="center"/>
            <w:hideMark/>
          </w:tcPr>
          <w:p w14:paraId="49E47CB0" w14:textId="77777777" w:rsidR="00FC3545" w:rsidRPr="00FC3545" w:rsidRDefault="00FC3545" w:rsidP="00FC3545">
            <w:pPr>
              <w:rPr>
                <w:rFonts w:eastAsia="Calibri"/>
                <w:lang w:eastAsia="en-US"/>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14:paraId="5D904D1E" w14:textId="77777777" w:rsidR="00FC3545" w:rsidRPr="00FC3545" w:rsidRDefault="00FC3545" w:rsidP="00FC3545">
            <w:pPr>
              <w:rPr>
                <w:rFonts w:eastAsia="Calibri"/>
                <w:b/>
                <w:lang w:eastAsia="en-US"/>
              </w:rPr>
            </w:pPr>
          </w:p>
        </w:tc>
        <w:tc>
          <w:tcPr>
            <w:tcW w:w="4363" w:type="dxa"/>
            <w:tcBorders>
              <w:top w:val="single" w:sz="4" w:space="0" w:color="auto"/>
              <w:left w:val="single" w:sz="4" w:space="0" w:color="auto"/>
              <w:bottom w:val="single" w:sz="4" w:space="0" w:color="auto"/>
              <w:right w:val="single" w:sz="4" w:space="0" w:color="auto"/>
            </w:tcBorders>
            <w:hideMark/>
          </w:tcPr>
          <w:p w14:paraId="03EB684B" w14:textId="77777777" w:rsidR="00FC3545" w:rsidRPr="00FC3545" w:rsidRDefault="00FC3545" w:rsidP="00FC3545">
            <w:pPr>
              <w:rPr>
                <w:lang w:eastAsia="en-US"/>
              </w:rPr>
            </w:pPr>
            <w:r w:rsidRPr="00FC3545">
              <w:t xml:space="preserve">Отсутствие жалоб со стороны работников; </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790CCA67" w14:textId="77777777" w:rsidR="00FC3545" w:rsidRPr="00FC3545" w:rsidRDefault="00FC3545" w:rsidP="00FC3545">
            <w:pPr>
              <w:jc w:val="both"/>
              <w:rPr>
                <w:lang w:eastAsia="en-US"/>
              </w:rPr>
            </w:pPr>
            <w:r w:rsidRPr="00FC3545">
              <w:rPr>
                <w:lang w:eastAsia="en-US"/>
              </w:rPr>
              <w:t>Есть-1</w:t>
            </w:r>
          </w:p>
          <w:p w14:paraId="7ABDC45B" w14:textId="77777777" w:rsidR="00FC3545" w:rsidRPr="00FC3545" w:rsidRDefault="00FC3545" w:rsidP="00FC3545">
            <w:r w:rsidRPr="00FC3545">
              <w:rPr>
                <w:lang w:eastAsia="en-US"/>
              </w:rPr>
              <w:t>Отсутствует-0</w:t>
            </w:r>
          </w:p>
        </w:tc>
      </w:tr>
      <w:tr w:rsidR="00FC3545" w:rsidRPr="00FC3545" w14:paraId="1E6BA447" w14:textId="77777777" w:rsidTr="00FC3545">
        <w:trPr>
          <w:trHeight w:val="301"/>
        </w:trPr>
        <w:tc>
          <w:tcPr>
            <w:tcW w:w="820" w:type="dxa"/>
            <w:vMerge/>
            <w:tcBorders>
              <w:top w:val="single" w:sz="4" w:space="0" w:color="auto"/>
              <w:left w:val="single" w:sz="4" w:space="0" w:color="auto"/>
              <w:bottom w:val="single" w:sz="4" w:space="0" w:color="auto"/>
              <w:right w:val="single" w:sz="4" w:space="0" w:color="auto"/>
            </w:tcBorders>
            <w:vAlign w:val="center"/>
            <w:hideMark/>
          </w:tcPr>
          <w:p w14:paraId="1A980EE3" w14:textId="77777777" w:rsidR="00FC3545" w:rsidRPr="00FC3545" w:rsidRDefault="00FC3545" w:rsidP="00FC3545">
            <w:pPr>
              <w:rPr>
                <w:rFonts w:eastAsia="Calibri"/>
                <w:lang w:eastAsia="en-US"/>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14:paraId="567FCB78" w14:textId="77777777" w:rsidR="00FC3545" w:rsidRPr="00FC3545" w:rsidRDefault="00FC3545" w:rsidP="00FC3545">
            <w:pPr>
              <w:rPr>
                <w:rFonts w:eastAsia="Calibri"/>
                <w:b/>
                <w:lang w:eastAsia="en-US"/>
              </w:rPr>
            </w:pPr>
          </w:p>
        </w:tc>
        <w:tc>
          <w:tcPr>
            <w:tcW w:w="4363" w:type="dxa"/>
            <w:tcBorders>
              <w:top w:val="single" w:sz="4" w:space="0" w:color="auto"/>
              <w:left w:val="single" w:sz="4" w:space="0" w:color="auto"/>
              <w:bottom w:val="single" w:sz="4" w:space="0" w:color="auto"/>
              <w:right w:val="single" w:sz="4" w:space="0" w:color="auto"/>
            </w:tcBorders>
            <w:hideMark/>
          </w:tcPr>
          <w:p w14:paraId="7FAD8C7D" w14:textId="77777777" w:rsidR="00FC3545" w:rsidRPr="00FC3545" w:rsidRDefault="00FC3545" w:rsidP="00FC3545">
            <w:pPr>
              <w:rPr>
                <w:lang w:eastAsia="en-US"/>
              </w:rPr>
            </w:pPr>
            <w:r w:rsidRPr="00FC3545">
              <w:t xml:space="preserve">Внутренний аудит </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3FF385B4" w14:textId="77777777" w:rsidR="00FC3545" w:rsidRPr="00FC3545" w:rsidRDefault="00FC3545" w:rsidP="00FC3545">
            <w:pPr>
              <w:jc w:val="both"/>
              <w:rPr>
                <w:lang w:eastAsia="en-US"/>
              </w:rPr>
            </w:pPr>
            <w:r w:rsidRPr="00FC3545">
              <w:rPr>
                <w:lang w:eastAsia="en-US"/>
              </w:rPr>
              <w:t>Есть-1</w:t>
            </w:r>
          </w:p>
          <w:p w14:paraId="7C5D329D" w14:textId="77777777" w:rsidR="00FC3545" w:rsidRPr="00FC3545" w:rsidRDefault="00FC3545" w:rsidP="00FC3545">
            <w:r w:rsidRPr="00FC3545">
              <w:rPr>
                <w:lang w:eastAsia="en-US"/>
              </w:rPr>
              <w:t>Отсутствует-0</w:t>
            </w:r>
          </w:p>
        </w:tc>
      </w:tr>
      <w:tr w:rsidR="00FC3545" w:rsidRPr="00FC3545" w14:paraId="38D0924C" w14:textId="77777777" w:rsidTr="00FC3545">
        <w:trPr>
          <w:trHeight w:val="326"/>
        </w:trPr>
        <w:tc>
          <w:tcPr>
            <w:tcW w:w="820" w:type="dxa"/>
            <w:vMerge/>
            <w:tcBorders>
              <w:top w:val="single" w:sz="4" w:space="0" w:color="auto"/>
              <w:left w:val="single" w:sz="4" w:space="0" w:color="auto"/>
              <w:bottom w:val="single" w:sz="4" w:space="0" w:color="auto"/>
              <w:right w:val="single" w:sz="4" w:space="0" w:color="auto"/>
            </w:tcBorders>
            <w:vAlign w:val="center"/>
            <w:hideMark/>
          </w:tcPr>
          <w:p w14:paraId="2289F95B" w14:textId="77777777" w:rsidR="00FC3545" w:rsidRPr="00FC3545" w:rsidRDefault="00FC3545" w:rsidP="00FC3545">
            <w:pPr>
              <w:rPr>
                <w:rFonts w:eastAsia="Calibri"/>
                <w:lang w:eastAsia="en-US"/>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14:paraId="222FEF6D" w14:textId="77777777" w:rsidR="00FC3545" w:rsidRPr="00FC3545" w:rsidRDefault="00FC3545" w:rsidP="00FC3545">
            <w:pPr>
              <w:rPr>
                <w:rFonts w:eastAsia="Calibri"/>
                <w:b/>
                <w:lang w:eastAsia="en-US"/>
              </w:rPr>
            </w:pPr>
          </w:p>
        </w:tc>
        <w:tc>
          <w:tcPr>
            <w:tcW w:w="4363" w:type="dxa"/>
            <w:tcBorders>
              <w:top w:val="single" w:sz="4" w:space="0" w:color="auto"/>
              <w:left w:val="single" w:sz="4" w:space="0" w:color="auto"/>
              <w:bottom w:val="single" w:sz="4" w:space="0" w:color="auto"/>
              <w:right w:val="single" w:sz="4" w:space="0" w:color="auto"/>
            </w:tcBorders>
            <w:hideMark/>
          </w:tcPr>
          <w:p w14:paraId="2400FA7F" w14:textId="77777777" w:rsidR="00FC3545" w:rsidRPr="00FC3545" w:rsidRDefault="00FC3545" w:rsidP="00FC3545">
            <w:pPr>
              <w:rPr>
                <w:lang w:eastAsia="en-US"/>
              </w:rPr>
            </w:pPr>
            <w:r w:rsidRPr="00FC3545">
              <w:t xml:space="preserve">Взаимозаменяемость </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5496A211" w14:textId="77777777" w:rsidR="00FC3545" w:rsidRPr="00FC3545" w:rsidRDefault="00FC3545" w:rsidP="00FC3545">
            <w:pPr>
              <w:jc w:val="both"/>
              <w:rPr>
                <w:lang w:eastAsia="en-US"/>
              </w:rPr>
            </w:pPr>
            <w:r w:rsidRPr="00FC3545">
              <w:rPr>
                <w:lang w:eastAsia="en-US"/>
              </w:rPr>
              <w:t>Есть-1</w:t>
            </w:r>
          </w:p>
          <w:p w14:paraId="31D44E67" w14:textId="77777777" w:rsidR="00FC3545" w:rsidRPr="00FC3545" w:rsidRDefault="00FC3545" w:rsidP="00FC3545">
            <w:r w:rsidRPr="00FC3545">
              <w:rPr>
                <w:lang w:eastAsia="en-US"/>
              </w:rPr>
              <w:t>Отсутствует-0</w:t>
            </w:r>
          </w:p>
        </w:tc>
      </w:tr>
      <w:tr w:rsidR="00FC3545" w:rsidRPr="00FC3545" w14:paraId="61DC5AF8" w14:textId="77777777" w:rsidTr="00FC3545">
        <w:tc>
          <w:tcPr>
            <w:tcW w:w="820" w:type="dxa"/>
            <w:vMerge w:val="restart"/>
            <w:tcBorders>
              <w:top w:val="single" w:sz="4" w:space="0" w:color="auto"/>
              <w:left w:val="single" w:sz="4" w:space="0" w:color="auto"/>
              <w:right w:val="single" w:sz="4" w:space="0" w:color="auto"/>
            </w:tcBorders>
            <w:vAlign w:val="center"/>
            <w:hideMark/>
          </w:tcPr>
          <w:p w14:paraId="34892F06" w14:textId="77777777" w:rsidR="00FC3545" w:rsidRPr="00FC3545" w:rsidRDefault="00FC3545" w:rsidP="00FC3545">
            <w:pPr>
              <w:jc w:val="center"/>
              <w:rPr>
                <w:rFonts w:eastAsia="Calibri"/>
                <w:lang w:eastAsia="en-US"/>
              </w:rPr>
            </w:pPr>
            <w:r w:rsidRPr="00FC3545">
              <w:rPr>
                <w:rFonts w:eastAsia="Calibri"/>
              </w:rPr>
              <w:t>2</w:t>
            </w:r>
          </w:p>
        </w:tc>
        <w:tc>
          <w:tcPr>
            <w:tcW w:w="2296" w:type="dxa"/>
            <w:vMerge w:val="restart"/>
            <w:tcBorders>
              <w:top w:val="single" w:sz="4" w:space="0" w:color="auto"/>
              <w:left w:val="single" w:sz="4" w:space="0" w:color="auto"/>
              <w:right w:val="single" w:sz="4" w:space="0" w:color="auto"/>
            </w:tcBorders>
            <w:vAlign w:val="center"/>
            <w:hideMark/>
          </w:tcPr>
          <w:p w14:paraId="0DDDC29D" w14:textId="77777777" w:rsidR="00FC3545" w:rsidRPr="00FC3545" w:rsidRDefault="00FC3545" w:rsidP="00FC3545">
            <w:pPr>
              <w:jc w:val="center"/>
              <w:rPr>
                <w:rFonts w:eastAsia="Calibri"/>
                <w:b/>
                <w:lang w:eastAsia="en-US"/>
              </w:rPr>
            </w:pPr>
            <w:r w:rsidRPr="00FC3545">
              <w:rPr>
                <w:rFonts w:eastAsia="Calibri"/>
                <w:b/>
              </w:rPr>
              <w:t>Своевременное и качественное ведение документации</w:t>
            </w:r>
          </w:p>
        </w:tc>
        <w:tc>
          <w:tcPr>
            <w:tcW w:w="4363" w:type="dxa"/>
            <w:tcBorders>
              <w:top w:val="single" w:sz="4" w:space="0" w:color="auto"/>
              <w:left w:val="single" w:sz="4" w:space="0" w:color="auto"/>
              <w:bottom w:val="single" w:sz="4" w:space="0" w:color="auto"/>
              <w:right w:val="single" w:sz="4" w:space="0" w:color="auto"/>
            </w:tcBorders>
            <w:hideMark/>
          </w:tcPr>
          <w:p w14:paraId="0F7FB4D0" w14:textId="77777777" w:rsidR="00FC3545" w:rsidRPr="00FC3545" w:rsidRDefault="00FC3545" w:rsidP="00FC3545">
            <w:pPr>
              <w:jc w:val="both"/>
              <w:rPr>
                <w:rFonts w:eastAsia="Calibri"/>
                <w:lang w:eastAsia="en-US"/>
              </w:rPr>
            </w:pPr>
            <w:r w:rsidRPr="00FC3545">
              <w:rPr>
                <w:rFonts w:eastAsia="Calibri"/>
              </w:rPr>
              <w:t>Ведение документации в соответствии с требованиями</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314856BF" w14:textId="77777777" w:rsidR="00FC3545" w:rsidRPr="00FC3545" w:rsidRDefault="00FC3545" w:rsidP="00FC3545">
            <w:pPr>
              <w:jc w:val="both"/>
              <w:rPr>
                <w:lang w:eastAsia="en-US"/>
              </w:rPr>
            </w:pPr>
            <w:r w:rsidRPr="00FC3545">
              <w:rPr>
                <w:lang w:eastAsia="en-US"/>
              </w:rPr>
              <w:t>Есть-1</w:t>
            </w:r>
          </w:p>
          <w:p w14:paraId="3F34A64B" w14:textId="77777777" w:rsidR="00FC3545" w:rsidRPr="00FC3545" w:rsidRDefault="00FC3545" w:rsidP="00FC3545">
            <w:pPr>
              <w:rPr>
                <w:rFonts w:eastAsia="Calibri"/>
                <w:lang w:eastAsia="en-US"/>
              </w:rPr>
            </w:pPr>
            <w:r w:rsidRPr="00FC3545">
              <w:rPr>
                <w:lang w:eastAsia="en-US"/>
              </w:rPr>
              <w:t>Отсутствует-0</w:t>
            </w:r>
          </w:p>
        </w:tc>
      </w:tr>
      <w:tr w:rsidR="00FC3545" w:rsidRPr="00FC3545" w14:paraId="70F7729D" w14:textId="77777777" w:rsidTr="00FC3545">
        <w:tc>
          <w:tcPr>
            <w:tcW w:w="820" w:type="dxa"/>
            <w:vMerge/>
            <w:tcBorders>
              <w:left w:val="single" w:sz="4" w:space="0" w:color="auto"/>
              <w:bottom w:val="single" w:sz="4" w:space="0" w:color="auto"/>
              <w:right w:val="single" w:sz="4" w:space="0" w:color="auto"/>
            </w:tcBorders>
            <w:vAlign w:val="center"/>
          </w:tcPr>
          <w:p w14:paraId="5D9AC01F" w14:textId="77777777" w:rsidR="00FC3545" w:rsidRPr="00FC3545" w:rsidRDefault="00FC3545" w:rsidP="00FC3545">
            <w:pPr>
              <w:jc w:val="center"/>
              <w:rPr>
                <w:rFonts w:eastAsia="Calibri"/>
              </w:rPr>
            </w:pPr>
          </w:p>
        </w:tc>
        <w:tc>
          <w:tcPr>
            <w:tcW w:w="2296" w:type="dxa"/>
            <w:vMerge/>
            <w:tcBorders>
              <w:left w:val="single" w:sz="4" w:space="0" w:color="auto"/>
              <w:bottom w:val="single" w:sz="4" w:space="0" w:color="auto"/>
              <w:right w:val="single" w:sz="4" w:space="0" w:color="auto"/>
            </w:tcBorders>
            <w:vAlign w:val="center"/>
          </w:tcPr>
          <w:p w14:paraId="14C951E9" w14:textId="77777777" w:rsidR="00FC3545" w:rsidRPr="00FC3545" w:rsidRDefault="00FC3545" w:rsidP="00FC3545">
            <w:pPr>
              <w:jc w:val="center"/>
              <w:rPr>
                <w:rFonts w:eastAsia="Calibri"/>
                <w:b/>
              </w:rPr>
            </w:pPr>
          </w:p>
        </w:tc>
        <w:tc>
          <w:tcPr>
            <w:tcW w:w="4363" w:type="dxa"/>
            <w:tcBorders>
              <w:top w:val="single" w:sz="4" w:space="0" w:color="auto"/>
              <w:left w:val="single" w:sz="4" w:space="0" w:color="auto"/>
              <w:bottom w:val="single" w:sz="4" w:space="0" w:color="auto"/>
              <w:right w:val="single" w:sz="4" w:space="0" w:color="auto"/>
            </w:tcBorders>
          </w:tcPr>
          <w:p w14:paraId="0A5819A9" w14:textId="77777777" w:rsidR="00FC3545" w:rsidRPr="00FC3545" w:rsidRDefault="00FC3545" w:rsidP="00FC3545">
            <w:pPr>
              <w:jc w:val="both"/>
              <w:rPr>
                <w:rFonts w:eastAsia="Calibri"/>
              </w:rPr>
            </w:pPr>
            <w:r w:rsidRPr="00FC3545">
              <w:t>Своевременное формирование электронного документооборота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0DD1CD7" w14:textId="77777777" w:rsidR="00FC3545" w:rsidRPr="00FC3545" w:rsidRDefault="00FC3545" w:rsidP="00FC3545">
            <w:pPr>
              <w:jc w:val="both"/>
              <w:rPr>
                <w:lang w:eastAsia="en-US"/>
              </w:rPr>
            </w:pPr>
            <w:r w:rsidRPr="00FC3545">
              <w:rPr>
                <w:lang w:eastAsia="en-US"/>
              </w:rPr>
              <w:t>Есть-1</w:t>
            </w:r>
          </w:p>
          <w:p w14:paraId="6DA86A00" w14:textId="77777777" w:rsidR="00FC3545" w:rsidRPr="00FC3545" w:rsidRDefault="00FC3545" w:rsidP="00FC3545">
            <w:pPr>
              <w:rPr>
                <w:rFonts w:eastAsia="Calibri"/>
              </w:rPr>
            </w:pPr>
            <w:r w:rsidRPr="00FC3545">
              <w:rPr>
                <w:lang w:eastAsia="en-US"/>
              </w:rPr>
              <w:t>Отсутствует-0</w:t>
            </w:r>
          </w:p>
        </w:tc>
      </w:tr>
      <w:tr w:rsidR="00FC3545" w:rsidRPr="00FC3545" w14:paraId="30F7F979" w14:textId="77777777" w:rsidTr="00FC3545">
        <w:tc>
          <w:tcPr>
            <w:tcW w:w="820" w:type="dxa"/>
            <w:vMerge w:val="restart"/>
            <w:tcBorders>
              <w:top w:val="single" w:sz="4" w:space="0" w:color="auto"/>
              <w:left w:val="single" w:sz="4" w:space="0" w:color="auto"/>
              <w:bottom w:val="single" w:sz="4" w:space="0" w:color="auto"/>
              <w:right w:val="single" w:sz="4" w:space="0" w:color="auto"/>
            </w:tcBorders>
            <w:hideMark/>
          </w:tcPr>
          <w:p w14:paraId="5FF4F189" w14:textId="77777777" w:rsidR="00FC3545" w:rsidRPr="00FC3545" w:rsidRDefault="00FC3545" w:rsidP="00FC3545">
            <w:pPr>
              <w:jc w:val="center"/>
            </w:pPr>
            <w:r w:rsidRPr="00FC3545">
              <w:t>3</w:t>
            </w:r>
          </w:p>
        </w:tc>
        <w:tc>
          <w:tcPr>
            <w:tcW w:w="2296" w:type="dxa"/>
            <w:vMerge w:val="restart"/>
            <w:tcBorders>
              <w:top w:val="single" w:sz="4" w:space="0" w:color="auto"/>
              <w:left w:val="single" w:sz="4" w:space="0" w:color="auto"/>
              <w:bottom w:val="single" w:sz="4" w:space="0" w:color="auto"/>
              <w:right w:val="single" w:sz="4" w:space="0" w:color="auto"/>
            </w:tcBorders>
            <w:hideMark/>
          </w:tcPr>
          <w:p w14:paraId="52E30264" w14:textId="77777777" w:rsidR="00FC3545" w:rsidRPr="00FC3545" w:rsidRDefault="00FC3545" w:rsidP="00FC3545">
            <w:pPr>
              <w:jc w:val="center"/>
              <w:rPr>
                <w:b/>
              </w:rPr>
            </w:pPr>
            <w:r w:rsidRPr="00FC3545">
              <w:rPr>
                <w:b/>
              </w:rPr>
              <w:t>Иные основания</w:t>
            </w:r>
          </w:p>
        </w:tc>
        <w:tc>
          <w:tcPr>
            <w:tcW w:w="4363" w:type="dxa"/>
            <w:tcBorders>
              <w:top w:val="single" w:sz="4" w:space="0" w:color="auto"/>
              <w:left w:val="single" w:sz="4" w:space="0" w:color="auto"/>
              <w:bottom w:val="single" w:sz="4" w:space="0" w:color="auto"/>
              <w:right w:val="single" w:sz="4" w:space="0" w:color="auto"/>
            </w:tcBorders>
          </w:tcPr>
          <w:p w14:paraId="69DF8633" w14:textId="77777777" w:rsidR="00FC3545" w:rsidRPr="00FC3545" w:rsidRDefault="00FC3545" w:rsidP="00FC3545">
            <w:pPr>
              <w:widowControl w:val="0"/>
              <w:suppressLineNumbers/>
              <w:suppressAutoHyphens/>
              <w:snapToGrid w:val="0"/>
              <w:spacing w:line="276" w:lineRule="auto"/>
              <w:rPr>
                <w:rFonts w:eastAsia="SimSun"/>
                <w:kern w:val="2"/>
                <w:lang w:eastAsia="hi-IN" w:bidi="hi-IN"/>
              </w:rPr>
            </w:pPr>
            <w:r w:rsidRPr="00FC3545">
              <w:rPr>
                <w:rFonts w:eastAsia="SimSun"/>
                <w:kern w:val="2"/>
                <w:lang w:eastAsia="hi-IN" w:bidi="hi-IN"/>
              </w:rPr>
              <w:t>Обеспечение целевого использования бюджетных средств</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F2C447E" w14:textId="77777777" w:rsidR="00FC3545" w:rsidRPr="00FC3545" w:rsidRDefault="00FC3545" w:rsidP="00FC3545">
            <w:pPr>
              <w:jc w:val="both"/>
              <w:rPr>
                <w:lang w:eastAsia="en-US"/>
              </w:rPr>
            </w:pPr>
            <w:r w:rsidRPr="00FC3545">
              <w:rPr>
                <w:lang w:eastAsia="en-US"/>
              </w:rPr>
              <w:t>Есть-1</w:t>
            </w:r>
          </w:p>
          <w:p w14:paraId="204C7A2E" w14:textId="77777777" w:rsidR="00FC3545" w:rsidRPr="00FC3545" w:rsidRDefault="00FC3545" w:rsidP="00FC3545">
            <w:pPr>
              <w:spacing w:line="276" w:lineRule="auto"/>
              <w:ind w:right="-1296"/>
              <w:contextualSpacing/>
            </w:pPr>
            <w:r w:rsidRPr="00FC3545">
              <w:rPr>
                <w:lang w:eastAsia="en-US"/>
              </w:rPr>
              <w:t>Отсутствует-0</w:t>
            </w:r>
          </w:p>
        </w:tc>
      </w:tr>
      <w:tr w:rsidR="00FC3545" w:rsidRPr="00FC3545" w14:paraId="61C90671" w14:textId="77777777" w:rsidTr="00FC3545">
        <w:tc>
          <w:tcPr>
            <w:tcW w:w="820" w:type="dxa"/>
            <w:vMerge/>
            <w:tcBorders>
              <w:top w:val="single" w:sz="4" w:space="0" w:color="auto"/>
              <w:left w:val="single" w:sz="4" w:space="0" w:color="auto"/>
              <w:bottom w:val="single" w:sz="4" w:space="0" w:color="auto"/>
              <w:right w:val="single" w:sz="4" w:space="0" w:color="auto"/>
            </w:tcBorders>
            <w:vAlign w:val="center"/>
            <w:hideMark/>
          </w:tcPr>
          <w:p w14:paraId="342A6ABA" w14:textId="77777777" w:rsidR="00FC3545" w:rsidRPr="00FC3545" w:rsidRDefault="00FC3545" w:rsidP="00FC3545"/>
        </w:tc>
        <w:tc>
          <w:tcPr>
            <w:tcW w:w="2296" w:type="dxa"/>
            <w:vMerge/>
            <w:tcBorders>
              <w:top w:val="single" w:sz="4" w:space="0" w:color="auto"/>
              <w:left w:val="single" w:sz="4" w:space="0" w:color="auto"/>
              <w:bottom w:val="single" w:sz="4" w:space="0" w:color="auto"/>
              <w:right w:val="single" w:sz="4" w:space="0" w:color="auto"/>
            </w:tcBorders>
            <w:vAlign w:val="center"/>
            <w:hideMark/>
          </w:tcPr>
          <w:p w14:paraId="5A4D3E41" w14:textId="77777777" w:rsidR="00FC3545" w:rsidRPr="00FC3545" w:rsidRDefault="00FC3545" w:rsidP="00FC3545"/>
        </w:tc>
        <w:tc>
          <w:tcPr>
            <w:tcW w:w="4363" w:type="dxa"/>
            <w:tcBorders>
              <w:top w:val="single" w:sz="4" w:space="0" w:color="auto"/>
              <w:left w:val="single" w:sz="4" w:space="0" w:color="auto"/>
              <w:bottom w:val="single" w:sz="4" w:space="0" w:color="auto"/>
              <w:right w:val="single" w:sz="4" w:space="0" w:color="auto"/>
            </w:tcBorders>
            <w:hideMark/>
          </w:tcPr>
          <w:p w14:paraId="605A37E6" w14:textId="77777777" w:rsidR="00FC3545" w:rsidRPr="00FC3545" w:rsidRDefault="00FC3545" w:rsidP="00FC3545">
            <w:pPr>
              <w:widowControl w:val="0"/>
              <w:overflowPunct w:val="0"/>
              <w:autoSpaceDE w:val="0"/>
              <w:autoSpaceDN w:val="0"/>
              <w:adjustRightInd w:val="0"/>
              <w:jc w:val="both"/>
            </w:pPr>
            <w:r w:rsidRPr="00FC3545">
              <w:t>Выполнение особо важных, срочных работ, заданий на срок их проведения (по факту работ)</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001F6F2A" w14:textId="77777777" w:rsidR="00FC3545" w:rsidRPr="00FC3545" w:rsidRDefault="00FC3545" w:rsidP="00FC3545">
            <w:pPr>
              <w:jc w:val="both"/>
              <w:rPr>
                <w:lang w:eastAsia="en-US"/>
              </w:rPr>
            </w:pPr>
            <w:r w:rsidRPr="00FC3545">
              <w:rPr>
                <w:lang w:eastAsia="en-US"/>
              </w:rPr>
              <w:t>Есть-1</w:t>
            </w:r>
          </w:p>
          <w:p w14:paraId="50F8545B" w14:textId="77777777" w:rsidR="00FC3545" w:rsidRPr="00FC3545" w:rsidRDefault="00FC3545" w:rsidP="00FC3545">
            <w:pPr>
              <w:spacing w:line="276" w:lineRule="auto"/>
              <w:ind w:right="-1296"/>
              <w:contextualSpacing/>
            </w:pPr>
            <w:r w:rsidRPr="00FC3545">
              <w:rPr>
                <w:lang w:eastAsia="en-US"/>
              </w:rPr>
              <w:t>Отсутствует-0</w:t>
            </w:r>
          </w:p>
        </w:tc>
      </w:tr>
      <w:tr w:rsidR="00FC3545" w:rsidRPr="00FC3545" w14:paraId="2CB0C81E" w14:textId="77777777" w:rsidTr="00FC3545">
        <w:tc>
          <w:tcPr>
            <w:tcW w:w="820" w:type="dxa"/>
            <w:vMerge/>
            <w:tcBorders>
              <w:top w:val="single" w:sz="4" w:space="0" w:color="auto"/>
              <w:left w:val="single" w:sz="4" w:space="0" w:color="auto"/>
              <w:bottom w:val="single" w:sz="4" w:space="0" w:color="auto"/>
              <w:right w:val="single" w:sz="4" w:space="0" w:color="auto"/>
            </w:tcBorders>
            <w:vAlign w:val="center"/>
            <w:hideMark/>
          </w:tcPr>
          <w:p w14:paraId="78090E0A" w14:textId="77777777" w:rsidR="00FC3545" w:rsidRPr="00FC3545" w:rsidRDefault="00FC3545" w:rsidP="00FC3545"/>
        </w:tc>
        <w:tc>
          <w:tcPr>
            <w:tcW w:w="2296" w:type="dxa"/>
            <w:vMerge/>
            <w:tcBorders>
              <w:top w:val="single" w:sz="4" w:space="0" w:color="auto"/>
              <w:left w:val="single" w:sz="4" w:space="0" w:color="auto"/>
              <w:bottom w:val="single" w:sz="4" w:space="0" w:color="auto"/>
              <w:right w:val="single" w:sz="4" w:space="0" w:color="auto"/>
            </w:tcBorders>
            <w:vAlign w:val="center"/>
            <w:hideMark/>
          </w:tcPr>
          <w:p w14:paraId="0E6C928B" w14:textId="77777777" w:rsidR="00FC3545" w:rsidRPr="00FC3545" w:rsidRDefault="00FC3545" w:rsidP="00FC3545"/>
        </w:tc>
        <w:tc>
          <w:tcPr>
            <w:tcW w:w="4363" w:type="dxa"/>
            <w:tcBorders>
              <w:top w:val="single" w:sz="4" w:space="0" w:color="auto"/>
              <w:left w:val="single" w:sz="4" w:space="0" w:color="auto"/>
              <w:bottom w:val="single" w:sz="4" w:space="0" w:color="auto"/>
              <w:right w:val="single" w:sz="4" w:space="0" w:color="auto"/>
            </w:tcBorders>
            <w:hideMark/>
          </w:tcPr>
          <w:p w14:paraId="763E8A2D" w14:textId="77777777" w:rsidR="00FC3545" w:rsidRPr="00FC3545" w:rsidRDefault="00FC3545" w:rsidP="00FC3545">
            <w:pPr>
              <w:tabs>
                <w:tab w:val="left" w:pos="601"/>
              </w:tabs>
            </w:pPr>
            <w:r w:rsidRPr="00FC3545">
              <w:t xml:space="preserve">Соблюдение учетной политики </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847DC94" w14:textId="77777777" w:rsidR="00FC3545" w:rsidRPr="00FC3545" w:rsidRDefault="00FC3545" w:rsidP="00FC3545">
            <w:pPr>
              <w:jc w:val="both"/>
              <w:rPr>
                <w:lang w:eastAsia="en-US"/>
              </w:rPr>
            </w:pPr>
            <w:r w:rsidRPr="00FC3545">
              <w:rPr>
                <w:lang w:eastAsia="en-US"/>
              </w:rPr>
              <w:t>Есть-1</w:t>
            </w:r>
          </w:p>
          <w:p w14:paraId="57E5F9E6" w14:textId="77777777" w:rsidR="00FC3545" w:rsidRPr="00FC3545" w:rsidRDefault="00FC3545" w:rsidP="00FC3545">
            <w:pPr>
              <w:spacing w:line="276" w:lineRule="auto"/>
              <w:ind w:right="-1296"/>
              <w:contextualSpacing/>
            </w:pPr>
            <w:r w:rsidRPr="00FC3545">
              <w:rPr>
                <w:lang w:eastAsia="en-US"/>
              </w:rPr>
              <w:t>Отсутствует-0</w:t>
            </w:r>
          </w:p>
        </w:tc>
      </w:tr>
    </w:tbl>
    <w:p w14:paraId="14F9FF64" w14:textId="77777777" w:rsidR="00FC3545" w:rsidRPr="00FC3545" w:rsidRDefault="00FC3545" w:rsidP="00FC3545">
      <w:pPr>
        <w:rPr>
          <w:rFonts w:eastAsia="Calibri"/>
          <w:b/>
          <w:lang w:val="ba-RU" w:eastAsia="en-US"/>
        </w:rPr>
      </w:pPr>
    </w:p>
    <w:p w14:paraId="55C766A9" w14:textId="77777777" w:rsidR="00FC3545" w:rsidRPr="00FC3545" w:rsidRDefault="00FC3545" w:rsidP="00FC3545">
      <w:pPr>
        <w:jc w:val="center"/>
        <w:rPr>
          <w:b/>
        </w:rPr>
      </w:pPr>
      <w:r w:rsidRPr="00FC3545">
        <w:rPr>
          <w:b/>
        </w:rPr>
        <w:t>Медицинская сестра</w:t>
      </w:r>
    </w:p>
    <w:p w14:paraId="5DBA383C" w14:textId="77777777" w:rsidR="00FC3545" w:rsidRPr="00FC3545" w:rsidRDefault="00FC3545" w:rsidP="00FC3545">
      <w:pPr>
        <w:jc w:val="center"/>
        <w:rPr>
          <w:b/>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8"/>
        <w:gridCol w:w="2528"/>
        <w:gridCol w:w="4363"/>
        <w:gridCol w:w="2694"/>
      </w:tblGrid>
      <w:tr w:rsidR="00FC3545" w:rsidRPr="00FC3545" w14:paraId="1512674C" w14:textId="77777777" w:rsidTr="00FC3545">
        <w:tc>
          <w:tcPr>
            <w:tcW w:w="588" w:type="dxa"/>
            <w:tcBorders>
              <w:top w:val="single" w:sz="4" w:space="0" w:color="auto"/>
              <w:left w:val="single" w:sz="4" w:space="0" w:color="auto"/>
              <w:bottom w:val="single" w:sz="4" w:space="0" w:color="auto"/>
              <w:right w:val="single" w:sz="4" w:space="0" w:color="auto"/>
            </w:tcBorders>
            <w:hideMark/>
          </w:tcPr>
          <w:p w14:paraId="4C0C43A4" w14:textId="77777777" w:rsidR="00FC3545" w:rsidRPr="00FC3545" w:rsidRDefault="00FC3545" w:rsidP="00FC3545">
            <w:pPr>
              <w:jc w:val="center"/>
              <w:rPr>
                <w:b/>
                <w:lang w:eastAsia="en-US"/>
              </w:rPr>
            </w:pPr>
            <w:r w:rsidRPr="00FC3545">
              <w:rPr>
                <w:b/>
              </w:rPr>
              <w:t>№ п/п</w:t>
            </w:r>
          </w:p>
        </w:tc>
        <w:tc>
          <w:tcPr>
            <w:tcW w:w="2528" w:type="dxa"/>
            <w:tcBorders>
              <w:top w:val="single" w:sz="4" w:space="0" w:color="auto"/>
              <w:left w:val="single" w:sz="4" w:space="0" w:color="auto"/>
              <w:bottom w:val="single" w:sz="4" w:space="0" w:color="auto"/>
              <w:right w:val="single" w:sz="4" w:space="0" w:color="auto"/>
            </w:tcBorders>
            <w:hideMark/>
          </w:tcPr>
          <w:p w14:paraId="0D8BCF5C" w14:textId="77777777" w:rsidR="00FC3545" w:rsidRPr="00FC3545" w:rsidRDefault="00FC3545" w:rsidP="00FC3545">
            <w:pPr>
              <w:jc w:val="center"/>
              <w:rPr>
                <w:b/>
                <w:lang w:eastAsia="en-US"/>
              </w:rPr>
            </w:pPr>
            <w:r w:rsidRPr="00FC3545">
              <w:rPr>
                <w:b/>
              </w:rPr>
              <w:t>Критерий</w:t>
            </w:r>
          </w:p>
        </w:tc>
        <w:tc>
          <w:tcPr>
            <w:tcW w:w="4363" w:type="dxa"/>
            <w:tcBorders>
              <w:top w:val="single" w:sz="4" w:space="0" w:color="auto"/>
              <w:left w:val="single" w:sz="4" w:space="0" w:color="auto"/>
              <w:bottom w:val="single" w:sz="4" w:space="0" w:color="auto"/>
              <w:right w:val="single" w:sz="4" w:space="0" w:color="auto"/>
            </w:tcBorders>
            <w:hideMark/>
          </w:tcPr>
          <w:p w14:paraId="479EBBA9" w14:textId="77777777" w:rsidR="00FC3545" w:rsidRPr="00FC3545" w:rsidRDefault="00FC3545" w:rsidP="00FC3545">
            <w:pPr>
              <w:jc w:val="center"/>
              <w:rPr>
                <w:b/>
                <w:lang w:eastAsia="en-US"/>
              </w:rPr>
            </w:pPr>
            <w:r w:rsidRPr="00FC3545">
              <w:rPr>
                <w:b/>
              </w:rPr>
              <w:t>Основания для начисления</w:t>
            </w:r>
          </w:p>
        </w:tc>
        <w:tc>
          <w:tcPr>
            <w:tcW w:w="2694" w:type="dxa"/>
            <w:tcBorders>
              <w:top w:val="single" w:sz="4" w:space="0" w:color="auto"/>
              <w:left w:val="single" w:sz="4" w:space="0" w:color="auto"/>
              <w:bottom w:val="single" w:sz="4" w:space="0" w:color="auto"/>
              <w:right w:val="single" w:sz="4" w:space="0" w:color="auto"/>
            </w:tcBorders>
            <w:hideMark/>
          </w:tcPr>
          <w:p w14:paraId="2F9227EC" w14:textId="77777777" w:rsidR="00FC3545" w:rsidRPr="00FC3545" w:rsidRDefault="00FC3545" w:rsidP="00FC3545">
            <w:pPr>
              <w:jc w:val="center"/>
              <w:rPr>
                <w:b/>
                <w:lang w:eastAsia="en-US"/>
              </w:rPr>
            </w:pPr>
            <w:r w:rsidRPr="00FC3545">
              <w:rPr>
                <w:b/>
              </w:rPr>
              <w:t>Оценка показателя</w:t>
            </w:r>
          </w:p>
        </w:tc>
      </w:tr>
      <w:tr w:rsidR="00FC3545" w:rsidRPr="00FC3545" w14:paraId="4CAA2B0E" w14:textId="77777777" w:rsidTr="00FC3545">
        <w:tc>
          <w:tcPr>
            <w:tcW w:w="588" w:type="dxa"/>
            <w:vMerge w:val="restart"/>
            <w:tcBorders>
              <w:top w:val="single" w:sz="4" w:space="0" w:color="auto"/>
              <w:left w:val="single" w:sz="4" w:space="0" w:color="auto"/>
              <w:right w:val="single" w:sz="4" w:space="0" w:color="auto"/>
            </w:tcBorders>
            <w:vAlign w:val="center"/>
            <w:hideMark/>
          </w:tcPr>
          <w:p w14:paraId="7E118AEC" w14:textId="77777777" w:rsidR="00FC3545" w:rsidRPr="00FC3545" w:rsidRDefault="00FC3545" w:rsidP="00FC3545">
            <w:pPr>
              <w:jc w:val="center"/>
              <w:rPr>
                <w:lang w:eastAsia="en-US"/>
              </w:rPr>
            </w:pPr>
            <w:r w:rsidRPr="00FC3545">
              <w:t>1</w:t>
            </w:r>
          </w:p>
        </w:tc>
        <w:tc>
          <w:tcPr>
            <w:tcW w:w="2528" w:type="dxa"/>
            <w:vMerge w:val="restart"/>
            <w:tcBorders>
              <w:top w:val="single" w:sz="4" w:space="0" w:color="auto"/>
              <w:left w:val="single" w:sz="4" w:space="0" w:color="auto"/>
              <w:right w:val="single" w:sz="4" w:space="0" w:color="auto"/>
            </w:tcBorders>
            <w:vAlign w:val="center"/>
            <w:hideMark/>
          </w:tcPr>
          <w:p w14:paraId="020B8868" w14:textId="77777777" w:rsidR="00FC3545" w:rsidRPr="00FC3545" w:rsidRDefault="00FC3545" w:rsidP="00FC3545">
            <w:pPr>
              <w:jc w:val="center"/>
              <w:rPr>
                <w:b/>
                <w:lang w:eastAsia="en-US"/>
              </w:rPr>
            </w:pPr>
            <w:r w:rsidRPr="00FC3545">
              <w:rPr>
                <w:b/>
              </w:rPr>
              <w:t>Качество выполнения работы</w:t>
            </w:r>
          </w:p>
          <w:p w14:paraId="0F7CBD40" w14:textId="77777777" w:rsidR="00FC3545" w:rsidRPr="00FC3545" w:rsidRDefault="00FC3545" w:rsidP="00FC3545">
            <w:pPr>
              <w:rPr>
                <w:b/>
                <w:lang w:eastAsia="en-US"/>
              </w:rPr>
            </w:pPr>
            <w:r w:rsidRPr="00FC3545">
              <w:rPr>
                <w:b/>
                <w:lang w:eastAsia="en-US"/>
              </w:rPr>
              <w:t xml:space="preserve"> </w:t>
            </w:r>
          </w:p>
        </w:tc>
        <w:tc>
          <w:tcPr>
            <w:tcW w:w="4363" w:type="dxa"/>
            <w:tcBorders>
              <w:top w:val="single" w:sz="6" w:space="0" w:color="auto"/>
              <w:left w:val="single" w:sz="6" w:space="0" w:color="auto"/>
              <w:bottom w:val="single" w:sz="6" w:space="0" w:color="auto"/>
              <w:right w:val="single" w:sz="6" w:space="0" w:color="auto"/>
            </w:tcBorders>
            <w:shd w:val="clear" w:color="auto" w:fill="FFFFFF"/>
            <w:hideMark/>
          </w:tcPr>
          <w:p w14:paraId="3F74EDF5" w14:textId="77777777" w:rsidR="00FC3545" w:rsidRPr="00FC3545" w:rsidRDefault="00FC3545" w:rsidP="00FC3545">
            <w:pPr>
              <w:jc w:val="both"/>
              <w:rPr>
                <w:lang w:eastAsia="en-US"/>
              </w:rPr>
            </w:pPr>
            <w:r w:rsidRPr="00FC3545">
              <w:rPr>
                <w:spacing w:val="-3"/>
              </w:rPr>
              <w:t xml:space="preserve">Дефекты в оформлении медицинской </w:t>
            </w:r>
            <w:r w:rsidRPr="00FC3545">
              <w:t>документации.</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3D9B935" w14:textId="77777777" w:rsidR="00FC3545" w:rsidRPr="00FC3545" w:rsidRDefault="00FC3545" w:rsidP="00FC3545">
            <w:pPr>
              <w:jc w:val="both"/>
              <w:rPr>
                <w:lang w:eastAsia="en-US"/>
              </w:rPr>
            </w:pPr>
            <w:r w:rsidRPr="00FC3545">
              <w:rPr>
                <w:lang w:eastAsia="en-US"/>
              </w:rPr>
              <w:t>Есть-0</w:t>
            </w:r>
          </w:p>
          <w:p w14:paraId="52A2DAA1" w14:textId="77777777" w:rsidR="00FC3545" w:rsidRPr="00FC3545" w:rsidRDefault="00FC3545" w:rsidP="00FC3545">
            <w:r w:rsidRPr="00FC3545">
              <w:rPr>
                <w:lang w:eastAsia="en-US"/>
              </w:rPr>
              <w:t>Отсутствует-1</w:t>
            </w:r>
          </w:p>
        </w:tc>
      </w:tr>
      <w:tr w:rsidR="00FC3545" w:rsidRPr="00FC3545" w14:paraId="37B8D9D3" w14:textId="77777777" w:rsidTr="00FC3545">
        <w:tc>
          <w:tcPr>
            <w:tcW w:w="0" w:type="auto"/>
            <w:vMerge/>
            <w:tcBorders>
              <w:left w:val="single" w:sz="4" w:space="0" w:color="auto"/>
              <w:right w:val="single" w:sz="4" w:space="0" w:color="auto"/>
            </w:tcBorders>
            <w:vAlign w:val="center"/>
            <w:hideMark/>
          </w:tcPr>
          <w:p w14:paraId="37428663" w14:textId="77777777" w:rsidR="00FC3545" w:rsidRPr="00FC3545" w:rsidRDefault="00FC3545" w:rsidP="00FC3545">
            <w:pPr>
              <w:rPr>
                <w:lang w:eastAsia="en-US"/>
              </w:rPr>
            </w:pPr>
          </w:p>
        </w:tc>
        <w:tc>
          <w:tcPr>
            <w:tcW w:w="2528" w:type="dxa"/>
            <w:vMerge/>
            <w:tcBorders>
              <w:left w:val="single" w:sz="4" w:space="0" w:color="auto"/>
              <w:right w:val="single" w:sz="4" w:space="0" w:color="auto"/>
            </w:tcBorders>
            <w:vAlign w:val="center"/>
            <w:hideMark/>
          </w:tcPr>
          <w:p w14:paraId="0E2A56B0" w14:textId="77777777" w:rsidR="00FC3545" w:rsidRPr="00FC3545" w:rsidRDefault="00FC3545" w:rsidP="00FC3545">
            <w:pPr>
              <w:rPr>
                <w:b/>
                <w:lang w:eastAsia="en-US"/>
              </w:rPr>
            </w:pPr>
          </w:p>
        </w:tc>
        <w:tc>
          <w:tcPr>
            <w:tcW w:w="4363" w:type="dxa"/>
            <w:tcBorders>
              <w:top w:val="single" w:sz="6" w:space="0" w:color="auto"/>
              <w:left w:val="single" w:sz="6" w:space="0" w:color="auto"/>
              <w:bottom w:val="single" w:sz="6" w:space="0" w:color="auto"/>
              <w:right w:val="single" w:sz="6" w:space="0" w:color="auto"/>
            </w:tcBorders>
            <w:shd w:val="clear" w:color="auto" w:fill="FFFFFF"/>
            <w:hideMark/>
          </w:tcPr>
          <w:p w14:paraId="094C65CC" w14:textId="77777777" w:rsidR="00FC3545" w:rsidRPr="00FC3545" w:rsidRDefault="00FC3545" w:rsidP="00FC3545">
            <w:pPr>
              <w:jc w:val="both"/>
              <w:rPr>
                <w:lang w:eastAsia="en-US"/>
              </w:rPr>
            </w:pPr>
            <w:r w:rsidRPr="00FC3545">
              <w:rPr>
                <w:spacing w:val="-3"/>
              </w:rPr>
              <w:t xml:space="preserve">Отсутствие жалоб со стороны </w:t>
            </w:r>
            <w:r w:rsidRPr="00FC3545">
              <w:t>родителей обучающихся (воспитанников).</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2E9FE01" w14:textId="77777777" w:rsidR="00FC3545" w:rsidRPr="00FC3545" w:rsidRDefault="00FC3545" w:rsidP="00FC3545">
            <w:pPr>
              <w:jc w:val="both"/>
              <w:rPr>
                <w:lang w:eastAsia="en-US"/>
              </w:rPr>
            </w:pPr>
            <w:r w:rsidRPr="00FC3545">
              <w:rPr>
                <w:lang w:eastAsia="en-US"/>
              </w:rPr>
              <w:t>Есть-1</w:t>
            </w:r>
          </w:p>
          <w:p w14:paraId="75C23D5C" w14:textId="77777777" w:rsidR="00FC3545" w:rsidRPr="00FC3545" w:rsidRDefault="00FC3545" w:rsidP="00FC3545">
            <w:r w:rsidRPr="00FC3545">
              <w:rPr>
                <w:lang w:eastAsia="en-US"/>
              </w:rPr>
              <w:t>Отсутствует-0</w:t>
            </w:r>
          </w:p>
        </w:tc>
      </w:tr>
      <w:tr w:rsidR="00FC3545" w:rsidRPr="00FC3545" w14:paraId="4B5046BF" w14:textId="77777777" w:rsidTr="00FC3545">
        <w:tc>
          <w:tcPr>
            <w:tcW w:w="0" w:type="auto"/>
            <w:vMerge/>
            <w:tcBorders>
              <w:left w:val="single" w:sz="4" w:space="0" w:color="auto"/>
              <w:right w:val="single" w:sz="4" w:space="0" w:color="auto"/>
            </w:tcBorders>
            <w:vAlign w:val="center"/>
            <w:hideMark/>
          </w:tcPr>
          <w:p w14:paraId="4989409A" w14:textId="77777777" w:rsidR="00FC3545" w:rsidRPr="00FC3545" w:rsidRDefault="00FC3545" w:rsidP="00FC3545">
            <w:pPr>
              <w:rPr>
                <w:lang w:eastAsia="en-US"/>
              </w:rPr>
            </w:pPr>
          </w:p>
        </w:tc>
        <w:tc>
          <w:tcPr>
            <w:tcW w:w="2528" w:type="dxa"/>
            <w:vMerge/>
            <w:tcBorders>
              <w:left w:val="single" w:sz="4" w:space="0" w:color="auto"/>
              <w:right w:val="single" w:sz="4" w:space="0" w:color="auto"/>
            </w:tcBorders>
            <w:vAlign w:val="center"/>
            <w:hideMark/>
          </w:tcPr>
          <w:p w14:paraId="318042B1" w14:textId="77777777" w:rsidR="00FC3545" w:rsidRPr="00FC3545" w:rsidRDefault="00FC3545" w:rsidP="00FC3545">
            <w:pPr>
              <w:rPr>
                <w:b/>
                <w:lang w:eastAsia="en-US"/>
              </w:rPr>
            </w:pPr>
          </w:p>
        </w:tc>
        <w:tc>
          <w:tcPr>
            <w:tcW w:w="4363" w:type="dxa"/>
            <w:tcBorders>
              <w:top w:val="single" w:sz="6" w:space="0" w:color="auto"/>
              <w:left w:val="single" w:sz="6" w:space="0" w:color="auto"/>
              <w:bottom w:val="single" w:sz="6" w:space="0" w:color="auto"/>
              <w:right w:val="single" w:sz="6" w:space="0" w:color="auto"/>
            </w:tcBorders>
            <w:shd w:val="clear" w:color="auto" w:fill="FFFFFF"/>
            <w:hideMark/>
          </w:tcPr>
          <w:p w14:paraId="208B459D" w14:textId="77777777" w:rsidR="00FC3545" w:rsidRPr="00FC3545" w:rsidRDefault="00FC3545" w:rsidP="00FC3545">
            <w:pPr>
              <w:jc w:val="both"/>
              <w:rPr>
                <w:lang w:eastAsia="en-US"/>
              </w:rPr>
            </w:pPr>
            <w:r w:rsidRPr="00FC3545">
              <w:t>Соблюдение санитарно-</w:t>
            </w:r>
            <w:r w:rsidRPr="00FC3545">
              <w:rPr>
                <w:spacing w:val="-2"/>
              </w:rPr>
              <w:t xml:space="preserve">эпидемиологических требований </w:t>
            </w:r>
            <w:r w:rsidRPr="00FC3545">
              <w:t>и нормативов.</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9FA4C30" w14:textId="77777777" w:rsidR="00FC3545" w:rsidRPr="00FC3545" w:rsidRDefault="00FC3545" w:rsidP="00FC3545">
            <w:pPr>
              <w:jc w:val="both"/>
              <w:rPr>
                <w:lang w:eastAsia="en-US"/>
              </w:rPr>
            </w:pPr>
            <w:r w:rsidRPr="00FC3545">
              <w:rPr>
                <w:lang w:eastAsia="en-US"/>
              </w:rPr>
              <w:t>Есть-1</w:t>
            </w:r>
          </w:p>
          <w:p w14:paraId="32499119" w14:textId="77777777" w:rsidR="00FC3545" w:rsidRPr="00FC3545" w:rsidRDefault="00FC3545" w:rsidP="00FC3545">
            <w:r w:rsidRPr="00FC3545">
              <w:rPr>
                <w:lang w:eastAsia="en-US"/>
              </w:rPr>
              <w:t>Отсутствует-0</w:t>
            </w:r>
          </w:p>
        </w:tc>
      </w:tr>
      <w:tr w:rsidR="00FC3545" w:rsidRPr="00FC3545" w14:paraId="6CF9DDFD" w14:textId="77777777" w:rsidTr="00FC3545">
        <w:tc>
          <w:tcPr>
            <w:tcW w:w="0" w:type="auto"/>
            <w:vMerge/>
            <w:tcBorders>
              <w:left w:val="single" w:sz="4" w:space="0" w:color="auto"/>
              <w:right w:val="single" w:sz="4" w:space="0" w:color="auto"/>
            </w:tcBorders>
            <w:vAlign w:val="center"/>
            <w:hideMark/>
          </w:tcPr>
          <w:p w14:paraId="61B6DEFB" w14:textId="77777777" w:rsidR="00FC3545" w:rsidRPr="00FC3545" w:rsidRDefault="00FC3545" w:rsidP="00FC3545">
            <w:pPr>
              <w:rPr>
                <w:lang w:eastAsia="en-US"/>
              </w:rPr>
            </w:pPr>
          </w:p>
        </w:tc>
        <w:tc>
          <w:tcPr>
            <w:tcW w:w="2528" w:type="dxa"/>
            <w:vMerge/>
            <w:tcBorders>
              <w:left w:val="single" w:sz="4" w:space="0" w:color="auto"/>
              <w:right w:val="single" w:sz="4" w:space="0" w:color="auto"/>
            </w:tcBorders>
            <w:vAlign w:val="center"/>
            <w:hideMark/>
          </w:tcPr>
          <w:p w14:paraId="3F953BF8" w14:textId="77777777" w:rsidR="00FC3545" w:rsidRPr="00FC3545" w:rsidRDefault="00FC3545" w:rsidP="00FC3545">
            <w:pPr>
              <w:rPr>
                <w:b/>
                <w:lang w:eastAsia="en-US"/>
              </w:rPr>
            </w:pPr>
          </w:p>
        </w:tc>
        <w:tc>
          <w:tcPr>
            <w:tcW w:w="4363" w:type="dxa"/>
            <w:tcBorders>
              <w:top w:val="single" w:sz="4" w:space="0" w:color="auto"/>
              <w:left w:val="single" w:sz="4" w:space="0" w:color="auto"/>
              <w:bottom w:val="single" w:sz="4" w:space="0" w:color="auto"/>
              <w:right w:val="single" w:sz="4" w:space="0" w:color="auto"/>
            </w:tcBorders>
            <w:hideMark/>
          </w:tcPr>
          <w:p w14:paraId="5B2A6B70" w14:textId="77777777" w:rsidR="00FC3545" w:rsidRPr="00FC3545" w:rsidRDefault="00FC3545" w:rsidP="00FC3545">
            <w:pPr>
              <w:jc w:val="both"/>
              <w:rPr>
                <w:lang w:eastAsia="en-US"/>
              </w:rPr>
            </w:pPr>
            <w:r w:rsidRPr="00FC3545">
              <w:t xml:space="preserve">Соблюдение санитарно-гигиенических норм, состояние </w:t>
            </w:r>
            <w:proofErr w:type="spellStart"/>
            <w:r w:rsidRPr="00FC3545">
              <w:t>медблока</w:t>
            </w:r>
            <w:proofErr w:type="spellEnd"/>
            <w:r w:rsidRPr="00FC3545">
              <w:t>, соблюдение норм охраны труда.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568996F" w14:textId="77777777" w:rsidR="00FC3545" w:rsidRPr="00FC3545" w:rsidRDefault="00FC3545" w:rsidP="00FC3545">
            <w:pPr>
              <w:jc w:val="both"/>
              <w:rPr>
                <w:lang w:eastAsia="en-US"/>
              </w:rPr>
            </w:pPr>
            <w:r w:rsidRPr="00FC3545">
              <w:rPr>
                <w:lang w:eastAsia="en-US"/>
              </w:rPr>
              <w:t>Есть-1</w:t>
            </w:r>
          </w:p>
          <w:p w14:paraId="18D2E076" w14:textId="77777777" w:rsidR="00FC3545" w:rsidRPr="00FC3545" w:rsidRDefault="00FC3545" w:rsidP="00FC3545">
            <w:r w:rsidRPr="00FC3545">
              <w:rPr>
                <w:lang w:eastAsia="en-US"/>
              </w:rPr>
              <w:t>Отсутствует-0</w:t>
            </w:r>
          </w:p>
        </w:tc>
      </w:tr>
      <w:tr w:rsidR="00FC3545" w:rsidRPr="00FC3545" w14:paraId="21ED26FD" w14:textId="77777777" w:rsidTr="00FC3545">
        <w:tc>
          <w:tcPr>
            <w:tcW w:w="0" w:type="auto"/>
            <w:vMerge/>
            <w:tcBorders>
              <w:left w:val="single" w:sz="4" w:space="0" w:color="auto"/>
              <w:right w:val="single" w:sz="4" w:space="0" w:color="auto"/>
            </w:tcBorders>
            <w:vAlign w:val="center"/>
            <w:hideMark/>
          </w:tcPr>
          <w:p w14:paraId="48C62BEB" w14:textId="77777777" w:rsidR="00FC3545" w:rsidRPr="00FC3545" w:rsidRDefault="00FC3545" w:rsidP="00FC3545">
            <w:pPr>
              <w:rPr>
                <w:lang w:eastAsia="en-US"/>
              </w:rPr>
            </w:pPr>
          </w:p>
        </w:tc>
        <w:tc>
          <w:tcPr>
            <w:tcW w:w="2528" w:type="dxa"/>
            <w:vMerge/>
            <w:tcBorders>
              <w:left w:val="single" w:sz="4" w:space="0" w:color="auto"/>
              <w:right w:val="single" w:sz="4" w:space="0" w:color="auto"/>
            </w:tcBorders>
            <w:vAlign w:val="center"/>
            <w:hideMark/>
          </w:tcPr>
          <w:p w14:paraId="758FBDB2" w14:textId="77777777" w:rsidR="00FC3545" w:rsidRPr="00FC3545" w:rsidRDefault="00FC3545" w:rsidP="00FC3545">
            <w:pPr>
              <w:rPr>
                <w:b/>
                <w:lang w:eastAsia="en-US"/>
              </w:rPr>
            </w:pPr>
          </w:p>
        </w:tc>
        <w:tc>
          <w:tcPr>
            <w:tcW w:w="4363" w:type="dxa"/>
            <w:tcBorders>
              <w:top w:val="single" w:sz="4" w:space="0" w:color="auto"/>
              <w:left w:val="single" w:sz="4" w:space="0" w:color="auto"/>
              <w:bottom w:val="single" w:sz="4" w:space="0" w:color="auto"/>
              <w:right w:val="single" w:sz="4" w:space="0" w:color="auto"/>
            </w:tcBorders>
            <w:hideMark/>
          </w:tcPr>
          <w:p w14:paraId="266D4203" w14:textId="77777777" w:rsidR="00FC3545" w:rsidRPr="00FC3545" w:rsidRDefault="00FC3545" w:rsidP="00FC3545">
            <w:pPr>
              <w:jc w:val="both"/>
              <w:rPr>
                <w:lang w:eastAsia="en-US"/>
              </w:rPr>
            </w:pPr>
            <w:r w:rsidRPr="00FC3545">
              <w:t>Соблюдение правил получения, учета и хранения медикаментов и расходных материалов.</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88A39BE" w14:textId="77777777" w:rsidR="00FC3545" w:rsidRPr="00FC3545" w:rsidRDefault="00FC3545" w:rsidP="00FC3545">
            <w:pPr>
              <w:jc w:val="both"/>
              <w:rPr>
                <w:lang w:eastAsia="en-US"/>
              </w:rPr>
            </w:pPr>
            <w:r w:rsidRPr="00FC3545">
              <w:rPr>
                <w:lang w:eastAsia="en-US"/>
              </w:rPr>
              <w:t>Есть-1</w:t>
            </w:r>
          </w:p>
          <w:p w14:paraId="79D600E4" w14:textId="77777777" w:rsidR="00FC3545" w:rsidRPr="00FC3545" w:rsidRDefault="00FC3545" w:rsidP="00FC3545">
            <w:r w:rsidRPr="00FC3545">
              <w:rPr>
                <w:lang w:eastAsia="en-US"/>
              </w:rPr>
              <w:t>Отсутствует-0</w:t>
            </w:r>
          </w:p>
        </w:tc>
      </w:tr>
      <w:tr w:rsidR="00FC3545" w:rsidRPr="00FC3545" w14:paraId="3C207698" w14:textId="77777777" w:rsidTr="00FC3545">
        <w:tc>
          <w:tcPr>
            <w:tcW w:w="0" w:type="auto"/>
            <w:vMerge/>
            <w:tcBorders>
              <w:left w:val="single" w:sz="4" w:space="0" w:color="auto"/>
              <w:right w:val="single" w:sz="4" w:space="0" w:color="auto"/>
            </w:tcBorders>
            <w:vAlign w:val="center"/>
          </w:tcPr>
          <w:p w14:paraId="21FD6AA4" w14:textId="77777777" w:rsidR="00FC3545" w:rsidRPr="00FC3545" w:rsidRDefault="00FC3545" w:rsidP="00FC3545">
            <w:pPr>
              <w:rPr>
                <w:lang w:eastAsia="en-US"/>
              </w:rPr>
            </w:pPr>
          </w:p>
        </w:tc>
        <w:tc>
          <w:tcPr>
            <w:tcW w:w="2528" w:type="dxa"/>
            <w:vMerge/>
            <w:tcBorders>
              <w:left w:val="single" w:sz="4" w:space="0" w:color="auto"/>
              <w:right w:val="single" w:sz="4" w:space="0" w:color="auto"/>
            </w:tcBorders>
            <w:vAlign w:val="center"/>
          </w:tcPr>
          <w:p w14:paraId="11F0C7EF" w14:textId="77777777" w:rsidR="00FC3545" w:rsidRPr="00FC3545" w:rsidRDefault="00FC3545" w:rsidP="00FC3545">
            <w:pPr>
              <w:rPr>
                <w:b/>
                <w:lang w:eastAsia="en-US"/>
              </w:rPr>
            </w:pPr>
          </w:p>
        </w:tc>
        <w:tc>
          <w:tcPr>
            <w:tcW w:w="4363" w:type="dxa"/>
            <w:tcBorders>
              <w:top w:val="single" w:sz="4" w:space="0" w:color="auto"/>
              <w:left w:val="single" w:sz="4" w:space="0" w:color="auto"/>
              <w:bottom w:val="single" w:sz="4" w:space="0" w:color="auto"/>
              <w:right w:val="single" w:sz="4" w:space="0" w:color="auto"/>
            </w:tcBorders>
          </w:tcPr>
          <w:p w14:paraId="5D32D1B2" w14:textId="77777777" w:rsidR="00FC3545" w:rsidRPr="00FC3545" w:rsidRDefault="00FC3545" w:rsidP="00FC3545">
            <w:pPr>
              <w:jc w:val="both"/>
            </w:pPr>
            <w:r w:rsidRPr="00FC3545">
              <w:rPr>
                <w:rFonts w:eastAsia="Calibri"/>
              </w:rPr>
              <w:t xml:space="preserve">Обеспечение </w:t>
            </w:r>
            <w:proofErr w:type="spellStart"/>
            <w:r w:rsidRPr="00FC3545">
              <w:rPr>
                <w:rFonts w:eastAsia="Calibri"/>
              </w:rPr>
              <w:t>санитарно</w:t>
            </w:r>
            <w:proofErr w:type="spellEnd"/>
            <w:r w:rsidRPr="00FC3545">
              <w:rPr>
                <w:rFonts w:eastAsia="Calibri"/>
              </w:rPr>
              <w:t xml:space="preserve"> – гигиенических условий в помещениях</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1A38A83" w14:textId="77777777" w:rsidR="00FC3545" w:rsidRPr="00FC3545" w:rsidRDefault="00FC3545" w:rsidP="00FC3545">
            <w:pPr>
              <w:jc w:val="both"/>
              <w:rPr>
                <w:lang w:eastAsia="en-US"/>
              </w:rPr>
            </w:pPr>
            <w:r w:rsidRPr="00FC3545">
              <w:rPr>
                <w:lang w:eastAsia="en-US"/>
              </w:rPr>
              <w:t>Есть-1</w:t>
            </w:r>
          </w:p>
          <w:p w14:paraId="7A0565D4" w14:textId="77777777" w:rsidR="00FC3545" w:rsidRPr="00FC3545" w:rsidRDefault="00FC3545" w:rsidP="00FC3545">
            <w:r w:rsidRPr="00FC3545">
              <w:rPr>
                <w:lang w:eastAsia="en-US"/>
              </w:rPr>
              <w:t>Отсутствует-0</w:t>
            </w:r>
          </w:p>
        </w:tc>
      </w:tr>
      <w:tr w:rsidR="00FC3545" w:rsidRPr="00FC3545" w14:paraId="59567DF8" w14:textId="77777777" w:rsidTr="00FC3545">
        <w:tc>
          <w:tcPr>
            <w:tcW w:w="0" w:type="auto"/>
            <w:vMerge/>
            <w:tcBorders>
              <w:left w:val="single" w:sz="4" w:space="0" w:color="auto"/>
              <w:right w:val="single" w:sz="4" w:space="0" w:color="auto"/>
            </w:tcBorders>
            <w:vAlign w:val="center"/>
          </w:tcPr>
          <w:p w14:paraId="44727EE8" w14:textId="77777777" w:rsidR="00FC3545" w:rsidRPr="00FC3545" w:rsidRDefault="00FC3545" w:rsidP="00FC3545">
            <w:pPr>
              <w:rPr>
                <w:lang w:eastAsia="en-US"/>
              </w:rPr>
            </w:pPr>
          </w:p>
        </w:tc>
        <w:tc>
          <w:tcPr>
            <w:tcW w:w="2528" w:type="dxa"/>
            <w:vMerge/>
            <w:tcBorders>
              <w:left w:val="single" w:sz="4" w:space="0" w:color="auto"/>
              <w:right w:val="single" w:sz="4" w:space="0" w:color="auto"/>
            </w:tcBorders>
            <w:vAlign w:val="center"/>
          </w:tcPr>
          <w:p w14:paraId="777B7460" w14:textId="77777777" w:rsidR="00FC3545" w:rsidRPr="00FC3545" w:rsidRDefault="00FC3545" w:rsidP="00FC3545">
            <w:pPr>
              <w:rPr>
                <w:b/>
                <w:lang w:eastAsia="en-US"/>
              </w:rPr>
            </w:pPr>
          </w:p>
        </w:tc>
        <w:tc>
          <w:tcPr>
            <w:tcW w:w="4363" w:type="dxa"/>
            <w:tcBorders>
              <w:top w:val="single" w:sz="4" w:space="0" w:color="auto"/>
              <w:left w:val="single" w:sz="4" w:space="0" w:color="auto"/>
              <w:bottom w:val="single" w:sz="4" w:space="0" w:color="auto"/>
              <w:right w:val="single" w:sz="4" w:space="0" w:color="auto"/>
            </w:tcBorders>
          </w:tcPr>
          <w:p w14:paraId="562C8EDE" w14:textId="77777777" w:rsidR="00FC3545" w:rsidRPr="00FC3545" w:rsidRDefault="00FC3545" w:rsidP="00FC3545">
            <w:pPr>
              <w:jc w:val="both"/>
            </w:pPr>
            <w:r w:rsidRPr="00FC3545">
              <w:rPr>
                <w:rFonts w:eastAsia="Calibri"/>
              </w:rPr>
              <w:t>Организация качественного питания</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671CE91" w14:textId="77777777" w:rsidR="00FC3545" w:rsidRPr="00FC3545" w:rsidRDefault="00FC3545" w:rsidP="00FC3545">
            <w:pPr>
              <w:jc w:val="both"/>
              <w:rPr>
                <w:lang w:eastAsia="en-US"/>
              </w:rPr>
            </w:pPr>
            <w:r w:rsidRPr="00FC3545">
              <w:rPr>
                <w:lang w:eastAsia="en-US"/>
              </w:rPr>
              <w:t>Есть-1</w:t>
            </w:r>
          </w:p>
          <w:p w14:paraId="570E4413" w14:textId="77777777" w:rsidR="00FC3545" w:rsidRPr="00FC3545" w:rsidRDefault="00FC3545" w:rsidP="00FC3545">
            <w:r w:rsidRPr="00FC3545">
              <w:rPr>
                <w:lang w:eastAsia="en-US"/>
              </w:rPr>
              <w:t>Отсутствует-0</w:t>
            </w:r>
          </w:p>
        </w:tc>
      </w:tr>
      <w:tr w:rsidR="00FC3545" w:rsidRPr="00FC3545" w14:paraId="6C9420AE" w14:textId="77777777" w:rsidTr="00FC3545">
        <w:tc>
          <w:tcPr>
            <w:tcW w:w="0" w:type="auto"/>
            <w:vMerge/>
            <w:tcBorders>
              <w:left w:val="single" w:sz="4" w:space="0" w:color="auto"/>
              <w:right w:val="single" w:sz="4" w:space="0" w:color="auto"/>
            </w:tcBorders>
            <w:vAlign w:val="center"/>
          </w:tcPr>
          <w:p w14:paraId="662B709A" w14:textId="77777777" w:rsidR="00FC3545" w:rsidRPr="00FC3545" w:rsidRDefault="00FC3545" w:rsidP="00FC3545">
            <w:pPr>
              <w:rPr>
                <w:lang w:eastAsia="en-US"/>
              </w:rPr>
            </w:pPr>
          </w:p>
        </w:tc>
        <w:tc>
          <w:tcPr>
            <w:tcW w:w="2528" w:type="dxa"/>
            <w:vMerge/>
            <w:tcBorders>
              <w:left w:val="single" w:sz="4" w:space="0" w:color="auto"/>
              <w:right w:val="single" w:sz="4" w:space="0" w:color="auto"/>
            </w:tcBorders>
            <w:vAlign w:val="center"/>
          </w:tcPr>
          <w:p w14:paraId="2B8BB829" w14:textId="77777777" w:rsidR="00FC3545" w:rsidRPr="00FC3545" w:rsidRDefault="00FC3545" w:rsidP="00FC3545">
            <w:pPr>
              <w:rPr>
                <w:b/>
                <w:lang w:eastAsia="en-US"/>
              </w:rPr>
            </w:pPr>
          </w:p>
        </w:tc>
        <w:tc>
          <w:tcPr>
            <w:tcW w:w="4363" w:type="dxa"/>
            <w:tcBorders>
              <w:top w:val="single" w:sz="4" w:space="0" w:color="auto"/>
              <w:left w:val="single" w:sz="4" w:space="0" w:color="auto"/>
              <w:bottom w:val="single" w:sz="4" w:space="0" w:color="auto"/>
              <w:right w:val="single" w:sz="4" w:space="0" w:color="auto"/>
            </w:tcBorders>
          </w:tcPr>
          <w:p w14:paraId="2A24CC2C" w14:textId="77777777" w:rsidR="00FC3545" w:rsidRPr="00FC3545" w:rsidRDefault="00FC3545" w:rsidP="00FC3545">
            <w:pPr>
              <w:jc w:val="both"/>
            </w:pPr>
            <w:r w:rsidRPr="00FC3545">
              <w:rPr>
                <w:rFonts w:eastAsia="Calibri"/>
              </w:rPr>
              <w:t>Оформление тематических выставок для педагогов, родителей, обучающихся</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0B96E34" w14:textId="77777777" w:rsidR="00FC3545" w:rsidRPr="00FC3545" w:rsidRDefault="00FC3545" w:rsidP="00FC3545">
            <w:pPr>
              <w:jc w:val="both"/>
              <w:rPr>
                <w:lang w:eastAsia="en-US"/>
              </w:rPr>
            </w:pPr>
            <w:r w:rsidRPr="00FC3545">
              <w:rPr>
                <w:lang w:eastAsia="en-US"/>
              </w:rPr>
              <w:t>Есть-1</w:t>
            </w:r>
          </w:p>
          <w:p w14:paraId="44C59FE6" w14:textId="77777777" w:rsidR="00FC3545" w:rsidRPr="00FC3545" w:rsidRDefault="00FC3545" w:rsidP="00FC3545">
            <w:r w:rsidRPr="00FC3545">
              <w:rPr>
                <w:lang w:eastAsia="en-US"/>
              </w:rPr>
              <w:t>Отсутствует-0</w:t>
            </w:r>
          </w:p>
        </w:tc>
      </w:tr>
      <w:tr w:rsidR="00FC3545" w:rsidRPr="00FC3545" w14:paraId="11E0DE2E" w14:textId="77777777" w:rsidTr="00FC3545">
        <w:tc>
          <w:tcPr>
            <w:tcW w:w="0" w:type="auto"/>
            <w:vMerge/>
            <w:tcBorders>
              <w:left w:val="single" w:sz="4" w:space="0" w:color="auto"/>
              <w:bottom w:val="single" w:sz="4" w:space="0" w:color="auto"/>
              <w:right w:val="single" w:sz="4" w:space="0" w:color="auto"/>
            </w:tcBorders>
            <w:vAlign w:val="center"/>
          </w:tcPr>
          <w:p w14:paraId="09B6A328" w14:textId="77777777" w:rsidR="00FC3545" w:rsidRPr="00FC3545" w:rsidRDefault="00FC3545" w:rsidP="00FC3545">
            <w:pPr>
              <w:rPr>
                <w:lang w:eastAsia="en-US"/>
              </w:rPr>
            </w:pPr>
          </w:p>
        </w:tc>
        <w:tc>
          <w:tcPr>
            <w:tcW w:w="2528" w:type="dxa"/>
            <w:vMerge/>
            <w:tcBorders>
              <w:left w:val="single" w:sz="4" w:space="0" w:color="auto"/>
              <w:bottom w:val="single" w:sz="4" w:space="0" w:color="auto"/>
              <w:right w:val="single" w:sz="4" w:space="0" w:color="auto"/>
            </w:tcBorders>
            <w:vAlign w:val="center"/>
          </w:tcPr>
          <w:p w14:paraId="3E9DF765" w14:textId="77777777" w:rsidR="00FC3545" w:rsidRPr="00FC3545" w:rsidRDefault="00FC3545" w:rsidP="00FC3545">
            <w:pPr>
              <w:rPr>
                <w:b/>
                <w:lang w:eastAsia="en-US"/>
              </w:rPr>
            </w:pPr>
          </w:p>
        </w:tc>
        <w:tc>
          <w:tcPr>
            <w:tcW w:w="4363" w:type="dxa"/>
            <w:tcBorders>
              <w:top w:val="single" w:sz="4" w:space="0" w:color="auto"/>
              <w:left w:val="single" w:sz="4" w:space="0" w:color="auto"/>
              <w:bottom w:val="single" w:sz="4" w:space="0" w:color="auto"/>
              <w:right w:val="single" w:sz="4" w:space="0" w:color="auto"/>
            </w:tcBorders>
          </w:tcPr>
          <w:p w14:paraId="4D28AA91" w14:textId="77777777" w:rsidR="00FC3545" w:rsidRPr="00FC3545" w:rsidRDefault="00FC3545" w:rsidP="00FC3545">
            <w:pPr>
              <w:jc w:val="both"/>
              <w:rPr>
                <w:rFonts w:eastAsia="Calibri"/>
              </w:rPr>
            </w:pPr>
            <w:r w:rsidRPr="00FC3545">
              <w:rPr>
                <w:rFonts w:eastAsia="Calibri"/>
              </w:rPr>
              <w:t>Составление меню по питанию обучающихся</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C246474" w14:textId="77777777" w:rsidR="00FC3545" w:rsidRPr="00FC3545" w:rsidRDefault="00FC3545" w:rsidP="00FC3545">
            <w:pPr>
              <w:jc w:val="both"/>
              <w:rPr>
                <w:lang w:eastAsia="en-US"/>
              </w:rPr>
            </w:pPr>
            <w:r w:rsidRPr="00FC3545">
              <w:rPr>
                <w:lang w:eastAsia="en-US"/>
              </w:rPr>
              <w:t>Есть-1</w:t>
            </w:r>
          </w:p>
          <w:p w14:paraId="0B2E7F93" w14:textId="77777777" w:rsidR="00FC3545" w:rsidRPr="00FC3545" w:rsidRDefault="00FC3545" w:rsidP="00FC3545">
            <w:pPr>
              <w:rPr>
                <w:rFonts w:eastAsia="Calibri"/>
              </w:rPr>
            </w:pPr>
            <w:r w:rsidRPr="00FC3545">
              <w:rPr>
                <w:lang w:eastAsia="en-US"/>
              </w:rPr>
              <w:t>Отсутствует-0</w:t>
            </w:r>
          </w:p>
        </w:tc>
      </w:tr>
      <w:tr w:rsidR="00FC3545" w:rsidRPr="00FC3545" w14:paraId="623A5AEC" w14:textId="77777777" w:rsidTr="00FC3545">
        <w:trPr>
          <w:trHeight w:val="696"/>
        </w:trPr>
        <w:tc>
          <w:tcPr>
            <w:tcW w:w="588" w:type="dxa"/>
            <w:tcBorders>
              <w:top w:val="single" w:sz="4" w:space="0" w:color="auto"/>
              <w:left w:val="single" w:sz="4" w:space="0" w:color="auto"/>
              <w:bottom w:val="single" w:sz="4" w:space="0" w:color="auto"/>
              <w:right w:val="single" w:sz="4" w:space="0" w:color="auto"/>
            </w:tcBorders>
            <w:hideMark/>
          </w:tcPr>
          <w:p w14:paraId="7AB851E4" w14:textId="77777777" w:rsidR="00FC3545" w:rsidRPr="00FC3545" w:rsidRDefault="00FC3545" w:rsidP="00FC3545">
            <w:pPr>
              <w:jc w:val="center"/>
              <w:rPr>
                <w:lang w:eastAsia="en-US"/>
              </w:rPr>
            </w:pPr>
            <w:r w:rsidRPr="00FC3545">
              <w:t>2</w:t>
            </w:r>
          </w:p>
        </w:tc>
        <w:tc>
          <w:tcPr>
            <w:tcW w:w="2528" w:type="dxa"/>
            <w:tcBorders>
              <w:top w:val="single" w:sz="4" w:space="0" w:color="auto"/>
              <w:left w:val="single" w:sz="4" w:space="0" w:color="auto"/>
              <w:bottom w:val="single" w:sz="4" w:space="0" w:color="auto"/>
              <w:right w:val="single" w:sz="4" w:space="0" w:color="auto"/>
            </w:tcBorders>
            <w:hideMark/>
          </w:tcPr>
          <w:p w14:paraId="0C2A871A" w14:textId="77777777" w:rsidR="00FC3545" w:rsidRPr="00FC3545" w:rsidRDefault="00FC3545" w:rsidP="00FC3545">
            <w:pPr>
              <w:jc w:val="center"/>
              <w:rPr>
                <w:b/>
                <w:lang w:eastAsia="en-US"/>
              </w:rPr>
            </w:pPr>
            <w:r w:rsidRPr="00FC3545">
              <w:rPr>
                <w:b/>
              </w:rPr>
              <w:t xml:space="preserve">Самообразование </w:t>
            </w:r>
          </w:p>
        </w:tc>
        <w:tc>
          <w:tcPr>
            <w:tcW w:w="4363" w:type="dxa"/>
            <w:tcBorders>
              <w:top w:val="single" w:sz="4" w:space="0" w:color="auto"/>
              <w:left w:val="single" w:sz="4" w:space="0" w:color="auto"/>
              <w:bottom w:val="single" w:sz="4" w:space="0" w:color="auto"/>
              <w:right w:val="single" w:sz="4" w:space="0" w:color="auto"/>
            </w:tcBorders>
          </w:tcPr>
          <w:p w14:paraId="568D99E1" w14:textId="77777777" w:rsidR="00FC3545" w:rsidRPr="00FC3545" w:rsidRDefault="00FC3545" w:rsidP="00FC3545">
            <w:pPr>
              <w:jc w:val="both"/>
              <w:rPr>
                <w:lang w:eastAsia="en-US"/>
              </w:rPr>
            </w:pPr>
            <w:r w:rsidRPr="00FC3545">
              <w:t>Повышение квалификации и получение дополнительного образования.</w:t>
            </w:r>
          </w:p>
        </w:tc>
        <w:tc>
          <w:tcPr>
            <w:tcW w:w="2694" w:type="dxa"/>
            <w:tcBorders>
              <w:top w:val="single" w:sz="4" w:space="0" w:color="auto"/>
              <w:left w:val="single" w:sz="4" w:space="0" w:color="auto"/>
              <w:right w:val="single" w:sz="4" w:space="0" w:color="auto"/>
            </w:tcBorders>
            <w:shd w:val="clear" w:color="auto" w:fill="auto"/>
          </w:tcPr>
          <w:p w14:paraId="115537BD" w14:textId="77777777" w:rsidR="00FC3545" w:rsidRPr="00FC3545" w:rsidRDefault="00FC3545" w:rsidP="00FC3545">
            <w:pPr>
              <w:jc w:val="both"/>
              <w:rPr>
                <w:lang w:eastAsia="en-US"/>
              </w:rPr>
            </w:pPr>
            <w:r w:rsidRPr="00FC3545">
              <w:rPr>
                <w:lang w:eastAsia="en-US"/>
              </w:rPr>
              <w:t>Есть-1</w:t>
            </w:r>
          </w:p>
          <w:p w14:paraId="0D480FD3" w14:textId="77777777" w:rsidR="00FC3545" w:rsidRPr="00FC3545" w:rsidRDefault="00FC3545" w:rsidP="00FC3545">
            <w:pPr>
              <w:jc w:val="both"/>
              <w:rPr>
                <w:lang w:eastAsia="en-US"/>
              </w:rPr>
            </w:pPr>
            <w:r w:rsidRPr="00FC3545">
              <w:rPr>
                <w:lang w:eastAsia="en-US"/>
              </w:rPr>
              <w:t>Отсутствует-0</w:t>
            </w:r>
          </w:p>
          <w:p w14:paraId="2093D40B" w14:textId="77777777" w:rsidR="00FC3545" w:rsidRPr="00FC3545" w:rsidRDefault="00FC3545" w:rsidP="00FC3545">
            <w:pPr>
              <w:rPr>
                <w:lang w:eastAsia="en-US"/>
              </w:rPr>
            </w:pPr>
          </w:p>
        </w:tc>
      </w:tr>
      <w:tr w:rsidR="00FC3545" w:rsidRPr="00FC3545" w14:paraId="57998029" w14:textId="77777777" w:rsidTr="00FC3545">
        <w:tc>
          <w:tcPr>
            <w:tcW w:w="588" w:type="dxa"/>
            <w:tcBorders>
              <w:top w:val="single" w:sz="4" w:space="0" w:color="auto"/>
              <w:left w:val="single" w:sz="4" w:space="0" w:color="auto"/>
              <w:bottom w:val="single" w:sz="4" w:space="0" w:color="auto"/>
              <w:right w:val="single" w:sz="4" w:space="0" w:color="auto"/>
            </w:tcBorders>
            <w:hideMark/>
          </w:tcPr>
          <w:p w14:paraId="73BF0106" w14:textId="77777777" w:rsidR="00FC3545" w:rsidRPr="00FC3545" w:rsidRDefault="00FC3545" w:rsidP="00FC3545">
            <w:pPr>
              <w:jc w:val="center"/>
              <w:rPr>
                <w:lang w:eastAsia="en-US"/>
              </w:rPr>
            </w:pPr>
            <w:r w:rsidRPr="00FC3545">
              <w:t>3</w:t>
            </w:r>
          </w:p>
        </w:tc>
        <w:tc>
          <w:tcPr>
            <w:tcW w:w="2528" w:type="dxa"/>
            <w:tcBorders>
              <w:top w:val="single" w:sz="4" w:space="0" w:color="auto"/>
              <w:left w:val="single" w:sz="4" w:space="0" w:color="auto"/>
              <w:bottom w:val="single" w:sz="4" w:space="0" w:color="auto"/>
              <w:right w:val="single" w:sz="4" w:space="0" w:color="auto"/>
            </w:tcBorders>
            <w:hideMark/>
          </w:tcPr>
          <w:p w14:paraId="01973599" w14:textId="77777777" w:rsidR="00FC3545" w:rsidRPr="00FC3545" w:rsidRDefault="00FC3545" w:rsidP="00FC3545">
            <w:pPr>
              <w:jc w:val="center"/>
              <w:rPr>
                <w:b/>
                <w:lang w:eastAsia="en-US"/>
              </w:rPr>
            </w:pPr>
            <w:r w:rsidRPr="00FC3545">
              <w:rPr>
                <w:b/>
              </w:rPr>
              <w:t>Своевременное и качественное ведение документации</w:t>
            </w:r>
          </w:p>
        </w:tc>
        <w:tc>
          <w:tcPr>
            <w:tcW w:w="4363" w:type="dxa"/>
            <w:tcBorders>
              <w:top w:val="single" w:sz="4" w:space="0" w:color="auto"/>
              <w:left w:val="single" w:sz="4" w:space="0" w:color="auto"/>
              <w:bottom w:val="single" w:sz="4" w:space="0" w:color="auto"/>
              <w:right w:val="single" w:sz="4" w:space="0" w:color="auto"/>
            </w:tcBorders>
            <w:hideMark/>
          </w:tcPr>
          <w:p w14:paraId="20EFF026" w14:textId="77777777" w:rsidR="00FC3545" w:rsidRPr="00FC3545" w:rsidRDefault="00FC3545" w:rsidP="00FC3545">
            <w:pPr>
              <w:jc w:val="both"/>
              <w:rPr>
                <w:lang w:eastAsia="en-US"/>
              </w:rPr>
            </w:pPr>
            <w:r w:rsidRPr="00FC3545">
              <w:t>Ведение документации в соответствии с требованиями.</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FDC92CF" w14:textId="77777777" w:rsidR="00FC3545" w:rsidRPr="00FC3545" w:rsidRDefault="00FC3545" w:rsidP="00FC3545">
            <w:pPr>
              <w:jc w:val="both"/>
              <w:rPr>
                <w:lang w:eastAsia="en-US"/>
              </w:rPr>
            </w:pPr>
            <w:r w:rsidRPr="00FC3545">
              <w:rPr>
                <w:lang w:eastAsia="en-US"/>
              </w:rPr>
              <w:t>Есть-1</w:t>
            </w:r>
          </w:p>
          <w:p w14:paraId="3BF8EC99" w14:textId="77777777" w:rsidR="00FC3545" w:rsidRPr="00FC3545" w:rsidRDefault="00FC3545" w:rsidP="00FC3545">
            <w:pPr>
              <w:jc w:val="both"/>
              <w:rPr>
                <w:lang w:eastAsia="en-US"/>
              </w:rPr>
            </w:pPr>
            <w:r w:rsidRPr="00FC3545">
              <w:rPr>
                <w:lang w:eastAsia="en-US"/>
              </w:rPr>
              <w:t>Отсутствует-0</w:t>
            </w:r>
          </w:p>
        </w:tc>
      </w:tr>
      <w:tr w:rsidR="00FC3545" w:rsidRPr="00FC3545" w14:paraId="3D7AD59F" w14:textId="77777777" w:rsidTr="00FC3545">
        <w:tc>
          <w:tcPr>
            <w:tcW w:w="588" w:type="dxa"/>
            <w:vMerge w:val="restart"/>
            <w:tcBorders>
              <w:top w:val="single" w:sz="4" w:space="0" w:color="auto"/>
              <w:left w:val="single" w:sz="4" w:space="0" w:color="auto"/>
              <w:bottom w:val="single" w:sz="4" w:space="0" w:color="auto"/>
              <w:right w:val="single" w:sz="4" w:space="0" w:color="auto"/>
            </w:tcBorders>
            <w:hideMark/>
          </w:tcPr>
          <w:p w14:paraId="36D68D7F" w14:textId="77777777" w:rsidR="00FC3545" w:rsidRPr="00FC3545" w:rsidRDefault="00FC3545" w:rsidP="00FC3545">
            <w:r w:rsidRPr="00FC3545">
              <w:t>4.</w:t>
            </w:r>
          </w:p>
        </w:tc>
        <w:tc>
          <w:tcPr>
            <w:tcW w:w="2528" w:type="dxa"/>
            <w:vMerge w:val="restart"/>
            <w:tcBorders>
              <w:top w:val="single" w:sz="4" w:space="0" w:color="auto"/>
              <w:left w:val="single" w:sz="4" w:space="0" w:color="auto"/>
              <w:bottom w:val="single" w:sz="4" w:space="0" w:color="auto"/>
              <w:right w:val="single" w:sz="4" w:space="0" w:color="auto"/>
            </w:tcBorders>
            <w:hideMark/>
          </w:tcPr>
          <w:p w14:paraId="5FFF0A7D" w14:textId="77777777" w:rsidR="00FC3545" w:rsidRPr="00FC3545" w:rsidRDefault="00FC3545" w:rsidP="00FC3545">
            <w:pPr>
              <w:rPr>
                <w:b/>
              </w:rPr>
            </w:pPr>
            <w:r w:rsidRPr="00FC3545">
              <w:rPr>
                <w:b/>
              </w:rPr>
              <w:t>Иные основания</w:t>
            </w:r>
          </w:p>
        </w:tc>
        <w:tc>
          <w:tcPr>
            <w:tcW w:w="4363" w:type="dxa"/>
            <w:tcBorders>
              <w:top w:val="single" w:sz="4" w:space="0" w:color="auto"/>
              <w:left w:val="single" w:sz="4" w:space="0" w:color="auto"/>
              <w:bottom w:val="single" w:sz="4" w:space="0" w:color="auto"/>
              <w:right w:val="single" w:sz="4" w:space="0" w:color="auto"/>
            </w:tcBorders>
            <w:hideMark/>
          </w:tcPr>
          <w:p w14:paraId="564256F1" w14:textId="77777777" w:rsidR="00FC3545" w:rsidRPr="00FC3545" w:rsidRDefault="00FC3545" w:rsidP="00FC3545">
            <w:pPr>
              <w:widowControl w:val="0"/>
              <w:overflowPunct w:val="0"/>
              <w:autoSpaceDE w:val="0"/>
              <w:autoSpaceDN w:val="0"/>
              <w:adjustRightInd w:val="0"/>
              <w:jc w:val="both"/>
            </w:pPr>
            <w:r w:rsidRPr="00FC3545">
              <w:t>Выполнение особо важных, срочных работ, заданий на срок их проведения (по факту работ)</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A0E4D37" w14:textId="77777777" w:rsidR="00FC3545" w:rsidRPr="00FC3545" w:rsidRDefault="00FC3545" w:rsidP="00FC3545">
            <w:pPr>
              <w:jc w:val="both"/>
              <w:rPr>
                <w:lang w:eastAsia="en-US"/>
              </w:rPr>
            </w:pPr>
            <w:r w:rsidRPr="00FC3545">
              <w:rPr>
                <w:lang w:eastAsia="en-US"/>
              </w:rPr>
              <w:t>Есть-1</w:t>
            </w:r>
          </w:p>
          <w:p w14:paraId="21B525E0" w14:textId="77777777" w:rsidR="00FC3545" w:rsidRPr="00FC3545" w:rsidRDefault="00FC3545" w:rsidP="00FC3545">
            <w:pPr>
              <w:spacing w:line="276" w:lineRule="auto"/>
              <w:ind w:right="-1296"/>
              <w:contextualSpacing/>
            </w:pPr>
            <w:r w:rsidRPr="00FC3545">
              <w:rPr>
                <w:lang w:eastAsia="en-US"/>
              </w:rPr>
              <w:t>Отсутствует-0</w:t>
            </w:r>
          </w:p>
        </w:tc>
      </w:tr>
      <w:tr w:rsidR="00FC3545" w:rsidRPr="00FC3545" w14:paraId="6D330BE5" w14:textId="77777777" w:rsidTr="00FC3545">
        <w:tc>
          <w:tcPr>
            <w:tcW w:w="588" w:type="dxa"/>
            <w:vMerge/>
            <w:tcBorders>
              <w:top w:val="single" w:sz="4" w:space="0" w:color="auto"/>
              <w:left w:val="single" w:sz="4" w:space="0" w:color="auto"/>
              <w:bottom w:val="single" w:sz="4" w:space="0" w:color="auto"/>
              <w:right w:val="single" w:sz="4" w:space="0" w:color="auto"/>
            </w:tcBorders>
            <w:vAlign w:val="center"/>
            <w:hideMark/>
          </w:tcPr>
          <w:p w14:paraId="2C620709" w14:textId="77777777" w:rsidR="00FC3545" w:rsidRPr="00FC3545" w:rsidRDefault="00FC3545" w:rsidP="00FC3545"/>
        </w:tc>
        <w:tc>
          <w:tcPr>
            <w:tcW w:w="2528" w:type="dxa"/>
            <w:vMerge/>
            <w:tcBorders>
              <w:top w:val="single" w:sz="4" w:space="0" w:color="auto"/>
              <w:left w:val="single" w:sz="4" w:space="0" w:color="auto"/>
              <w:bottom w:val="single" w:sz="4" w:space="0" w:color="auto"/>
              <w:right w:val="single" w:sz="4" w:space="0" w:color="auto"/>
            </w:tcBorders>
            <w:vAlign w:val="center"/>
            <w:hideMark/>
          </w:tcPr>
          <w:p w14:paraId="47B4A8AE" w14:textId="77777777" w:rsidR="00FC3545" w:rsidRPr="00FC3545" w:rsidRDefault="00FC3545" w:rsidP="00FC3545"/>
        </w:tc>
        <w:tc>
          <w:tcPr>
            <w:tcW w:w="4363" w:type="dxa"/>
            <w:tcBorders>
              <w:top w:val="single" w:sz="4" w:space="0" w:color="auto"/>
              <w:left w:val="single" w:sz="4" w:space="0" w:color="auto"/>
              <w:bottom w:val="single" w:sz="4" w:space="0" w:color="auto"/>
              <w:right w:val="single" w:sz="4" w:space="0" w:color="auto"/>
            </w:tcBorders>
            <w:hideMark/>
          </w:tcPr>
          <w:p w14:paraId="78B7EED4" w14:textId="77777777" w:rsidR="00FC3545" w:rsidRPr="00FC3545" w:rsidRDefault="00FC3545" w:rsidP="00FC3545">
            <w:pPr>
              <w:tabs>
                <w:tab w:val="left" w:pos="626"/>
              </w:tabs>
            </w:pPr>
            <w:r w:rsidRPr="00FC3545">
              <w:t>Выполнение работы, не входящей в круг должностных обязанностей работника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3523021" w14:textId="77777777" w:rsidR="00FC3545" w:rsidRPr="00FC3545" w:rsidRDefault="00FC3545" w:rsidP="00FC3545">
            <w:pPr>
              <w:jc w:val="both"/>
              <w:rPr>
                <w:lang w:eastAsia="en-US"/>
              </w:rPr>
            </w:pPr>
            <w:r w:rsidRPr="00FC3545">
              <w:rPr>
                <w:lang w:eastAsia="en-US"/>
              </w:rPr>
              <w:t>Есть-1</w:t>
            </w:r>
          </w:p>
          <w:p w14:paraId="430D383B" w14:textId="77777777" w:rsidR="00FC3545" w:rsidRPr="00FC3545" w:rsidRDefault="00FC3545" w:rsidP="00FC3545">
            <w:pPr>
              <w:spacing w:line="276" w:lineRule="auto"/>
              <w:ind w:right="-1296"/>
              <w:contextualSpacing/>
            </w:pPr>
            <w:r w:rsidRPr="00FC3545">
              <w:rPr>
                <w:lang w:eastAsia="en-US"/>
              </w:rPr>
              <w:t>Отсутствует-0</w:t>
            </w:r>
          </w:p>
        </w:tc>
      </w:tr>
    </w:tbl>
    <w:p w14:paraId="5A5C2F93" w14:textId="77777777" w:rsidR="00FC3545" w:rsidRPr="00FC3545" w:rsidRDefault="00FC3545" w:rsidP="00FC3545">
      <w:pPr>
        <w:jc w:val="center"/>
        <w:rPr>
          <w:b/>
          <w:lang w:eastAsia="en-US"/>
        </w:rPr>
      </w:pPr>
    </w:p>
    <w:p w14:paraId="1D99FD16" w14:textId="77777777" w:rsidR="00FC3545" w:rsidRPr="00FC3545" w:rsidRDefault="00FC3545" w:rsidP="00FC3545">
      <w:pPr>
        <w:jc w:val="center"/>
        <w:rPr>
          <w:b/>
        </w:rPr>
      </w:pPr>
      <w:r w:rsidRPr="00FC3545">
        <w:rPr>
          <w:b/>
        </w:rPr>
        <w:t>Делопроизводитель</w:t>
      </w:r>
    </w:p>
    <w:p w14:paraId="378EF0F0" w14:textId="77777777" w:rsidR="00FC3545" w:rsidRPr="00FC3545" w:rsidRDefault="00FC3545" w:rsidP="00FC3545">
      <w:pPr>
        <w:jc w:val="center"/>
        <w:rPr>
          <w:b/>
        </w:rPr>
      </w:pPr>
    </w:p>
    <w:tbl>
      <w:tblPr>
        <w:tblW w:w="10157" w:type="dxa"/>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8"/>
        <w:gridCol w:w="2526"/>
        <w:gridCol w:w="4349"/>
        <w:gridCol w:w="2694"/>
      </w:tblGrid>
      <w:tr w:rsidR="00FC3545" w:rsidRPr="00FC3545" w14:paraId="31874CD3" w14:textId="77777777" w:rsidTr="00FC3545">
        <w:tc>
          <w:tcPr>
            <w:tcW w:w="588" w:type="dxa"/>
            <w:tcBorders>
              <w:top w:val="single" w:sz="4" w:space="0" w:color="auto"/>
              <w:left w:val="single" w:sz="4" w:space="0" w:color="auto"/>
              <w:bottom w:val="single" w:sz="4" w:space="0" w:color="auto"/>
              <w:right w:val="single" w:sz="4" w:space="0" w:color="auto"/>
            </w:tcBorders>
            <w:hideMark/>
          </w:tcPr>
          <w:p w14:paraId="01BDE6A8" w14:textId="77777777" w:rsidR="00FC3545" w:rsidRPr="00FC3545" w:rsidRDefault="00FC3545" w:rsidP="00FC3545">
            <w:pPr>
              <w:jc w:val="center"/>
              <w:rPr>
                <w:b/>
                <w:lang w:eastAsia="en-US"/>
              </w:rPr>
            </w:pPr>
            <w:r w:rsidRPr="00FC3545">
              <w:rPr>
                <w:b/>
              </w:rPr>
              <w:t>№ п/п</w:t>
            </w:r>
          </w:p>
        </w:tc>
        <w:tc>
          <w:tcPr>
            <w:tcW w:w="2526" w:type="dxa"/>
            <w:tcBorders>
              <w:top w:val="single" w:sz="4" w:space="0" w:color="auto"/>
              <w:left w:val="single" w:sz="4" w:space="0" w:color="auto"/>
              <w:bottom w:val="single" w:sz="4" w:space="0" w:color="auto"/>
              <w:right w:val="single" w:sz="4" w:space="0" w:color="auto"/>
            </w:tcBorders>
            <w:hideMark/>
          </w:tcPr>
          <w:p w14:paraId="6D4668BC" w14:textId="77777777" w:rsidR="00FC3545" w:rsidRPr="00FC3545" w:rsidRDefault="00FC3545" w:rsidP="00FC3545">
            <w:pPr>
              <w:jc w:val="center"/>
              <w:rPr>
                <w:b/>
                <w:lang w:eastAsia="en-US"/>
              </w:rPr>
            </w:pPr>
            <w:r w:rsidRPr="00FC3545">
              <w:rPr>
                <w:b/>
              </w:rPr>
              <w:t>Критерий</w:t>
            </w:r>
          </w:p>
        </w:tc>
        <w:tc>
          <w:tcPr>
            <w:tcW w:w="4349" w:type="dxa"/>
            <w:tcBorders>
              <w:top w:val="single" w:sz="4" w:space="0" w:color="auto"/>
              <w:left w:val="single" w:sz="4" w:space="0" w:color="auto"/>
              <w:bottom w:val="single" w:sz="4" w:space="0" w:color="auto"/>
              <w:right w:val="single" w:sz="4" w:space="0" w:color="auto"/>
            </w:tcBorders>
            <w:hideMark/>
          </w:tcPr>
          <w:p w14:paraId="412CECDC" w14:textId="77777777" w:rsidR="00FC3545" w:rsidRPr="00FC3545" w:rsidRDefault="00FC3545" w:rsidP="00FC3545">
            <w:pPr>
              <w:jc w:val="center"/>
              <w:rPr>
                <w:b/>
                <w:lang w:eastAsia="en-US"/>
              </w:rPr>
            </w:pPr>
            <w:r w:rsidRPr="00FC3545">
              <w:rPr>
                <w:b/>
              </w:rPr>
              <w:t>Основания для начисления</w:t>
            </w:r>
          </w:p>
        </w:tc>
        <w:tc>
          <w:tcPr>
            <w:tcW w:w="2694" w:type="dxa"/>
            <w:tcBorders>
              <w:top w:val="single" w:sz="4" w:space="0" w:color="auto"/>
              <w:left w:val="single" w:sz="4" w:space="0" w:color="auto"/>
              <w:bottom w:val="single" w:sz="4" w:space="0" w:color="auto"/>
              <w:right w:val="single" w:sz="4" w:space="0" w:color="auto"/>
            </w:tcBorders>
            <w:hideMark/>
          </w:tcPr>
          <w:p w14:paraId="7387885D" w14:textId="77777777" w:rsidR="00FC3545" w:rsidRPr="00FC3545" w:rsidRDefault="00FC3545" w:rsidP="00FC3545">
            <w:pPr>
              <w:jc w:val="center"/>
              <w:rPr>
                <w:b/>
                <w:lang w:eastAsia="en-US"/>
              </w:rPr>
            </w:pPr>
            <w:r w:rsidRPr="00FC3545">
              <w:rPr>
                <w:b/>
              </w:rPr>
              <w:t>Оценка показателя</w:t>
            </w:r>
          </w:p>
        </w:tc>
      </w:tr>
      <w:tr w:rsidR="00FC3545" w:rsidRPr="00FC3545" w14:paraId="39B1DEC1" w14:textId="77777777" w:rsidTr="00FC3545">
        <w:tc>
          <w:tcPr>
            <w:tcW w:w="588" w:type="dxa"/>
            <w:vMerge w:val="restart"/>
            <w:tcBorders>
              <w:top w:val="single" w:sz="4" w:space="0" w:color="auto"/>
              <w:left w:val="single" w:sz="4" w:space="0" w:color="auto"/>
              <w:bottom w:val="single" w:sz="4" w:space="0" w:color="auto"/>
              <w:right w:val="single" w:sz="4" w:space="0" w:color="auto"/>
            </w:tcBorders>
            <w:vAlign w:val="center"/>
            <w:hideMark/>
          </w:tcPr>
          <w:p w14:paraId="2E9B0A01" w14:textId="77777777" w:rsidR="00FC3545" w:rsidRPr="00FC3545" w:rsidRDefault="00FC3545" w:rsidP="00FC3545">
            <w:pPr>
              <w:jc w:val="center"/>
              <w:rPr>
                <w:lang w:eastAsia="en-US"/>
              </w:rPr>
            </w:pPr>
            <w:r w:rsidRPr="00FC3545">
              <w:t>1</w:t>
            </w:r>
          </w:p>
        </w:tc>
        <w:tc>
          <w:tcPr>
            <w:tcW w:w="2526" w:type="dxa"/>
            <w:vMerge w:val="restart"/>
            <w:tcBorders>
              <w:top w:val="single" w:sz="4" w:space="0" w:color="auto"/>
              <w:left w:val="single" w:sz="4" w:space="0" w:color="auto"/>
              <w:bottom w:val="single" w:sz="4" w:space="0" w:color="auto"/>
              <w:right w:val="single" w:sz="4" w:space="0" w:color="auto"/>
            </w:tcBorders>
            <w:vAlign w:val="center"/>
            <w:hideMark/>
          </w:tcPr>
          <w:p w14:paraId="0CDB898E" w14:textId="77777777" w:rsidR="00FC3545" w:rsidRPr="00FC3545" w:rsidRDefault="00FC3545" w:rsidP="00FC3545">
            <w:pPr>
              <w:jc w:val="center"/>
              <w:rPr>
                <w:b/>
                <w:lang w:eastAsia="en-US"/>
              </w:rPr>
            </w:pPr>
            <w:r w:rsidRPr="00FC3545">
              <w:rPr>
                <w:b/>
              </w:rPr>
              <w:t>Качество выполнения работы</w:t>
            </w:r>
          </w:p>
        </w:tc>
        <w:tc>
          <w:tcPr>
            <w:tcW w:w="4349" w:type="dxa"/>
            <w:tcBorders>
              <w:top w:val="single" w:sz="4" w:space="0" w:color="auto"/>
              <w:left w:val="single" w:sz="4" w:space="0" w:color="auto"/>
              <w:bottom w:val="single" w:sz="4" w:space="0" w:color="auto"/>
              <w:right w:val="single" w:sz="4" w:space="0" w:color="auto"/>
            </w:tcBorders>
            <w:hideMark/>
          </w:tcPr>
          <w:p w14:paraId="5D38C11C" w14:textId="77777777" w:rsidR="00FC3545" w:rsidRPr="00FC3545" w:rsidRDefault="00FC3545" w:rsidP="00FC3545">
            <w:pPr>
              <w:jc w:val="both"/>
              <w:rPr>
                <w:lang w:eastAsia="en-US"/>
              </w:rPr>
            </w:pPr>
            <w:r w:rsidRPr="00FC3545">
              <w:t>Качество исполнения служебных материалов, писем, запросов и т.д.</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55535AC" w14:textId="77777777" w:rsidR="00FC3545" w:rsidRPr="00FC3545" w:rsidRDefault="00FC3545" w:rsidP="00FC3545">
            <w:pPr>
              <w:jc w:val="both"/>
              <w:rPr>
                <w:lang w:eastAsia="en-US"/>
              </w:rPr>
            </w:pPr>
            <w:r w:rsidRPr="00FC3545">
              <w:rPr>
                <w:lang w:eastAsia="en-US"/>
              </w:rPr>
              <w:t>Есть-1</w:t>
            </w:r>
          </w:p>
          <w:p w14:paraId="10F8F3E9" w14:textId="77777777" w:rsidR="00FC3545" w:rsidRPr="00FC3545" w:rsidRDefault="00FC3545" w:rsidP="00FC3545">
            <w:r w:rsidRPr="00FC3545">
              <w:rPr>
                <w:lang w:eastAsia="en-US"/>
              </w:rPr>
              <w:t>Отсутствует-0</w:t>
            </w:r>
          </w:p>
        </w:tc>
      </w:tr>
      <w:tr w:rsidR="00FC3545" w:rsidRPr="00FC3545" w14:paraId="3792CB25" w14:textId="77777777" w:rsidTr="00FC3545">
        <w:tc>
          <w:tcPr>
            <w:tcW w:w="0" w:type="auto"/>
            <w:vMerge/>
            <w:tcBorders>
              <w:top w:val="single" w:sz="4" w:space="0" w:color="auto"/>
              <w:left w:val="single" w:sz="4" w:space="0" w:color="auto"/>
              <w:bottom w:val="single" w:sz="4" w:space="0" w:color="auto"/>
              <w:right w:val="single" w:sz="4" w:space="0" w:color="auto"/>
            </w:tcBorders>
            <w:vAlign w:val="center"/>
            <w:hideMark/>
          </w:tcPr>
          <w:p w14:paraId="77BB52EC" w14:textId="77777777" w:rsidR="00FC3545" w:rsidRPr="00FC3545" w:rsidRDefault="00FC3545" w:rsidP="00FC3545">
            <w:pPr>
              <w:rPr>
                <w:lang w:eastAsia="en-US"/>
              </w:rPr>
            </w:pPr>
          </w:p>
        </w:tc>
        <w:tc>
          <w:tcPr>
            <w:tcW w:w="2526" w:type="dxa"/>
            <w:vMerge/>
            <w:tcBorders>
              <w:top w:val="single" w:sz="4" w:space="0" w:color="auto"/>
              <w:left w:val="single" w:sz="4" w:space="0" w:color="auto"/>
              <w:bottom w:val="single" w:sz="4" w:space="0" w:color="auto"/>
              <w:right w:val="single" w:sz="4" w:space="0" w:color="auto"/>
            </w:tcBorders>
            <w:vAlign w:val="center"/>
            <w:hideMark/>
          </w:tcPr>
          <w:p w14:paraId="68692C81" w14:textId="77777777" w:rsidR="00FC3545" w:rsidRPr="00FC3545" w:rsidRDefault="00FC3545" w:rsidP="00FC3545">
            <w:pPr>
              <w:rPr>
                <w:b/>
                <w:lang w:eastAsia="en-US"/>
              </w:rPr>
            </w:pPr>
          </w:p>
        </w:tc>
        <w:tc>
          <w:tcPr>
            <w:tcW w:w="4349" w:type="dxa"/>
            <w:tcBorders>
              <w:top w:val="single" w:sz="4" w:space="0" w:color="auto"/>
              <w:left w:val="single" w:sz="4" w:space="0" w:color="auto"/>
              <w:bottom w:val="single" w:sz="4" w:space="0" w:color="auto"/>
              <w:right w:val="single" w:sz="4" w:space="0" w:color="auto"/>
            </w:tcBorders>
            <w:hideMark/>
          </w:tcPr>
          <w:p w14:paraId="25DD4BF9" w14:textId="77777777" w:rsidR="00FC3545" w:rsidRPr="00FC3545" w:rsidRDefault="00FC3545" w:rsidP="00FC3545">
            <w:pPr>
              <w:jc w:val="both"/>
              <w:rPr>
                <w:lang w:eastAsia="en-US"/>
              </w:rPr>
            </w:pPr>
            <w:r w:rsidRPr="00FC3545">
              <w:t>Своевременное формирование дел в соответствии с утвержденной номенклатурой, обеспечение их сохранности и сдача в архив.</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5B853A5" w14:textId="77777777" w:rsidR="00FC3545" w:rsidRPr="00FC3545" w:rsidRDefault="00FC3545" w:rsidP="00FC3545">
            <w:pPr>
              <w:jc w:val="both"/>
              <w:rPr>
                <w:lang w:eastAsia="en-US"/>
              </w:rPr>
            </w:pPr>
            <w:r w:rsidRPr="00FC3545">
              <w:rPr>
                <w:lang w:eastAsia="en-US"/>
              </w:rPr>
              <w:t>Есть-1</w:t>
            </w:r>
          </w:p>
          <w:p w14:paraId="7B6D9FA7" w14:textId="77777777" w:rsidR="00FC3545" w:rsidRPr="00FC3545" w:rsidRDefault="00FC3545" w:rsidP="00FC3545">
            <w:r w:rsidRPr="00FC3545">
              <w:rPr>
                <w:lang w:eastAsia="en-US"/>
              </w:rPr>
              <w:t>Отсутствует-0</w:t>
            </w:r>
          </w:p>
        </w:tc>
      </w:tr>
      <w:tr w:rsidR="00FC3545" w:rsidRPr="00FC3545" w14:paraId="1E69B1A7" w14:textId="77777777" w:rsidTr="00FC3545">
        <w:trPr>
          <w:trHeight w:val="3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881F7D" w14:textId="77777777" w:rsidR="00FC3545" w:rsidRPr="00FC3545" w:rsidRDefault="00FC3545" w:rsidP="00FC3545">
            <w:pPr>
              <w:rPr>
                <w:lang w:eastAsia="en-US"/>
              </w:rPr>
            </w:pPr>
          </w:p>
        </w:tc>
        <w:tc>
          <w:tcPr>
            <w:tcW w:w="2526" w:type="dxa"/>
            <w:vMerge/>
            <w:tcBorders>
              <w:top w:val="single" w:sz="4" w:space="0" w:color="auto"/>
              <w:left w:val="single" w:sz="4" w:space="0" w:color="auto"/>
              <w:bottom w:val="single" w:sz="4" w:space="0" w:color="auto"/>
              <w:right w:val="single" w:sz="4" w:space="0" w:color="auto"/>
            </w:tcBorders>
            <w:vAlign w:val="center"/>
            <w:hideMark/>
          </w:tcPr>
          <w:p w14:paraId="222CB81B" w14:textId="77777777" w:rsidR="00FC3545" w:rsidRPr="00FC3545" w:rsidRDefault="00FC3545" w:rsidP="00FC3545">
            <w:pPr>
              <w:rPr>
                <w:b/>
                <w:lang w:eastAsia="en-US"/>
              </w:rPr>
            </w:pPr>
          </w:p>
        </w:tc>
        <w:tc>
          <w:tcPr>
            <w:tcW w:w="4349" w:type="dxa"/>
            <w:tcBorders>
              <w:top w:val="single" w:sz="4" w:space="0" w:color="auto"/>
              <w:left w:val="single" w:sz="4" w:space="0" w:color="auto"/>
              <w:bottom w:val="single" w:sz="4" w:space="0" w:color="auto"/>
              <w:right w:val="single" w:sz="4" w:space="0" w:color="auto"/>
            </w:tcBorders>
            <w:hideMark/>
          </w:tcPr>
          <w:p w14:paraId="289FB868" w14:textId="77777777" w:rsidR="00FC3545" w:rsidRPr="00FC3545" w:rsidRDefault="00FC3545" w:rsidP="00FC3545">
            <w:pPr>
              <w:jc w:val="both"/>
            </w:pPr>
            <w:r w:rsidRPr="00FC3545">
              <w:rPr>
                <w:shd w:val="clear" w:color="auto" w:fill="FFFFFF"/>
              </w:rPr>
              <w:t>Своевременная сдача отчетной и служебной документации.</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2722408" w14:textId="77777777" w:rsidR="00FC3545" w:rsidRPr="00FC3545" w:rsidRDefault="00FC3545" w:rsidP="00FC3545">
            <w:pPr>
              <w:jc w:val="both"/>
              <w:rPr>
                <w:lang w:eastAsia="en-US"/>
              </w:rPr>
            </w:pPr>
            <w:r w:rsidRPr="00FC3545">
              <w:rPr>
                <w:lang w:eastAsia="en-US"/>
              </w:rPr>
              <w:t>Есть-1</w:t>
            </w:r>
          </w:p>
          <w:p w14:paraId="3FDD0DDD" w14:textId="77777777" w:rsidR="00FC3545" w:rsidRPr="00FC3545" w:rsidRDefault="00FC3545" w:rsidP="00FC3545">
            <w:r w:rsidRPr="00FC3545">
              <w:rPr>
                <w:lang w:eastAsia="en-US"/>
              </w:rPr>
              <w:t>Отсутствует-0</w:t>
            </w:r>
          </w:p>
        </w:tc>
      </w:tr>
      <w:tr w:rsidR="00FC3545" w:rsidRPr="00FC3545" w14:paraId="67409573" w14:textId="77777777" w:rsidTr="00FC3545">
        <w:trPr>
          <w:trHeight w:val="3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D10964" w14:textId="77777777" w:rsidR="00FC3545" w:rsidRPr="00FC3545" w:rsidRDefault="00FC3545" w:rsidP="00FC3545">
            <w:pPr>
              <w:rPr>
                <w:lang w:eastAsia="en-US"/>
              </w:rPr>
            </w:pPr>
          </w:p>
        </w:tc>
        <w:tc>
          <w:tcPr>
            <w:tcW w:w="2526" w:type="dxa"/>
            <w:vMerge/>
            <w:tcBorders>
              <w:top w:val="single" w:sz="4" w:space="0" w:color="auto"/>
              <w:left w:val="single" w:sz="4" w:space="0" w:color="auto"/>
              <w:bottom w:val="single" w:sz="4" w:space="0" w:color="auto"/>
              <w:right w:val="single" w:sz="4" w:space="0" w:color="auto"/>
            </w:tcBorders>
            <w:vAlign w:val="center"/>
            <w:hideMark/>
          </w:tcPr>
          <w:p w14:paraId="0962243D" w14:textId="77777777" w:rsidR="00FC3545" w:rsidRPr="00FC3545" w:rsidRDefault="00FC3545" w:rsidP="00FC3545">
            <w:pPr>
              <w:rPr>
                <w:b/>
                <w:lang w:eastAsia="en-US"/>
              </w:rPr>
            </w:pPr>
          </w:p>
        </w:tc>
        <w:tc>
          <w:tcPr>
            <w:tcW w:w="4349" w:type="dxa"/>
            <w:tcBorders>
              <w:top w:val="single" w:sz="4" w:space="0" w:color="auto"/>
              <w:left w:val="single" w:sz="4" w:space="0" w:color="auto"/>
              <w:bottom w:val="single" w:sz="4" w:space="0" w:color="auto"/>
              <w:right w:val="single" w:sz="4" w:space="0" w:color="auto"/>
            </w:tcBorders>
            <w:hideMark/>
          </w:tcPr>
          <w:p w14:paraId="1514E2A6" w14:textId="77777777" w:rsidR="00FC3545" w:rsidRPr="00FC3545" w:rsidRDefault="00FC3545" w:rsidP="00FC3545">
            <w:pPr>
              <w:jc w:val="both"/>
              <w:rPr>
                <w:shd w:val="clear" w:color="auto" w:fill="FFFFFF"/>
              </w:rPr>
            </w:pPr>
            <w:r w:rsidRPr="00FC3545">
              <w:rPr>
                <w:shd w:val="clear" w:color="auto" w:fill="FFFFFF"/>
              </w:rPr>
              <w:t>Отсутствие замечаний от администрации.</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D47AD68" w14:textId="77777777" w:rsidR="00FC3545" w:rsidRPr="00FC3545" w:rsidRDefault="00FC3545" w:rsidP="00FC3545">
            <w:pPr>
              <w:jc w:val="both"/>
              <w:rPr>
                <w:lang w:eastAsia="en-US"/>
              </w:rPr>
            </w:pPr>
            <w:r w:rsidRPr="00FC3545">
              <w:rPr>
                <w:lang w:eastAsia="en-US"/>
              </w:rPr>
              <w:t>Есть-1</w:t>
            </w:r>
          </w:p>
          <w:p w14:paraId="21D443FA" w14:textId="77777777" w:rsidR="00FC3545" w:rsidRPr="00FC3545" w:rsidRDefault="00FC3545" w:rsidP="00FC3545">
            <w:r w:rsidRPr="00FC3545">
              <w:rPr>
                <w:lang w:eastAsia="en-US"/>
              </w:rPr>
              <w:t>Отсутствует-0</w:t>
            </w:r>
          </w:p>
        </w:tc>
      </w:tr>
      <w:tr w:rsidR="00FC3545" w:rsidRPr="00FC3545" w14:paraId="3B775238" w14:textId="77777777" w:rsidTr="00FC3545">
        <w:trPr>
          <w:trHeight w:val="3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B24F7E" w14:textId="77777777" w:rsidR="00FC3545" w:rsidRPr="00FC3545" w:rsidRDefault="00FC3545" w:rsidP="00FC3545">
            <w:pPr>
              <w:rPr>
                <w:lang w:eastAsia="en-US"/>
              </w:rPr>
            </w:pPr>
          </w:p>
        </w:tc>
        <w:tc>
          <w:tcPr>
            <w:tcW w:w="2526" w:type="dxa"/>
            <w:vMerge/>
            <w:tcBorders>
              <w:top w:val="single" w:sz="4" w:space="0" w:color="auto"/>
              <w:left w:val="single" w:sz="4" w:space="0" w:color="auto"/>
              <w:bottom w:val="single" w:sz="4" w:space="0" w:color="auto"/>
              <w:right w:val="single" w:sz="4" w:space="0" w:color="auto"/>
            </w:tcBorders>
            <w:vAlign w:val="center"/>
            <w:hideMark/>
          </w:tcPr>
          <w:p w14:paraId="5AA07222" w14:textId="77777777" w:rsidR="00FC3545" w:rsidRPr="00FC3545" w:rsidRDefault="00FC3545" w:rsidP="00FC3545">
            <w:pPr>
              <w:rPr>
                <w:b/>
                <w:lang w:eastAsia="en-US"/>
              </w:rPr>
            </w:pPr>
          </w:p>
        </w:tc>
        <w:tc>
          <w:tcPr>
            <w:tcW w:w="4349" w:type="dxa"/>
            <w:tcBorders>
              <w:top w:val="single" w:sz="4" w:space="0" w:color="auto"/>
              <w:left w:val="single" w:sz="4" w:space="0" w:color="auto"/>
              <w:bottom w:val="single" w:sz="4" w:space="0" w:color="auto"/>
              <w:right w:val="single" w:sz="4" w:space="0" w:color="auto"/>
            </w:tcBorders>
            <w:hideMark/>
          </w:tcPr>
          <w:p w14:paraId="584768A1" w14:textId="77777777" w:rsidR="00FC3545" w:rsidRPr="00FC3545" w:rsidRDefault="00FC3545" w:rsidP="00FC3545">
            <w:pPr>
              <w:jc w:val="both"/>
              <w:rPr>
                <w:lang w:eastAsia="en-US"/>
              </w:rPr>
            </w:pPr>
            <w:r w:rsidRPr="00FC3545">
              <w:t xml:space="preserve">Выполнение особо важных и срочных работ </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685C001" w14:textId="77777777" w:rsidR="00FC3545" w:rsidRPr="00FC3545" w:rsidRDefault="00FC3545" w:rsidP="00FC3545">
            <w:pPr>
              <w:jc w:val="both"/>
              <w:rPr>
                <w:lang w:eastAsia="en-US"/>
              </w:rPr>
            </w:pPr>
            <w:r w:rsidRPr="00FC3545">
              <w:rPr>
                <w:lang w:eastAsia="en-US"/>
              </w:rPr>
              <w:t>Есть-1</w:t>
            </w:r>
          </w:p>
          <w:p w14:paraId="1423C633" w14:textId="77777777" w:rsidR="00FC3545" w:rsidRPr="00FC3545" w:rsidRDefault="00FC3545" w:rsidP="00FC3545">
            <w:r w:rsidRPr="00FC3545">
              <w:rPr>
                <w:lang w:eastAsia="en-US"/>
              </w:rPr>
              <w:t>Отсутствует-0</w:t>
            </w:r>
          </w:p>
        </w:tc>
      </w:tr>
      <w:tr w:rsidR="00FC3545" w:rsidRPr="00FC3545" w14:paraId="6C150784" w14:textId="77777777" w:rsidTr="00FC3545">
        <w:trPr>
          <w:trHeight w:val="3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99F0F4" w14:textId="77777777" w:rsidR="00FC3545" w:rsidRPr="00FC3545" w:rsidRDefault="00FC3545" w:rsidP="00FC3545">
            <w:pPr>
              <w:rPr>
                <w:lang w:eastAsia="en-US"/>
              </w:rPr>
            </w:pPr>
          </w:p>
        </w:tc>
        <w:tc>
          <w:tcPr>
            <w:tcW w:w="2526" w:type="dxa"/>
            <w:vMerge/>
            <w:tcBorders>
              <w:top w:val="single" w:sz="4" w:space="0" w:color="auto"/>
              <w:left w:val="single" w:sz="4" w:space="0" w:color="auto"/>
              <w:bottom w:val="single" w:sz="4" w:space="0" w:color="auto"/>
              <w:right w:val="single" w:sz="4" w:space="0" w:color="auto"/>
            </w:tcBorders>
            <w:vAlign w:val="center"/>
            <w:hideMark/>
          </w:tcPr>
          <w:p w14:paraId="0BBDACD7" w14:textId="77777777" w:rsidR="00FC3545" w:rsidRPr="00FC3545" w:rsidRDefault="00FC3545" w:rsidP="00FC3545">
            <w:pPr>
              <w:rPr>
                <w:b/>
                <w:lang w:eastAsia="en-US"/>
              </w:rPr>
            </w:pPr>
          </w:p>
        </w:tc>
        <w:tc>
          <w:tcPr>
            <w:tcW w:w="4349" w:type="dxa"/>
            <w:tcBorders>
              <w:top w:val="single" w:sz="4" w:space="0" w:color="auto"/>
              <w:left w:val="single" w:sz="4" w:space="0" w:color="auto"/>
              <w:bottom w:val="single" w:sz="4" w:space="0" w:color="auto"/>
              <w:right w:val="single" w:sz="4" w:space="0" w:color="auto"/>
            </w:tcBorders>
            <w:hideMark/>
          </w:tcPr>
          <w:p w14:paraId="069C72AD" w14:textId="77777777" w:rsidR="00FC3545" w:rsidRPr="00FC3545" w:rsidRDefault="00FC3545" w:rsidP="00FC3545">
            <w:pPr>
              <w:jc w:val="both"/>
            </w:pPr>
            <w:r w:rsidRPr="00FC3545">
              <w:rPr>
                <w:shd w:val="clear" w:color="auto" w:fill="FFFFFF"/>
              </w:rPr>
              <w:t>За качественную подготовку и проведение мероприятий, связанных с уставной деятельностью, организацию и проведение мероприятий, повышающих авторитет и имидж образовательного учреждения и др.</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AE7FDA9" w14:textId="77777777" w:rsidR="00FC3545" w:rsidRPr="00FC3545" w:rsidRDefault="00FC3545" w:rsidP="00FC3545">
            <w:pPr>
              <w:jc w:val="both"/>
              <w:rPr>
                <w:lang w:eastAsia="en-US"/>
              </w:rPr>
            </w:pPr>
            <w:r w:rsidRPr="00FC3545">
              <w:rPr>
                <w:lang w:eastAsia="en-US"/>
              </w:rPr>
              <w:t>Есть-1</w:t>
            </w:r>
          </w:p>
          <w:p w14:paraId="70FB19AD" w14:textId="77777777" w:rsidR="00FC3545" w:rsidRPr="00FC3545" w:rsidRDefault="00FC3545" w:rsidP="00FC3545">
            <w:r w:rsidRPr="00FC3545">
              <w:rPr>
                <w:lang w:eastAsia="en-US"/>
              </w:rPr>
              <w:t>Отсутствует-0</w:t>
            </w:r>
          </w:p>
        </w:tc>
      </w:tr>
      <w:tr w:rsidR="00FC3545" w:rsidRPr="00FC3545" w14:paraId="496A2841" w14:textId="77777777" w:rsidTr="00FC3545">
        <w:trPr>
          <w:trHeight w:val="3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CE54F3" w14:textId="77777777" w:rsidR="00FC3545" w:rsidRPr="00FC3545" w:rsidRDefault="00FC3545" w:rsidP="00FC3545">
            <w:pPr>
              <w:rPr>
                <w:lang w:eastAsia="en-US"/>
              </w:rPr>
            </w:pPr>
          </w:p>
        </w:tc>
        <w:tc>
          <w:tcPr>
            <w:tcW w:w="2526" w:type="dxa"/>
            <w:vMerge/>
            <w:tcBorders>
              <w:top w:val="single" w:sz="4" w:space="0" w:color="auto"/>
              <w:left w:val="single" w:sz="4" w:space="0" w:color="auto"/>
              <w:bottom w:val="single" w:sz="4" w:space="0" w:color="auto"/>
              <w:right w:val="single" w:sz="4" w:space="0" w:color="auto"/>
            </w:tcBorders>
            <w:vAlign w:val="center"/>
            <w:hideMark/>
          </w:tcPr>
          <w:p w14:paraId="6F9DF42C" w14:textId="77777777" w:rsidR="00FC3545" w:rsidRPr="00FC3545" w:rsidRDefault="00FC3545" w:rsidP="00FC3545">
            <w:pPr>
              <w:rPr>
                <w:b/>
                <w:lang w:eastAsia="en-US"/>
              </w:rPr>
            </w:pPr>
          </w:p>
        </w:tc>
        <w:tc>
          <w:tcPr>
            <w:tcW w:w="4349" w:type="dxa"/>
            <w:tcBorders>
              <w:top w:val="single" w:sz="4" w:space="0" w:color="auto"/>
              <w:left w:val="single" w:sz="4" w:space="0" w:color="auto"/>
              <w:bottom w:val="single" w:sz="4" w:space="0" w:color="auto"/>
              <w:right w:val="single" w:sz="4" w:space="0" w:color="auto"/>
            </w:tcBorders>
            <w:hideMark/>
          </w:tcPr>
          <w:p w14:paraId="19AD2C9B" w14:textId="77777777" w:rsidR="00FC3545" w:rsidRPr="00FC3545" w:rsidRDefault="00FC3545" w:rsidP="00FC3545">
            <w:pPr>
              <w:jc w:val="both"/>
            </w:pPr>
            <w:r w:rsidRPr="00FC3545">
              <w:t>За разработку материалов нормативно-правовой базы школы</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394EA16" w14:textId="77777777" w:rsidR="00FC3545" w:rsidRPr="00FC3545" w:rsidRDefault="00FC3545" w:rsidP="00FC3545">
            <w:pPr>
              <w:jc w:val="both"/>
              <w:rPr>
                <w:lang w:eastAsia="en-US"/>
              </w:rPr>
            </w:pPr>
            <w:r w:rsidRPr="00FC3545">
              <w:rPr>
                <w:lang w:eastAsia="en-US"/>
              </w:rPr>
              <w:t>Есть-1</w:t>
            </w:r>
          </w:p>
          <w:p w14:paraId="22E5152D" w14:textId="77777777" w:rsidR="00FC3545" w:rsidRPr="00FC3545" w:rsidRDefault="00FC3545" w:rsidP="00FC3545">
            <w:r w:rsidRPr="00FC3545">
              <w:rPr>
                <w:lang w:eastAsia="en-US"/>
              </w:rPr>
              <w:t>Отсутствует-0</w:t>
            </w:r>
          </w:p>
        </w:tc>
      </w:tr>
      <w:tr w:rsidR="00FC3545" w:rsidRPr="00FC3545" w14:paraId="7347FB06" w14:textId="77777777" w:rsidTr="00FC3545">
        <w:trPr>
          <w:trHeight w:val="3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971557" w14:textId="77777777" w:rsidR="00FC3545" w:rsidRPr="00FC3545" w:rsidRDefault="00FC3545" w:rsidP="00FC3545">
            <w:pPr>
              <w:rPr>
                <w:lang w:eastAsia="en-US"/>
              </w:rPr>
            </w:pPr>
          </w:p>
        </w:tc>
        <w:tc>
          <w:tcPr>
            <w:tcW w:w="2526" w:type="dxa"/>
            <w:vMerge/>
            <w:tcBorders>
              <w:top w:val="single" w:sz="4" w:space="0" w:color="auto"/>
              <w:left w:val="single" w:sz="4" w:space="0" w:color="auto"/>
              <w:bottom w:val="single" w:sz="4" w:space="0" w:color="auto"/>
              <w:right w:val="single" w:sz="4" w:space="0" w:color="auto"/>
            </w:tcBorders>
            <w:vAlign w:val="center"/>
            <w:hideMark/>
          </w:tcPr>
          <w:p w14:paraId="271A6846" w14:textId="77777777" w:rsidR="00FC3545" w:rsidRPr="00FC3545" w:rsidRDefault="00FC3545" w:rsidP="00FC3545">
            <w:pPr>
              <w:rPr>
                <w:b/>
                <w:lang w:eastAsia="en-US"/>
              </w:rPr>
            </w:pPr>
          </w:p>
        </w:tc>
        <w:tc>
          <w:tcPr>
            <w:tcW w:w="4349" w:type="dxa"/>
            <w:tcBorders>
              <w:top w:val="single" w:sz="4" w:space="0" w:color="auto"/>
              <w:left w:val="single" w:sz="4" w:space="0" w:color="auto"/>
              <w:bottom w:val="single" w:sz="4" w:space="0" w:color="auto"/>
              <w:right w:val="single" w:sz="4" w:space="0" w:color="auto"/>
            </w:tcBorders>
            <w:hideMark/>
          </w:tcPr>
          <w:p w14:paraId="3B1F0BB7" w14:textId="77777777" w:rsidR="00FC3545" w:rsidRPr="00FC3545" w:rsidRDefault="00FC3545" w:rsidP="00FC3545">
            <w:pPr>
              <w:jc w:val="both"/>
              <w:rPr>
                <w:lang w:val="ba-RU" w:eastAsia="en-US"/>
              </w:rPr>
            </w:pPr>
            <w:r w:rsidRPr="00FC3545">
              <w:t>Другие основания.</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1112D7E" w14:textId="77777777" w:rsidR="00FC3545" w:rsidRPr="00FC3545" w:rsidRDefault="00FC3545" w:rsidP="00FC3545">
            <w:pPr>
              <w:jc w:val="both"/>
              <w:rPr>
                <w:lang w:eastAsia="en-US"/>
              </w:rPr>
            </w:pPr>
            <w:r w:rsidRPr="00FC3545">
              <w:rPr>
                <w:lang w:eastAsia="en-US"/>
              </w:rPr>
              <w:t>Есть-1</w:t>
            </w:r>
          </w:p>
          <w:p w14:paraId="7B0B1595" w14:textId="77777777" w:rsidR="00FC3545" w:rsidRPr="00FC3545" w:rsidRDefault="00FC3545" w:rsidP="00FC3545">
            <w:r w:rsidRPr="00FC3545">
              <w:rPr>
                <w:lang w:eastAsia="en-US"/>
              </w:rPr>
              <w:t>Отсутствует-0</w:t>
            </w:r>
          </w:p>
        </w:tc>
      </w:tr>
      <w:tr w:rsidR="00FC3545" w:rsidRPr="00FC3545" w14:paraId="6F88338F" w14:textId="77777777" w:rsidTr="00FC3545">
        <w:trPr>
          <w:trHeight w:val="384"/>
        </w:trPr>
        <w:tc>
          <w:tcPr>
            <w:tcW w:w="0" w:type="auto"/>
            <w:vMerge w:val="restart"/>
            <w:tcBorders>
              <w:top w:val="single" w:sz="4" w:space="0" w:color="auto"/>
              <w:left w:val="single" w:sz="4" w:space="0" w:color="auto"/>
              <w:right w:val="single" w:sz="4" w:space="0" w:color="auto"/>
            </w:tcBorders>
            <w:vAlign w:val="center"/>
          </w:tcPr>
          <w:p w14:paraId="2B7605CC" w14:textId="77777777" w:rsidR="00FC3545" w:rsidRPr="00FC3545" w:rsidRDefault="00FC3545" w:rsidP="00FC3545">
            <w:pPr>
              <w:rPr>
                <w:lang w:eastAsia="en-US"/>
              </w:rPr>
            </w:pPr>
          </w:p>
        </w:tc>
        <w:tc>
          <w:tcPr>
            <w:tcW w:w="2526" w:type="dxa"/>
            <w:vMerge w:val="restart"/>
            <w:tcBorders>
              <w:top w:val="single" w:sz="4" w:space="0" w:color="auto"/>
              <w:left w:val="single" w:sz="4" w:space="0" w:color="auto"/>
              <w:right w:val="single" w:sz="4" w:space="0" w:color="auto"/>
            </w:tcBorders>
            <w:vAlign w:val="center"/>
          </w:tcPr>
          <w:p w14:paraId="69C93D3F" w14:textId="77777777" w:rsidR="00FC3545" w:rsidRPr="00FC3545" w:rsidRDefault="00FC3545" w:rsidP="00FC3545">
            <w:pPr>
              <w:rPr>
                <w:b/>
                <w:lang w:eastAsia="en-US"/>
              </w:rPr>
            </w:pPr>
          </w:p>
        </w:tc>
        <w:tc>
          <w:tcPr>
            <w:tcW w:w="4349" w:type="dxa"/>
            <w:tcBorders>
              <w:top w:val="single" w:sz="4" w:space="0" w:color="auto"/>
              <w:left w:val="single" w:sz="4" w:space="0" w:color="auto"/>
              <w:bottom w:val="single" w:sz="4" w:space="0" w:color="auto"/>
              <w:right w:val="single" w:sz="4" w:space="0" w:color="auto"/>
            </w:tcBorders>
          </w:tcPr>
          <w:p w14:paraId="683F876E" w14:textId="77777777" w:rsidR="00FC3545" w:rsidRPr="00FC3545" w:rsidRDefault="00FC3545" w:rsidP="00FC3545">
            <w:pPr>
              <w:jc w:val="both"/>
            </w:pPr>
            <w:r w:rsidRPr="00FC3545">
              <w:t xml:space="preserve">За ведение воинского учета </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83B763A" w14:textId="77777777" w:rsidR="00FC3545" w:rsidRPr="00FC3545" w:rsidRDefault="00FC3545" w:rsidP="00FC3545">
            <w:pPr>
              <w:jc w:val="both"/>
              <w:rPr>
                <w:lang w:eastAsia="en-US"/>
              </w:rPr>
            </w:pPr>
            <w:r w:rsidRPr="00FC3545">
              <w:rPr>
                <w:lang w:eastAsia="en-US"/>
              </w:rPr>
              <w:t>Есть-1</w:t>
            </w:r>
          </w:p>
          <w:p w14:paraId="4C338528" w14:textId="77777777" w:rsidR="00FC3545" w:rsidRPr="00FC3545" w:rsidRDefault="00FC3545" w:rsidP="00FC3545">
            <w:pPr>
              <w:rPr>
                <w:rFonts w:eastAsia="Calibri"/>
              </w:rPr>
            </w:pPr>
            <w:r w:rsidRPr="00FC3545">
              <w:rPr>
                <w:lang w:eastAsia="en-US"/>
              </w:rPr>
              <w:t>Отсутствует-0</w:t>
            </w:r>
          </w:p>
        </w:tc>
      </w:tr>
      <w:tr w:rsidR="00FC3545" w:rsidRPr="00FC3545" w14:paraId="545F0644" w14:textId="77777777" w:rsidTr="00FC3545">
        <w:trPr>
          <w:trHeight w:val="384"/>
        </w:trPr>
        <w:tc>
          <w:tcPr>
            <w:tcW w:w="0" w:type="auto"/>
            <w:vMerge/>
            <w:tcBorders>
              <w:left w:val="single" w:sz="4" w:space="0" w:color="auto"/>
              <w:bottom w:val="single" w:sz="4" w:space="0" w:color="auto"/>
              <w:right w:val="single" w:sz="4" w:space="0" w:color="auto"/>
            </w:tcBorders>
            <w:vAlign w:val="center"/>
          </w:tcPr>
          <w:p w14:paraId="572EE198" w14:textId="77777777" w:rsidR="00FC3545" w:rsidRPr="00FC3545" w:rsidRDefault="00FC3545" w:rsidP="00FC3545">
            <w:pPr>
              <w:rPr>
                <w:lang w:eastAsia="en-US"/>
              </w:rPr>
            </w:pPr>
          </w:p>
        </w:tc>
        <w:tc>
          <w:tcPr>
            <w:tcW w:w="2526" w:type="dxa"/>
            <w:vMerge/>
            <w:tcBorders>
              <w:left w:val="single" w:sz="4" w:space="0" w:color="auto"/>
              <w:bottom w:val="single" w:sz="4" w:space="0" w:color="auto"/>
              <w:right w:val="single" w:sz="4" w:space="0" w:color="auto"/>
            </w:tcBorders>
            <w:vAlign w:val="center"/>
          </w:tcPr>
          <w:p w14:paraId="3C916CBF" w14:textId="77777777" w:rsidR="00FC3545" w:rsidRPr="00FC3545" w:rsidRDefault="00FC3545" w:rsidP="00FC3545">
            <w:pPr>
              <w:rPr>
                <w:b/>
                <w:lang w:eastAsia="en-US"/>
              </w:rPr>
            </w:pPr>
          </w:p>
        </w:tc>
        <w:tc>
          <w:tcPr>
            <w:tcW w:w="4349" w:type="dxa"/>
            <w:tcBorders>
              <w:top w:val="single" w:sz="4" w:space="0" w:color="auto"/>
              <w:left w:val="single" w:sz="4" w:space="0" w:color="auto"/>
              <w:bottom w:val="single" w:sz="4" w:space="0" w:color="auto"/>
              <w:right w:val="single" w:sz="4" w:space="0" w:color="auto"/>
            </w:tcBorders>
          </w:tcPr>
          <w:p w14:paraId="32059DC6" w14:textId="77777777" w:rsidR="00FC3545" w:rsidRPr="00FC3545" w:rsidRDefault="00FC3545" w:rsidP="00FC3545">
            <w:pPr>
              <w:jc w:val="both"/>
            </w:pPr>
            <w:r w:rsidRPr="00FC3545">
              <w:t>За ведение архивного дела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C828C39" w14:textId="77777777" w:rsidR="00FC3545" w:rsidRPr="00FC3545" w:rsidRDefault="00FC3545" w:rsidP="00FC3545">
            <w:pPr>
              <w:jc w:val="both"/>
              <w:rPr>
                <w:lang w:eastAsia="en-US"/>
              </w:rPr>
            </w:pPr>
            <w:r w:rsidRPr="00FC3545">
              <w:rPr>
                <w:lang w:eastAsia="en-US"/>
              </w:rPr>
              <w:t>Есть-1</w:t>
            </w:r>
          </w:p>
          <w:p w14:paraId="574A31A2" w14:textId="77777777" w:rsidR="00FC3545" w:rsidRPr="00FC3545" w:rsidRDefault="00FC3545" w:rsidP="00FC3545">
            <w:pPr>
              <w:rPr>
                <w:rFonts w:eastAsia="Calibri"/>
              </w:rPr>
            </w:pPr>
            <w:r w:rsidRPr="00FC3545">
              <w:rPr>
                <w:lang w:eastAsia="en-US"/>
              </w:rPr>
              <w:t>Отсутствует-0</w:t>
            </w:r>
          </w:p>
        </w:tc>
      </w:tr>
      <w:tr w:rsidR="00FC3545" w:rsidRPr="00FC3545" w14:paraId="45C34131" w14:textId="77777777" w:rsidTr="00FC3545">
        <w:tc>
          <w:tcPr>
            <w:tcW w:w="588" w:type="dxa"/>
            <w:vMerge w:val="restart"/>
            <w:tcBorders>
              <w:top w:val="single" w:sz="4" w:space="0" w:color="auto"/>
              <w:left w:val="single" w:sz="4" w:space="0" w:color="auto"/>
              <w:bottom w:val="single" w:sz="4" w:space="0" w:color="auto"/>
              <w:right w:val="single" w:sz="4" w:space="0" w:color="auto"/>
            </w:tcBorders>
            <w:vAlign w:val="center"/>
            <w:hideMark/>
          </w:tcPr>
          <w:p w14:paraId="5C80468D" w14:textId="77777777" w:rsidR="00FC3545" w:rsidRPr="00FC3545" w:rsidRDefault="00FC3545" w:rsidP="00FC3545">
            <w:pPr>
              <w:jc w:val="center"/>
              <w:rPr>
                <w:lang w:eastAsia="en-US"/>
              </w:rPr>
            </w:pPr>
            <w:r w:rsidRPr="00FC3545">
              <w:t>2</w:t>
            </w:r>
          </w:p>
        </w:tc>
        <w:tc>
          <w:tcPr>
            <w:tcW w:w="2526" w:type="dxa"/>
            <w:vMerge w:val="restart"/>
            <w:tcBorders>
              <w:top w:val="single" w:sz="4" w:space="0" w:color="auto"/>
              <w:left w:val="single" w:sz="4" w:space="0" w:color="auto"/>
              <w:bottom w:val="single" w:sz="4" w:space="0" w:color="auto"/>
              <w:right w:val="single" w:sz="4" w:space="0" w:color="auto"/>
            </w:tcBorders>
            <w:vAlign w:val="center"/>
            <w:hideMark/>
          </w:tcPr>
          <w:p w14:paraId="401F85FC" w14:textId="77777777" w:rsidR="00FC3545" w:rsidRPr="00FC3545" w:rsidRDefault="00FC3545" w:rsidP="00FC3545">
            <w:pPr>
              <w:jc w:val="center"/>
              <w:rPr>
                <w:b/>
                <w:lang w:eastAsia="en-US"/>
              </w:rPr>
            </w:pPr>
            <w:r w:rsidRPr="00FC3545">
              <w:rPr>
                <w:b/>
              </w:rPr>
              <w:t>Общественная деятельность. Награды и поощрения</w:t>
            </w:r>
          </w:p>
        </w:tc>
        <w:tc>
          <w:tcPr>
            <w:tcW w:w="4349" w:type="dxa"/>
            <w:tcBorders>
              <w:top w:val="single" w:sz="4" w:space="0" w:color="auto"/>
              <w:left w:val="single" w:sz="4" w:space="0" w:color="auto"/>
              <w:bottom w:val="single" w:sz="4" w:space="0" w:color="auto"/>
              <w:right w:val="single" w:sz="4" w:space="0" w:color="auto"/>
            </w:tcBorders>
            <w:hideMark/>
          </w:tcPr>
          <w:p w14:paraId="1463EA91" w14:textId="77777777" w:rsidR="00FC3545" w:rsidRPr="00FC3545" w:rsidRDefault="00FC3545" w:rsidP="00FC3545">
            <w:pPr>
              <w:jc w:val="both"/>
              <w:rPr>
                <w:lang w:eastAsia="en-US"/>
              </w:rPr>
            </w:pPr>
            <w:r w:rsidRPr="00FC3545">
              <w:t>Благодарственное письмо, грамота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82A843B" w14:textId="77777777" w:rsidR="00FC3545" w:rsidRPr="00FC3545" w:rsidRDefault="00FC3545" w:rsidP="00FC3545">
            <w:pPr>
              <w:jc w:val="both"/>
              <w:rPr>
                <w:lang w:eastAsia="en-US"/>
              </w:rPr>
            </w:pPr>
            <w:r w:rsidRPr="00FC3545">
              <w:rPr>
                <w:lang w:eastAsia="en-US"/>
              </w:rPr>
              <w:t>Есть-1</w:t>
            </w:r>
          </w:p>
          <w:p w14:paraId="721FB72E" w14:textId="77777777" w:rsidR="00FC3545" w:rsidRPr="00FC3545" w:rsidRDefault="00FC3545" w:rsidP="00FC3545">
            <w:r w:rsidRPr="00FC3545">
              <w:rPr>
                <w:lang w:eastAsia="en-US"/>
              </w:rPr>
              <w:t>Отсутствует-0</w:t>
            </w:r>
          </w:p>
        </w:tc>
      </w:tr>
      <w:tr w:rsidR="00FC3545" w:rsidRPr="00FC3545" w14:paraId="2F9220AE" w14:textId="77777777" w:rsidTr="00FC3545">
        <w:tc>
          <w:tcPr>
            <w:tcW w:w="0" w:type="auto"/>
            <w:vMerge/>
            <w:tcBorders>
              <w:top w:val="single" w:sz="4" w:space="0" w:color="auto"/>
              <w:left w:val="single" w:sz="4" w:space="0" w:color="auto"/>
              <w:bottom w:val="single" w:sz="4" w:space="0" w:color="auto"/>
              <w:right w:val="single" w:sz="4" w:space="0" w:color="auto"/>
            </w:tcBorders>
            <w:vAlign w:val="center"/>
            <w:hideMark/>
          </w:tcPr>
          <w:p w14:paraId="6EA8DAC7" w14:textId="77777777" w:rsidR="00FC3545" w:rsidRPr="00FC3545" w:rsidRDefault="00FC3545" w:rsidP="00FC3545">
            <w:pPr>
              <w:jc w:val="center"/>
              <w:rPr>
                <w:lang w:eastAsia="en-US"/>
              </w:rPr>
            </w:pPr>
          </w:p>
        </w:tc>
        <w:tc>
          <w:tcPr>
            <w:tcW w:w="2526" w:type="dxa"/>
            <w:vMerge/>
            <w:tcBorders>
              <w:top w:val="single" w:sz="4" w:space="0" w:color="auto"/>
              <w:left w:val="single" w:sz="4" w:space="0" w:color="auto"/>
              <w:bottom w:val="single" w:sz="4" w:space="0" w:color="auto"/>
              <w:right w:val="single" w:sz="4" w:space="0" w:color="auto"/>
            </w:tcBorders>
            <w:vAlign w:val="center"/>
            <w:hideMark/>
          </w:tcPr>
          <w:p w14:paraId="5EDDE64C" w14:textId="77777777" w:rsidR="00FC3545" w:rsidRPr="00FC3545" w:rsidRDefault="00FC3545" w:rsidP="00FC3545">
            <w:pPr>
              <w:rPr>
                <w:b/>
                <w:lang w:eastAsia="en-US"/>
              </w:rPr>
            </w:pPr>
          </w:p>
        </w:tc>
        <w:tc>
          <w:tcPr>
            <w:tcW w:w="4349" w:type="dxa"/>
            <w:tcBorders>
              <w:top w:val="single" w:sz="4" w:space="0" w:color="auto"/>
              <w:left w:val="single" w:sz="4" w:space="0" w:color="auto"/>
              <w:bottom w:val="single" w:sz="4" w:space="0" w:color="auto"/>
              <w:right w:val="single" w:sz="4" w:space="0" w:color="auto"/>
            </w:tcBorders>
            <w:hideMark/>
          </w:tcPr>
          <w:p w14:paraId="01D8E1EE" w14:textId="77777777" w:rsidR="00FC3545" w:rsidRPr="00FC3545" w:rsidRDefault="00FC3545" w:rsidP="00FC3545">
            <w:pPr>
              <w:jc w:val="both"/>
              <w:rPr>
                <w:lang w:eastAsia="en-US"/>
              </w:rPr>
            </w:pPr>
            <w:r w:rsidRPr="00FC3545">
              <w:t>Диплом, сертификат за участие и призовые места в конкурсе профессионального мастерства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86025A6" w14:textId="77777777" w:rsidR="00FC3545" w:rsidRPr="00FC3545" w:rsidRDefault="00FC3545" w:rsidP="00FC3545">
            <w:pPr>
              <w:jc w:val="both"/>
              <w:rPr>
                <w:lang w:eastAsia="en-US"/>
              </w:rPr>
            </w:pPr>
            <w:r w:rsidRPr="00FC3545">
              <w:rPr>
                <w:lang w:eastAsia="en-US"/>
              </w:rPr>
              <w:t>Есть-1</w:t>
            </w:r>
          </w:p>
          <w:p w14:paraId="1B91485F" w14:textId="77777777" w:rsidR="00FC3545" w:rsidRPr="00FC3545" w:rsidRDefault="00FC3545" w:rsidP="00FC3545">
            <w:r w:rsidRPr="00FC3545">
              <w:rPr>
                <w:lang w:eastAsia="en-US"/>
              </w:rPr>
              <w:t>Отсутствует-0</w:t>
            </w:r>
          </w:p>
        </w:tc>
      </w:tr>
      <w:tr w:rsidR="00FC3545" w:rsidRPr="00FC3545" w14:paraId="5C6D0205" w14:textId="77777777" w:rsidTr="00FC3545">
        <w:tc>
          <w:tcPr>
            <w:tcW w:w="588" w:type="dxa"/>
            <w:tcBorders>
              <w:top w:val="single" w:sz="4" w:space="0" w:color="auto"/>
              <w:left w:val="single" w:sz="4" w:space="0" w:color="auto"/>
              <w:bottom w:val="single" w:sz="4" w:space="0" w:color="auto"/>
              <w:right w:val="single" w:sz="4" w:space="0" w:color="auto"/>
            </w:tcBorders>
            <w:vAlign w:val="center"/>
            <w:hideMark/>
          </w:tcPr>
          <w:p w14:paraId="13FC8795" w14:textId="77777777" w:rsidR="00FC3545" w:rsidRPr="00FC3545" w:rsidRDefault="00FC3545" w:rsidP="00FC3545">
            <w:pPr>
              <w:jc w:val="center"/>
              <w:rPr>
                <w:lang w:eastAsia="en-US"/>
              </w:rPr>
            </w:pPr>
            <w:r w:rsidRPr="00FC3545">
              <w:t>3</w:t>
            </w:r>
          </w:p>
        </w:tc>
        <w:tc>
          <w:tcPr>
            <w:tcW w:w="2526" w:type="dxa"/>
            <w:tcBorders>
              <w:top w:val="single" w:sz="4" w:space="0" w:color="auto"/>
              <w:left w:val="single" w:sz="4" w:space="0" w:color="auto"/>
              <w:bottom w:val="single" w:sz="4" w:space="0" w:color="auto"/>
              <w:right w:val="single" w:sz="4" w:space="0" w:color="auto"/>
            </w:tcBorders>
            <w:vAlign w:val="center"/>
            <w:hideMark/>
          </w:tcPr>
          <w:p w14:paraId="59EA26D6" w14:textId="77777777" w:rsidR="00FC3545" w:rsidRPr="00FC3545" w:rsidRDefault="00FC3545" w:rsidP="00FC3545">
            <w:pPr>
              <w:jc w:val="center"/>
              <w:rPr>
                <w:b/>
                <w:lang w:eastAsia="en-US"/>
              </w:rPr>
            </w:pPr>
            <w:r w:rsidRPr="00FC3545">
              <w:rPr>
                <w:b/>
              </w:rPr>
              <w:t>Своевременное и качественное ведение документации</w:t>
            </w:r>
          </w:p>
        </w:tc>
        <w:tc>
          <w:tcPr>
            <w:tcW w:w="4349" w:type="dxa"/>
            <w:tcBorders>
              <w:top w:val="single" w:sz="4" w:space="0" w:color="auto"/>
              <w:left w:val="single" w:sz="4" w:space="0" w:color="auto"/>
              <w:bottom w:val="single" w:sz="4" w:space="0" w:color="auto"/>
              <w:right w:val="single" w:sz="4" w:space="0" w:color="auto"/>
            </w:tcBorders>
            <w:hideMark/>
          </w:tcPr>
          <w:p w14:paraId="06E0B311" w14:textId="77777777" w:rsidR="00FC3545" w:rsidRPr="00FC3545" w:rsidRDefault="00FC3545" w:rsidP="00FC3545">
            <w:pPr>
              <w:jc w:val="both"/>
              <w:rPr>
                <w:lang w:eastAsia="en-US"/>
              </w:rPr>
            </w:pPr>
            <w:r w:rsidRPr="00FC3545">
              <w:t>Ведение документации в соответствии с требованиями</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542460D" w14:textId="77777777" w:rsidR="00FC3545" w:rsidRPr="00FC3545" w:rsidRDefault="00FC3545" w:rsidP="00FC3545">
            <w:pPr>
              <w:jc w:val="both"/>
              <w:rPr>
                <w:lang w:eastAsia="en-US"/>
              </w:rPr>
            </w:pPr>
            <w:r w:rsidRPr="00FC3545">
              <w:rPr>
                <w:lang w:eastAsia="en-US"/>
              </w:rPr>
              <w:t>Есть-1</w:t>
            </w:r>
          </w:p>
          <w:p w14:paraId="0A864761" w14:textId="77777777" w:rsidR="00FC3545" w:rsidRPr="00FC3545" w:rsidRDefault="00FC3545" w:rsidP="00FC3545">
            <w:pPr>
              <w:jc w:val="both"/>
              <w:rPr>
                <w:lang w:eastAsia="en-US"/>
              </w:rPr>
            </w:pPr>
            <w:r w:rsidRPr="00FC3545">
              <w:rPr>
                <w:lang w:eastAsia="en-US"/>
              </w:rPr>
              <w:t>Отсутствует-0</w:t>
            </w:r>
          </w:p>
        </w:tc>
      </w:tr>
      <w:tr w:rsidR="00FC3545" w:rsidRPr="00FC3545" w14:paraId="14A76D88" w14:textId="77777777" w:rsidTr="00FC3545">
        <w:tc>
          <w:tcPr>
            <w:tcW w:w="588" w:type="dxa"/>
            <w:vMerge w:val="restart"/>
            <w:tcBorders>
              <w:top w:val="single" w:sz="4" w:space="0" w:color="auto"/>
              <w:left w:val="single" w:sz="4" w:space="0" w:color="auto"/>
              <w:bottom w:val="single" w:sz="4" w:space="0" w:color="auto"/>
              <w:right w:val="single" w:sz="4" w:space="0" w:color="auto"/>
            </w:tcBorders>
            <w:hideMark/>
          </w:tcPr>
          <w:p w14:paraId="5CF352FB" w14:textId="77777777" w:rsidR="00FC3545" w:rsidRPr="00FC3545" w:rsidRDefault="00FC3545" w:rsidP="00FC3545">
            <w:pPr>
              <w:jc w:val="center"/>
            </w:pPr>
            <w:r w:rsidRPr="00FC3545">
              <w:t>4</w:t>
            </w:r>
          </w:p>
        </w:tc>
        <w:tc>
          <w:tcPr>
            <w:tcW w:w="2526" w:type="dxa"/>
            <w:vMerge w:val="restart"/>
            <w:tcBorders>
              <w:top w:val="single" w:sz="4" w:space="0" w:color="auto"/>
              <w:left w:val="single" w:sz="4" w:space="0" w:color="auto"/>
              <w:bottom w:val="single" w:sz="4" w:space="0" w:color="auto"/>
              <w:right w:val="single" w:sz="4" w:space="0" w:color="auto"/>
            </w:tcBorders>
            <w:hideMark/>
          </w:tcPr>
          <w:p w14:paraId="7DC346DD" w14:textId="77777777" w:rsidR="00FC3545" w:rsidRPr="00FC3545" w:rsidRDefault="00FC3545" w:rsidP="00FC3545">
            <w:r w:rsidRPr="00FC3545">
              <w:rPr>
                <w:b/>
              </w:rPr>
              <w:t>Иные основания</w:t>
            </w:r>
          </w:p>
        </w:tc>
        <w:tc>
          <w:tcPr>
            <w:tcW w:w="4349" w:type="dxa"/>
            <w:tcBorders>
              <w:top w:val="single" w:sz="4" w:space="0" w:color="auto"/>
              <w:left w:val="single" w:sz="4" w:space="0" w:color="auto"/>
              <w:bottom w:val="single" w:sz="4" w:space="0" w:color="auto"/>
              <w:right w:val="single" w:sz="4" w:space="0" w:color="auto"/>
            </w:tcBorders>
            <w:hideMark/>
          </w:tcPr>
          <w:p w14:paraId="47828AC4" w14:textId="77777777" w:rsidR="00FC3545" w:rsidRPr="00FC3545" w:rsidRDefault="00FC3545" w:rsidP="00FC3545">
            <w:pPr>
              <w:widowControl w:val="0"/>
              <w:overflowPunct w:val="0"/>
              <w:autoSpaceDE w:val="0"/>
              <w:autoSpaceDN w:val="0"/>
              <w:adjustRightInd w:val="0"/>
              <w:jc w:val="both"/>
            </w:pPr>
            <w:r w:rsidRPr="00FC3545">
              <w:t>Выполнение особо важных, срочных работ, заданий на срок их проведения (по факту работ)</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6124C0E" w14:textId="77777777" w:rsidR="00FC3545" w:rsidRPr="00FC3545" w:rsidRDefault="00FC3545" w:rsidP="00FC3545">
            <w:pPr>
              <w:jc w:val="both"/>
              <w:rPr>
                <w:lang w:eastAsia="en-US"/>
              </w:rPr>
            </w:pPr>
            <w:r w:rsidRPr="00FC3545">
              <w:rPr>
                <w:lang w:eastAsia="en-US"/>
              </w:rPr>
              <w:t>Есть-1</w:t>
            </w:r>
          </w:p>
          <w:p w14:paraId="36FCA089" w14:textId="77777777" w:rsidR="00FC3545" w:rsidRPr="00FC3545" w:rsidRDefault="00FC3545" w:rsidP="00FC3545">
            <w:pPr>
              <w:spacing w:line="276" w:lineRule="auto"/>
              <w:ind w:right="-1296"/>
              <w:contextualSpacing/>
            </w:pPr>
            <w:r w:rsidRPr="00FC3545">
              <w:rPr>
                <w:lang w:eastAsia="en-US"/>
              </w:rPr>
              <w:t>Отсутствует-0</w:t>
            </w:r>
          </w:p>
        </w:tc>
      </w:tr>
      <w:tr w:rsidR="00FC3545" w:rsidRPr="00FC3545" w14:paraId="191C974A" w14:textId="77777777" w:rsidTr="00FC3545">
        <w:tc>
          <w:tcPr>
            <w:tcW w:w="588" w:type="dxa"/>
            <w:vMerge/>
            <w:tcBorders>
              <w:top w:val="single" w:sz="4" w:space="0" w:color="auto"/>
              <w:left w:val="single" w:sz="4" w:space="0" w:color="auto"/>
              <w:bottom w:val="single" w:sz="4" w:space="0" w:color="auto"/>
              <w:right w:val="single" w:sz="4" w:space="0" w:color="auto"/>
            </w:tcBorders>
            <w:vAlign w:val="center"/>
            <w:hideMark/>
          </w:tcPr>
          <w:p w14:paraId="7621B200" w14:textId="77777777" w:rsidR="00FC3545" w:rsidRPr="00FC3545" w:rsidRDefault="00FC3545" w:rsidP="00FC3545"/>
        </w:tc>
        <w:tc>
          <w:tcPr>
            <w:tcW w:w="2526" w:type="dxa"/>
            <w:vMerge/>
            <w:tcBorders>
              <w:top w:val="single" w:sz="4" w:space="0" w:color="auto"/>
              <w:left w:val="single" w:sz="4" w:space="0" w:color="auto"/>
              <w:bottom w:val="single" w:sz="4" w:space="0" w:color="auto"/>
              <w:right w:val="single" w:sz="4" w:space="0" w:color="auto"/>
            </w:tcBorders>
            <w:vAlign w:val="center"/>
            <w:hideMark/>
          </w:tcPr>
          <w:p w14:paraId="05B6A1AA" w14:textId="77777777" w:rsidR="00FC3545" w:rsidRPr="00FC3545" w:rsidRDefault="00FC3545" w:rsidP="00FC3545"/>
        </w:tc>
        <w:tc>
          <w:tcPr>
            <w:tcW w:w="4349" w:type="dxa"/>
            <w:tcBorders>
              <w:top w:val="single" w:sz="4" w:space="0" w:color="auto"/>
              <w:left w:val="single" w:sz="4" w:space="0" w:color="auto"/>
              <w:bottom w:val="single" w:sz="4" w:space="0" w:color="auto"/>
              <w:right w:val="single" w:sz="4" w:space="0" w:color="auto"/>
            </w:tcBorders>
            <w:hideMark/>
          </w:tcPr>
          <w:p w14:paraId="4A64AD61" w14:textId="77777777" w:rsidR="00FC3545" w:rsidRPr="00FC3545" w:rsidRDefault="00FC3545" w:rsidP="00FC3545">
            <w:pPr>
              <w:widowControl w:val="0"/>
              <w:suppressLineNumbers/>
              <w:suppressAutoHyphens/>
              <w:snapToGrid w:val="0"/>
              <w:spacing w:line="276" w:lineRule="auto"/>
              <w:jc w:val="both"/>
              <w:rPr>
                <w:rFonts w:eastAsia="SimSun"/>
                <w:kern w:val="2"/>
                <w:lang w:eastAsia="hi-IN" w:bidi="hi-IN"/>
              </w:rPr>
            </w:pPr>
            <w:r w:rsidRPr="00FC3545">
              <w:t xml:space="preserve">Напряженность и интенсивность труда </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35C4C0A" w14:textId="77777777" w:rsidR="00FC3545" w:rsidRPr="00FC3545" w:rsidRDefault="00FC3545" w:rsidP="00FC3545">
            <w:pPr>
              <w:jc w:val="both"/>
              <w:rPr>
                <w:lang w:eastAsia="en-US"/>
              </w:rPr>
            </w:pPr>
            <w:r w:rsidRPr="00FC3545">
              <w:rPr>
                <w:lang w:eastAsia="en-US"/>
              </w:rPr>
              <w:t>Есть-1</w:t>
            </w:r>
          </w:p>
          <w:p w14:paraId="56DDE164" w14:textId="77777777" w:rsidR="00FC3545" w:rsidRPr="00FC3545" w:rsidRDefault="00FC3545" w:rsidP="00FC3545">
            <w:pPr>
              <w:spacing w:line="276" w:lineRule="auto"/>
              <w:ind w:right="-1296"/>
              <w:contextualSpacing/>
            </w:pPr>
            <w:r w:rsidRPr="00FC3545">
              <w:rPr>
                <w:lang w:eastAsia="en-US"/>
              </w:rPr>
              <w:t>Отсутствует-0</w:t>
            </w:r>
          </w:p>
        </w:tc>
      </w:tr>
      <w:tr w:rsidR="00FC3545" w:rsidRPr="00FC3545" w14:paraId="704309D4" w14:textId="77777777" w:rsidTr="00FC3545">
        <w:tc>
          <w:tcPr>
            <w:tcW w:w="588" w:type="dxa"/>
            <w:vMerge/>
            <w:tcBorders>
              <w:top w:val="single" w:sz="4" w:space="0" w:color="auto"/>
              <w:left w:val="single" w:sz="4" w:space="0" w:color="auto"/>
              <w:bottom w:val="single" w:sz="4" w:space="0" w:color="auto"/>
              <w:right w:val="single" w:sz="4" w:space="0" w:color="auto"/>
            </w:tcBorders>
            <w:vAlign w:val="center"/>
            <w:hideMark/>
          </w:tcPr>
          <w:p w14:paraId="78E4C32D" w14:textId="77777777" w:rsidR="00FC3545" w:rsidRPr="00FC3545" w:rsidRDefault="00FC3545" w:rsidP="00FC3545"/>
        </w:tc>
        <w:tc>
          <w:tcPr>
            <w:tcW w:w="2526" w:type="dxa"/>
            <w:vMerge/>
            <w:tcBorders>
              <w:top w:val="single" w:sz="4" w:space="0" w:color="auto"/>
              <w:left w:val="single" w:sz="4" w:space="0" w:color="auto"/>
              <w:bottom w:val="single" w:sz="4" w:space="0" w:color="auto"/>
              <w:right w:val="single" w:sz="4" w:space="0" w:color="auto"/>
            </w:tcBorders>
            <w:vAlign w:val="center"/>
            <w:hideMark/>
          </w:tcPr>
          <w:p w14:paraId="7B20989E" w14:textId="77777777" w:rsidR="00FC3545" w:rsidRPr="00FC3545" w:rsidRDefault="00FC3545" w:rsidP="00FC3545"/>
        </w:tc>
        <w:tc>
          <w:tcPr>
            <w:tcW w:w="4349" w:type="dxa"/>
            <w:tcBorders>
              <w:top w:val="single" w:sz="4" w:space="0" w:color="auto"/>
              <w:left w:val="single" w:sz="4" w:space="0" w:color="auto"/>
              <w:bottom w:val="single" w:sz="4" w:space="0" w:color="auto"/>
              <w:right w:val="single" w:sz="4" w:space="0" w:color="auto"/>
            </w:tcBorders>
            <w:hideMark/>
          </w:tcPr>
          <w:p w14:paraId="2C8BEE98" w14:textId="77777777" w:rsidR="00FC3545" w:rsidRPr="00FC3545" w:rsidRDefault="00FC3545" w:rsidP="00FC3545">
            <w:pPr>
              <w:tabs>
                <w:tab w:val="left" w:pos="626"/>
              </w:tabs>
              <w:jc w:val="both"/>
            </w:pPr>
            <w:r w:rsidRPr="00FC3545">
              <w:t>Выполнение работы, не входящей в круг должностных обязанностей работника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F4D072D" w14:textId="77777777" w:rsidR="00FC3545" w:rsidRPr="00FC3545" w:rsidRDefault="00FC3545" w:rsidP="00FC3545">
            <w:pPr>
              <w:jc w:val="both"/>
              <w:rPr>
                <w:lang w:eastAsia="en-US"/>
              </w:rPr>
            </w:pPr>
            <w:r w:rsidRPr="00FC3545">
              <w:rPr>
                <w:lang w:eastAsia="en-US"/>
              </w:rPr>
              <w:t>Есть-1</w:t>
            </w:r>
          </w:p>
          <w:p w14:paraId="1919078A" w14:textId="77777777" w:rsidR="00FC3545" w:rsidRPr="00FC3545" w:rsidRDefault="00FC3545" w:rsidP="00FC3545">
            <w:pPr>
              <w:spacing w:line="276" w:lineRule="auto"/>
              <w:ind w:right="-1296"/>
              <w:contextualSpacing/>
            </w:pPr>
            <w:r w:rsidRPr="00FC3545">
              <w:rPr>
                <w:lang w:eastAsia="en-US"/>
              </w:rPr>
              <w:t>Отсутствует-0</w:t>
            </w:r>
          </w:p>
        </w:tc>
      </w:tr>
    </w:tbl>
    <w:p w14:paraId="76B8D0B7" w14:textId="77777777" w:rsidR="00FC3545" w:rsidRPr="00FC3545" w:rsidRDefault="00FC3545" w:rsidP="00FC3545">
      <w:pPr>
        <w:jc w:val="center"/>
        <w:rPr>
          <w:b/>
        </w:rPr>
      </w:pPr>
    </w:p>
    <w:p w14:paraId="2B2BE9BA" w14:textId="77777777" w:rsidR="00FC3545" w:rsidRPr="00FC3545" w:rsidRDefault="00FC3545" w:rsidP="00FC3545">
      <w:pPr>
        <w:jc w:val="center"/>
        <w:rPr>
          <w:b/>
        </w:rPr>
      </w:pPr>
      <w:r w:rsidRPr="00FC3545">
        <w:rPr>
          <w:b/>
        </w:rPr>
        <w:t>Водитель</w:t>
      </w:r>
    </w:p>
    <w:p w14:paraId="4EB2581D" w14:textId="77777777" w:rsidR="00FC3545" w:rsidRPr="00FC3545" w:rsidRDefault="00FC3545" w:rsidP="00FC3545">
      <w:pPr>
        <w:jc w:val="center"/>
        <w:rPr>
          <w:b/>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8"/>
        <w:gridCol w:w="2124"/>
        <w:gridCol w:w="4767"/>
        <w:gridCol w:w="2694"/>
      </w:tblGrid>
      <w:tr w:rsidR="00FC3545" w:rsidRPr="00FC3545" w14:paraId="48A28412" w14:textId="77777777" w:rsidTr="00FC3545">
        <w:tc>
          <w:tcPr>
            <w:tcW w:w="588" w:type="dxa"/>
            <w:tcBorders>
              <w:top w:val="single" w:sz="4" w:space="0" w:color="auto"/>
              <w:left w:val="single" w:sz="4" w:space="0" w:color="auto"/>
              <w:bottom w:val="single" w:sz="4" w:space="0" w:color="auto"/>
              <w:right w:val="single" w:sz="4" w:space="0" w:color="auto"/>
            </w:tcBorders>
            <w:hideMark/>
          </w:tcPr>
          <w:p w14:paraId="2AEB3EAE" w14:textId="77777777" w:rsidR="00FC3545" w:rsidRPr="00FC3545" w:rsidRDefault="00FC3545" w:rsidP="00FC3545">
            <w:pPr>
              <w:jc w:val="center"/>
              <w:rPr>
                <w:b/>
                <w:lang w:eastAsia="en-US"/>
              </w:rPr>
            </w:pPr>
            <w:r w:rsidRPr="00FC3545">
              <w:rPr>
                <w:b/>
              </w:rPr>
              <w:t>№ п/п</w:t>
            </w:r>
          </w:p>
        </w:tc>
        <w:tc>
          <w:tcPr>
            <w:tcW w:w="2124" w:type="dxa"/>
            <w:tcBorders>
              <w:top w:val="single" w:sz="4" w:space="0" w:color="auto"/>
              <w:left w:val="single" w:sz="4" w:space="0" w:color="auto"/>
              <w:bottom w:val="single" w:sz="4" w:space="0" w:color="auto"/>
              <w:right w:val="single" w:sz="4" w:space="0" w:color="auto"/>
            </w:tcBorders>
            <w:hideMark/>
          </w:tcPr>
          <w:p w14:paraId="1DD07380" w14:textId="77777777" w:rsidR="00FC3545" w:rsidRPr="00FC3545" w:rsidRDefault="00FC3545" w:rsidP="00FC3545">
            <w:pPr>
              <w:jc w:val="center"/>
              <w:rPr>
                <w:b/>
                <w:lang w:eastAsia="en-US"/>
              </w:rPr>
            </w:pPr>
            <w:r w:rsidRPr="00FC3545">
              <w:rPr>
                <w:b/>
              </w:rPr>
              <w:t>Критерий</w:t>
            </w:r>
          </w:p>
        </w:tc>
        <w:tc>
          <w:tcPr>
            <w:tcW w:w="4767" w:type="dxa"/>
            <w:tcBorders>
              <w:top w:val="single" w:sz="4" w:space="0" w:color="auto"/>
              <w:left w:val="single" w:sz="4" w:space="0" w:color="auto"/>
              <w:bottom w:val="single" w:sz="4" w:space="0" w:color="auto"/>
              <w:right w:val="single" w:sz="4" w:space="0" w:color="auto"/>
            </w:tcBorders>
            <w:hideMark/>
          </w:tcPr>
          <w:p w14:paraId="60EBCA9E" w14:textId="77777777" w:rsidR="00FC3545" w:rsidRPr="00FC3545" w:rsidRDefault="00FC3545" w:rsidP="00FC3545">
            <w:pPr>
              <w:jc w:val="center"/>
              <w:rPr>
                <w:b/>
                <w:lang w:eastAsia="en-US"/>
              </w:rPr>
            </w:pPr>
            <w:r w:rsidRPr="00FC3545">
              <w:rPr>
                <w:b/>
              </w:rPr>
              <w:t>Основания для начисления</w:t>
            </w:r>
          </w:p>
        </w:tc>
        <w:tc>
          <w:tcPr>
            <w:tcW w:w="2694" w:type="dxa"/>
            <w:tcBorders>
              <w:top w:val="single" w:sz="4" w:space="0" w:color="auto"/>
              <w:left w:val="single" w:sz="4" w:space="0" w:color="auto"/>
              <w:bottom w:val="single" w:sz="4" w:space="0" w:color="auto"/>
              <w:right w:val="single" w:sz="4" w:space="0" w:color="auto"/>
            </w:tcBorders>
            <w:hideMark/>
          </w:tcPr>
          <w:p w14:paraId="50C8F66D" w14:textId="77777777" w:rsidR="00FC3545" w:rsidRPr="00FC3545" w:rsidRDefault="00FC3545" w:rsidP="00FC3545">
            <w:pPr>
              <w:jc w:val="center"/>
              <w:rPr>
                <w:b/>
                <w:lang w:eastAsia="en-US"/>
              </w:rPr>
            </w:pPr>
            <w:r w:rsidRPr="00FC3545">
              <w:rPr>
                <w:b/>
              </w:rPr>
              <w:t>Оценка показателя</w:t>
            </w:r>
          </w:p>
        </w:tc>
      </w:tr>
      <w:tr w:rsidR="00FC3545" w:rsidRPr="00FC3545" w14:paraId="78B1C4B0" w14:textId="77777777" w:rsidTr="00FC3545">
        <w:tc>
          <w:tcPr>
            <w:tcW w:w="588" w:type="dxa"/>
            <w:vMerge w:val="restart"/>
            <w:tcBorders>
              <w:top w:val="single" w:sz="4" w:space="0" w:color="auto"/>
              <w:left w:val="single" w:sz="4" w:space="0" w:color="auto"/>
              <w:bottom w:val="single" w:sz="4" w:space="0" w:color="auto"/>
              <w:right w:val="single" w:sz="4" w:space="0" w:color="auto"/>
            </w:tcBorders>
            <w:vAlign w:val="center"/>
            <w:hideMark/>
          </w:tcPr>
          <w:p w14:paraId="1DB18387" w14:textId="77777777" w:rsidR="00FC3545" w:rsidRPr="00FC3545" w:rsidRDefault="00FC3545" w:rsidP="00FC3545">
            <w:pPr>
              <w:jc w:val="center"/>
              <w:rPr>
                <w:lang w:eastAsia="en-US"/>
              </w:rPr>
            </w:pPr>
            <w:r w:rsidRPr="00FC3545">
              <w:t>1</w:t>
            </w:r>
          </w:p>
        </w:tc>
        <w:tc>
          <w:tcPr>
            <w:tcW w:w="2124" w:type="dxa"/>
            <w:vMerge w:val="restart"/>
            <w:tcBorders>
              <w:top w:val="single" w:sz="4" w:space="0" w:color="auto"/>
              <w:left w:val="single" w:sz="4" w:space="0" w:color="auto"/>
              <w:bottom w:val="single" w:sz="4" w:space="0" w:color="auto"/>
              <w:right w:val="single" w:sz="4" w:space="0" w:color="auto"/>
            </w:tcBorders>
            <w:vAlign w:val="center"/>
            <w:hideMark/>
          </w:tcPr>
          <w:p w14:paraId="3E0F957B" w14:textId="77777777" w:rsidR="00FC3545" w:rsidRPr="00FC3545" w:rsidRDefault="00FC3545" w:rsidP="00FC3545">
            <w:pPr>
              <w:jc w:val="center"/>
              <w:rPr>
                <w:b/>
                <w:lang w:eastAsia="en-US"/>
              </w:rPr>
            </w:pPr>
            <w:r w:rsidRPr="00FC3545">
              <w:rPr>
                <w:b/>
              </w:rPr>
              <w:t>Качество выполняемой работы</w:t>
            </w:r>
          </w:p>
        </w:tc>
        <w:tc>
          <w:tcPr>
            <w:tcW w:w="4767" w:type="dxa"/>
            <w:tcBorders>
              <w:top w:val="single" w:sz="4" w:space="0" w:color="auto"/>
              <w:left w:val="single" w:sz="4" w:space="0" w:color="auto"/>
              <w:bottom w:val="single" w:sz="4" w:space="0" w:color="auto"/>
              <w:right w:val="single" w:sz="4" w:space="0" w:color="auto"/>
            </w:tcBorders>
            <w:hideMark/>
          </w:tcPr>
          <w:p w14:paraId="76E65570" w14:textId="77777777" w:rsidR="00FC3545" w:rsidRPr="00FC3545" w:rsidRDefault="00FC3545" w:rsidP="00FC3545">
            <w:pPr>
              <w:jc w:val="both"/>
              <w:rPr>
                <w:lang w:eastAsia="en-US"/>
              </w:rPr>
            </w:pPr>
            <w:r w:rsidRPr="00FC3545">
              <w:t>Содержание транспорта в исправном состоянии. Своевременное провождение технических осмотров в ГИБДД</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7D68AE02" w14:textId="77777777" w:rsidR="00FC3545" w:rsidRPr="00FC3545" w:rsidRDefault="00FC3545" w:rsidP="00FC3545">
            <w:pPr>
              <w:jc w:val="both"/>
              <w:rPr>
                <w:lang w:eastAsia="en-US"/>
              </w:rPr>
            </w:pPr>
            <w:r w:rsidRPr="00FC3545">
              <w:rPr>
                <w:lang w:eastAsia="en-US"/>
              </w:rPr>
              <w:t>Есть-1</w:t>
            </w:r>
          </w:p>
          <w:p w14:paraId="33E87A8A" w14:textId="77777777" w:rsidR="00FC3545" w:rsidRPr="00FC3545" w:rsidRDefault="00FC3545" w:rsidP="00FC3545">
            <w:r w:rsidRPr="00FC3545">
              <w:rPr>
                <w:lang w:eastAsia="en-US"/>
              </w:rPr>
              <w:t>Отсутствует-0</w:t>
            </w:r>
          </w:p>
        </w:tc>
      </w:tr>
      <w:tr w:rsidR="00FC3545" w:rsidRPr="00FC3545" w14:paraId="22E52470" w14:textId="77777777" w:rsidTr="00FC3545">
        <w:tc>
          <w:tcPr>
            <w:tcW w:w="0" w:type="auto"/>
            <w:vMerge/>
            <w:tcBorders>
              <w:top w:val="single" w:sz="4" w:space="0" w:color="auto"/>
              <w:left w:val="single" w:sz="4" w:space="0" w:color="auto"/>
              <w:bottom w:val="single" w:sz="4" w:space="0" w:color="auto"/>
              <w:right w:val="single" w:sz="4" w:space="0" w:color="auto"/>
            </w:tcBorders>
            <w:vAlign w:val="center"/>
            <w:hideMark/>
          </w:tcPr>
          <w:p w14:paraId="56D39BDB" w14:textId="77777777" w:rsidR="00FC3545" w:rsidRPr="00FC3545" w:rsidRDefault="00FC3545" w:rsidP="00FC3545">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0F0D95" w14:textId="77777777" w:rsidR="00FC3545" w:rsidRPr="00FC3545" w:rsidRDefault="00FC3545" w:rsidP="00FC3545">
            <w:pPr>
              <w:rPr>
                <w:b/>
                <w:lang w:eastAsia="en-US"/>
              </w:rPr>
            </w:pPr>
          </w:p>
        </w:tc>
        <w:tc>
          <w:tcPr>
            <w:tcW w:w="4767" w:type="dxa"/>
            <w:tcBorders>
              <w:top w:val="single" w:sz="4" w:space="0" w:color="auto"/>
              <w:left w:val="single" w:sz="4" w:space="0" w:color="auto"/>
              <w:bottom w:val="single" w:sz="4" w:space="0" w:color="auto"/>
              <w:right w:val="single" w:sz="4" w:space="0" w:color="auto"/>
            </w:tcBorders>
            <w:hideMark/>
          </w:tcPr>
          <w:p w14:paraId="4F88CB9E" w14:textId="77777777" w:rsidR="00FC3545" w:rsidRPr="00FC3545" w:rsidRDefault="00FC3545" w:rsidP="00FC3545">
            <w:pPr>
              <w:jc w:val="both"/>
              <w:rPr>
                <w:lang w:eastAsia="en-US"/>
              </w:rPr>
            </w:pPr>
            <w:r w:rsidRPr="00FC3545">
              <w:t>Безопасное и безаварийное управление транспортными средствами. Отсутствие нарушений правил дорожного движения.</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4DF858F8" w14:textId="77777777" w:rsidR="00FC3545" w:rsidRPr="00FC3545" w:rsidRDefault="00FC3545" w:rsidP="00FC3545">
            <w:pPr>
              <w:jc w:val="both"/>
              <w:rPr>
                <w:lang w:eastAsia="en-US"/>
              </w:rPr>
            </w:pPr>
            <w:r w:rsidRPr="00FC3545">
              <w:rPr>
                <w:lang w:eastAsia="en-US"/>
              </w:rPr>
              <w:t>Есть-1</w:t>
            </w:r>
          </w:p>
          <w:p w14:paraId="4B7A0380" w14:textId="77777777" w:rsidR="00FC3545" w:rsidRPr="00FC3545" w:rsidRDefault="00FC3545" w:rsidP="00FC3545">
            <w:r w:rsidRPr="00FC3545">
              <w:rPr>
                <w:lang w:eastAsia="en-US"/>
              </w:rPr>
              <w:t>Отсутствует-0</w:t>
            </w:r>
          </w:p>
        </w:tc>
      </w:tr>
      <w:tr w:rsidR="00FC3545" w:rsidRPr="00FC3545" w14:paraId="0B5FD240" w14:textId="77777777" w:rsidTr="00FC3545">
        <w:trPr>
          <w:trHeight w:val="17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B3957C" w14:textId="77777777" w:rsidR="00FC3545" w:rsidRPr="00FC3545" w:rsidRDefault="00FC3545" w:rsidP="00FC3545">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7A83BF" w14:textId="77777777" w:rsidR="00FC3545" w:rsidRPr="00FC3545" w:rsidRDefault="00FC3545" w:rsidP="00FC3545">
            <w:pPr>
              <w:rPr>
                <w:b/>
                <w:lang w:eastAsia="en-US"/>
              </w:rPr>
            </w:pPr>
          </w:p>
        </w:tc>
        <w:tc>
          <w:tcPr>
            <w:tcW w:w="4767" w:type="dxa"/>
            <w:tcBorders>
              <w:top w:val="single" w:sz="4" w:space="0" w:color="auto"/>
              <w:left w:val="single" w:sz="4" w:space="0" w:color="auto"/>
              <w:bottom w:val="single" w:sz="4" w:space="0" w:color="auto"/>
              <w:right w:val="single" w:sz="4" w:space="0" w:color="auto"/>
            </w:tcBorders>
            <w:hideMark/>
          </w:tcPr>
          <w:p w14:paraId="4E1D1E16" w14:textId="77777777" w:rsidR="00FC3545" w:rsidRPr="00FC3545" w:rsidRDefault="00FC3545" w:rsidP="00FC3545">
            <w:pPr>
              <w:jc w:val="both"/>
              <w:rPr>
                <w:lang w:eastAsia="en-US"/>
              </w:rPr>
            </w:pPr>
            <w:r w:rsidRPr="00FC3545">
              <w:t>Контроль за сохранностью и целостностью самого автомобиля, в том числе оставление его на парковках и стоянках только с включенной сигнализацией, блокировка всех дверей и окон как во время движения, так и во время остановок.</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4E181AD1" w14:textId="77777777" w:rsidR="00FC3545" w:rsidRPr="00FC3545" w:rsidRDefault="00FC3545" w:rsidP="00FC3545">
            <w:pPr>
              <w:jc w:val="both"/>
              <w:rPr>
                <w:lang w:eastAsia="en-US"/>
              </w:rPr>
            </w:pPr>
            <w:r w:rsidRPr="00FC3545">
              <w:rPr>
                <w:lang w:eastAsia="en-US"/>
              </w:rPr>
              <w:t>Есть-1</w:t>
            </w:r>
          </w:p>
          <w:p w14:paraId="0DC9A230" w14:textId="77777777" w:rsidR="00FC3545" w:rsidRPr="00FC3545" w:rsidRDefault="00FC3545" w:rsidP="00FC3545">
            <w:r w:rsidRPr="00FC3545">
              <w:rPr>
                <w:lang w:eastAsia="en-US"/>
              </w:rPr>
              <w:t>Отсутствует-0</w:t>
            </w:r>
          </w:p>
        </w:tc>
      </w:tr>
      <w:tr w:rsidR="00FC3545" w:rsidRPr="00FC3545" w14:paraId="4912DC27" w14:textId="77777777" w:rsidTr="00FC3545">
        <w:trPr>
          <w:trHeight w:val="4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118750" w14:textId="77777777" w:rsidR="00FC3545" w:rsidRPr="00FC3545" w:rsidRDefault="00FC3545" w:rsidP="00FC3545">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80EC65" w14:textId="77777777" w:rsidR="00FC3545" w:rsidRPr="00FC3545" w:rsidRDefault="00FC3545" w:rsidP="00FC3545">
            <w:pPr>
              <w:rPr>
                <w:b/>
                <w:lang w:eastAsia="en-US"/>
              </w:rPr>
            </w:pPr>
          </w:p>
        </w:tc>
        <w:tc>
          <w:tcPr>
            <w:tcW w:w="4767" w:type="dxa"/>
            <w:tcBorders>
              <w:top w:val="single" w:sz="4" w:space="0" w:color="auto"/>
              <w:left w:val="single" w:sz="4" w:space="0" w:color="auto"/>
              <w:bottom w:val="single" w:sz="4" w:space="0" w:color="auto"/>
              <w:right w:val="single" w:sz="4" w:space="0" w:color="auto"/>
            </w:tcBorders>
            <w:hideMark/>
          </w:tcPr>
          <w:p w14:paraId="01F99A90" w14:textId="77777777" w:rsidR="00FC3545" w:rsidRPr="00FC3545" w:rsidRDefault="00FC3545" w:rsidP="00FC3545">
            <w:pPr>
              <w:jc w:val="both"/>
            </w:pPr>
            <w:r w:rsidRPr="00FC3545">
              <w:rPr>
                <w:shd w:val="clear" w:color="auto" w:fill="FFFFFF"/>
              </w:rPr>
              <w:t>Отсутствие замечаний администрации и проверяющих органов.</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5FAB3ECF" w14:textId="77777777" w:rsidR="00FC3545" w:rsidRPr="00FC3545" w:rsidRDefault="00FC3545" w:rsidP="00FC3545">
            <w:pPr>
              <w:jc w:val="both"/>
              <w:rPr>
                <w:lang w:eastAsia="en-US"/>
              </w:rPr>
            </w:pPr>
            <w:r w:rsidRPr="00FC3545">
              <w:rPr>
                <w:lang w:eastAsia="en-US"/>
              </w:rPr>
              <w:t>Есть-1</w:t>
            </w:r>
          </w:p>
          <w:p w14:paraId="47956364" w14:textId="77777777" w:rsidR="00FC3545" w:rsidRPr="00FC3545" w:rsidRDefault="00FC3545" w:rsidP="00FC3545">
            <w:r w:rsidRPr="00FC3545">
              <w:rPr>
                <w:lang w:eastAsia="en-US"/>
              </w:rPr>
              <w:t>Отсутствует-0</w:t>
            </w:r>
          </w:p>
        </w:tc>
      </w:tr>
      <w:tr w:rsidR="00FC3545" w:rsidRPr="00FC3545" w14:paraId="1C35708B" w14:textId="77777777" w:rsidTr="00FC3545">
        <w:trPr>
          <w:trHeight w:val="4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94A26D" w14:textId="77777777" w:rsidR="00FC3545" w:rsidRPr="00FC3545" w:rsidRDefault="00FC3545" w:rsidP="00FC3545">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281CC5" w14:textId="77777777" w:rsidR="00FC3545" w:rsidRPr="00FC3545" w:rsidRDefault="00FC3545" w:rsidP="00FC3545">
            <w:pPr>
              <w:rPr>
                <w:b/>
                <w:lang w:eastAsia="en-US"/>
              </w:rPr>
            </w:pPr>
          </w:p>
        </w:tc>
        <w:tc>
          <w:tcPr>
            <w:tcW w:w="4767" w:type="dxa"/>
            <w:tcBorders>
              <w:top w:val="single" w:sz="4" w:space="0" w:color="auto"/>
              <w:left w:val="single" w:sz="4" w:space="0" w:color="auto"/>
              <w:bottom w:val="single" w:sz="4" w:space="0" w:color="auto"/>
              <w:right w:val="single" w:sz="4" w:space="0" w:color="auto"/>
            </w:tcBorders>
            <w:hideMark/>
          </w:tcPr>
          <w:p w14:paraId="25E47E12" w14:textId="77777777" w:rsidR="00FC3545" w:rsidRPr="00FC3545" w:rsidRDefault="00FC3545" w:rsidP="00FC3545">
            <w:pPr>
              <w:jc w:val="both"/>
              <w:rPr>
                <w:shd w:val="clear" w:color="auto" w:fill="FFFFFF"/>
              </w:rPr>
            </w:pPr>
            <w:r w:rsidRPr="00FC3545">
              <w:rPr>
                <w:shd w:val="clear" w:color="auto" w:fill="FFFFFF"/>
              </w:rPr>
              <w:t>Соблюдение и выполнение требований ТБ, ПБ, охраны труда на рабочем месте.</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49C53D79" w14:textId="77777777" w:rsidR="00FC3545" w:rsidRPr="00FC3545" w:rsidRDefault="00FC3545" w:rsidP="00FC3545">
            <w:pPr>
              <w:jc w:val="both"/>
              <w:rPr>
                <w:lang w:eastAsia="en-US"/>
              </w:rPr>
            </w:pPr>
            <w:r w:rsidRPr="00FC3545">
              <w:rPr>
                <w:lang w:eastAsia="en-US"/>
              </w:rPr>
              <w:t>Есть-1</w:t>
            </w:r>
          </w:p>
          <w:p w14:paraId="2ED428FE" w14:textId="77777777" w:rsidR="00FC3545" w:rsidRPr="00FC3545" w:rsidRDefault="00FC3545" w:rsidP="00FC3545">
            <w:r w:rsidRPr="00FC3545">
              <w:rPr>
                <w:lang w:eastAsia="en-US"/>
              </w:rPr>
              <w:t>Отсутствует-0</w:t>
            </w:r>
          </w:p>
        </w:tc>
      </w:tr>
      <w:tr w:rsidR="00FC3545" w:rsidRPr="00FC3545" w14:paraId="261FF9D6" w14:textId="77777777" w:rsidTr="00FC3545">
        <w:trPr>
          <w:trHeight w:val="4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2B36EC" w14:textId="77777777" w:rsidR="00FC3545" w:rsidRPr="00FC3545" w:rsidRDefault="00FC3545" w:rsidP="00FC3545">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E6DEF1" w14:textId="77777777" w:rsidR="00FC3545" w:rsidRPr="00FC3545" w:rsidRDefault="00FC3545" w:rsidP="00FC3545">
            <w:pPr>
              <w:rPr>
                <w:b/>
                <w:lang w:eastAsia="en-US"/>
              </w:rPr>
            </w:pPr>
          </w:p>
        </w:tc>
        <w:tc>
          <w:tcPr>
            <w:tcW w:w="4767" w:type="dxa"/>
            <w:tcBorders>
              <w:top w:val="single" w:sz="4" w:space="0" w:color="auto"/>
              <w:left w:val="single" w:sz="4" w:space="0" w:color="auto"/>
              <w:bottom w:val="single" w:sz="4" w:space="0" w:color="auto"/>
              <w:right w:val="single" w:sz="4" w:space="0" w:color="auto"/>
            </w:tcBorders>
            <w:hideMark/>
          </w:tcPr>
          <w:p w14:paraId="490389E9" w14:textId="77777777" w:rsidR="00FC3545" w:rsidRPr="00FC3545" w:rsidRDefault="00FC3545" w:rsidP="00FC3545">
            <w:pPr>
              <w:jc w:val="both"/>
              <w:rPr>
                <w:lang w:eastAsia="en-US"/>
              </w:rPr>
            </w:pPr>
            <w:r w:rsidRPr="00FC3545">
              <w:t>Обеспечение безопасной перевозки детей.</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27CE78A0" w14:textId="77777777" w:rsidR="00FC3545" w:rsidRPr="00FC3545" w:rsidRDefault="00FC3545" w:rsidP="00FC3545">
            <w:pPr>
              <w:jc w:val="both"/>
              <w:rPr>
                <w:lang w:eastAsia="en-US"/>
              </w:rPr>
            </w:pPr>
            <w:r w:rsidRPr="00FC3545">
              <w:rPr>
                <w:lang w:eastAsia="en-US"/>
              </w:rPr>
              <w:t>Есть-1</w:t>
            </w:r>
          </w:p>
          <w:p w14:paraId="36F668D1" w14:textId="77777777" w:rsidR="00FC3545" w:rsidRPr="00FC3545" w:rsidRDefault="00FC3545" w:rsidP="00FC3545">
            <w:r w:rsidRPr="00FC3545">
              <w:rPr>
                <w:lang w:eastAsia="en-US"/>
              </w:rPr>
              <w:t>Отсутствует-0</w:t>
            </w:r>
          </w:p>
        </w:tc>
      </w:tr>
      <w:tr w:rsidR="00FC3545" w:rsidRPr="00FC3545" w14:paraId="0FAC4CCB" w14:textId="77777777" w:rsidTr="00FC3545">
        <w:trPr>
          <w:trHeight w:val="4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C04D67" w14:textId="77777777" w:rsidR="00FC3545" w:rsidRPr="00FC3545" w:rsidRDefault="00FC3545" w:rsidP="00FC3545">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6626E8" w14:textId="77777777" w:rsidR="00FC3545" w:rsidRPr="00FC3545" w:rsidRDefault="00FC3545" w:rsidP="00FC3545">
            <w:pPr>
              <w:rPr>
                <w:b/>
                <w:lang w:eastAsia="en-US"/>
              </w:rPr>
            </w:pPr>
          </w:p>
        </w:tc>
        <w:tc>
          <w:tcPr>
            <w:tcW w:w="4767" w:type="dxa"/>
            <w:tcBorders>
              <w:top w:val="single" w:sz="4" w:space="0" w:color="auto"/>
              <w:left w:val="single" w:sz="4" w:space="0" w:color="auto"/>
              <w:bottom w:val="single" w:sz="4" w:space="0" w:color="auto"/>
              <w:right w:val="single" w:sz="4" w:space="0" w:color="auto"/>
            </w:tcBorders>
            <w:hideMark/>
          </w:tcPr>
          <w:p w14:paraId="30EF7EDB" w14:textId="77777777" w:rsidR="00FC3545" w:rsidRPr="00FC3545" w:rsidRDefault="00FC3545" w:rsidP="00FC3545">
            <w:pPr>
              <w:jc w:val="both"/>
              <w:rPr>
                <w:highlight w:val="yellow"/>
                <w:shd w:val="clear" w:color="auto" w:fill="FFFFFF"/>
              </w:rPr>
            </w:pPr>
            <w:r w:rsidRPr="00FC3545">
              <w:t>Отсутствие ДТП</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6EE252AD" w14:textId="77777777" w:rsidR="00FC3545" w:rsidRPr="00FC3545" w:rsidRDefault="00FC3545" w:rsidP="00FC3545">
            <w:pPr>
              <w:jc w:val="both"/>
              <w:rPr>
                <w:lang w:eastAsia="en-US"/>
              </w:rPr>
            </w:pPr>
            <w:r w:rsidRPr="00FC3545">
              <w:rPr>
                <w:lang w:eastAsia="en-US"/>
              </w:rPr>
              <w:t>Есть-1</w:t>
            </w:r>
          </w:p>
          <w:p w14:paraId="7B8A9CBF" w14:textId="77777777" w:rsidR="00FC3545" w:rsidRPr="00FC3545" w:rsidRDefault="00FC3545" w:rsidP="00FC3545">
            <w:r w:rsidRPr="00FC3545">
              <w:rPr>
                <w:lang w:eastAsia="en-US"/>
              </w:rPr>
              <w:t>Отсутствует-0</w:t>
            </w:r>
          </w:p>
        </w:tc>
      </w:tr>
      <w:tr w:rsidR="00FC3545" w:rsidRPr="00FC3545" w14:paraId="44365F5F" w14:textId="77777777" w:rsidTr="00FC3545">
        <w:tc>
          <w:tcPr>
            <w:tcW w:w="588" w:type="dxa"/>
            <w:vMerge w:val="restart"/>
            <w:tcBorders>
              <w:top w:val="single" w:sz="4" w:space="0" w:color="auto"/>
              <w:left w:val="single" w:sz="4" w:space="0" w:color="auto"/>
              <w:bottom w:val="single" w:sz="4" w:space="0" w:color="auto"/>
              <w:right w:val="single" w:sz="4" w:space="0" w:color="auto"/>
            </w:tcBorders>
            <w:hideMark/>
          </w:tcPr>
          <w:p w14:paraId="600AAF88" w14:textId="77777777" w:rsidR="00FC3545" w:rsidRPr="00FC3545" w:rsidRDefault="00FC3545" w:rsidP="00FC3545">
            <w:pPr>
              <w:jc w:val="center"/>
              <w:rPr>
                <w:b/>
              </w:rPr>
            </w:pPr>
            <w:r w:rsidRPr="00FC3545">
              <w:rPr>
                <w:b/>
              </w:rPr>
              <w:t>2</w:t>
            </w:r>
          </w:p>
        </w:tc>
        <w:tc>
          <w:tcPr>
            <w:tcW w:w="2124" w:type="dxa"/>
            <w:vMerge w:val="restart"/>
            <w:tcBorders>
              <w:top w:val="single" w:sz="4" w:space="0" w:color="auto"/>
              <w:left w:val="single" w:sz="4" w:space="0" w:color="auto"/>
              <w:bottom w:val="single" w:sz="4" w:space="0" w:color="auto"/>
              <w:right w:val="single" w:sz="4" w:space="0" w:color="auto"/>
            </w:tcBorders>
            <w:hideMark/>
          </w:tcPr>
          <w:p w14:paraId="14FCDF8F" w14:textId="77777777" w:rsidR="00FC3545" w:rsidRPr="00FC3545" w:rsidRDefault="00FC3545" w:rsidP="00FC3545">
            <w:pPr>
              <w:jc w:val="center"/>
              <w:rPr>
                <w:b/>
              </w:rPr>
            </w:pPr>
            <w:r w:rsidRPr="00FC3545">
              <w:rPr>
                <w:b/>
              </w:rPr>
              <w:t>Иные основания</w:t>
            </w:r>
          </w:p>
        </w:tc>
        <w:tc>
          <w:tcPr>
            <w:tcW w:w="4767" w:type="dxa"/>
            <w:tcBorders>
              <w:top w:val="single" w:sz="4" w:space="0" w:color="auto"/>
              <w:left w:val="single" w:sz="4" w:space="0" w:color="auto"/>
              <w:bottom w:val="single" w:sz="4" w:space="0" w:color="auto"/>
              <w:right w:val="single" w:sz="4" w:space="0" w:color="auto"/>
            </w:tcBorders>
          </w:tcPr>
          <w:p w14:paraId="44191AAF" w14:textId="77777777" w:rsidR="00FC3545" w:rsidRPr="00FC3545" w:rsidRDefault="00FC3545" w:rsidP="00FC3545">
            <w:pPr>
              <w:widowControl w:val="0"/>
              <w:suppressLineNumbers/>
              <w:suppressAutoHyphens/>
              <w:snapToGrid w:val="0"/>
              <w:spacing w:line="276" w:lineRule="auto"/>
              <w:jc w:val="both"/>
              <w:rPr>
                <w:rFonts w:eastAsia="SimSun"/>
                <w:kern w:val="2"/>
                <w:lang w:eastAsia="hi-IN" w:bidi="hi-IN"/>
              </w:rPr>
            </w:pPr>
            <w:r w:rsidRPr="00FC3545">
              <w:t>Выполнение работы, не входящей в круг должностных обязанностей работника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2218C16" w14:textId="77777777" w:rsidR="00FC3545" w:rsidRPr="00FC3545" w:rsidRDefault="00FC3545" w:rsidP="00FC3545">
            <w:pPr>
              <w:jc w:val="both"/>
              <w:rPr>
                <w:lang w:eastAsia="en-US"/>
              </w:rPr>
            </w:pPr>
            <w:r w:rsidRPr="00FC3545">
              <w:rPr>
                <w:lang w:eastAsia="en-US"/>
              </w:rPr>
              <w:t>Есть-1</w:t>
            </w:r>
          </w:p>
          <w:p w14:paraId="2C07D9AC" w14:textId="77777777" w:rsidR="00FC3545" w:rsidRPr="00FC3545" w:rsidRDefault="00FC3545" w:rsidP="00FC3545">
            <w:pPr>
              <w:spacing w:line="276" w:lineRule="auto"/>
              <w:ind w:right="-1296"/>
              <w:contextualSpacing/>
            </w:pPr>
            <w:r w:rsidRPr="00FC3545">
              <w:rPr>
                <w:lang w:eastAsia="en-US"/>
              </w:rPr>
              <w:t>Отсутствует-0</w:t>
            </w:r>
          </w:p>
        </w:tc>
      </w:tr>
      <w:tr w:rsidR="00FC3545" w:rsidRPr="00FC3545" w14:paraId="4DD70018" w14:textId="77777777" w:rsidTr="00FC3545">
        <w:tc>
          <w:tcPr>
            <w:tcW w:w="588" w:type="dxa"/>
            <w:vMerge/>
            <w:tcBorders>
              <w:top w:val="single" w:sz="4" w:space="0" w:color="auto"/>
              <w:left w:val="single" w:sz="4" w:space="0" w:color="auto"/>
              <w:bottom w:val="single" w:sz="4" w:space="0" w:color="auto"/>
              <w:right w:val="single" w:sz="4" w:space="0" w:color="auto"/>
            </w:tcBorders>
            <w:vAlign w:val="center"/>
            <w:hideMark/>
          </w:tcPr>
          <w:p w14:paraId="74F588B7" w14:textId="77777777" w:rsidR="00FC3545" w:rsidRPr="00FC3545" w:rsidRDefault="00FC3545" w:rsidP="00FC3545"/>
        </w:tc>
        <w:tc>
          <w:tcPr>
            <w:tcW w:w="2124" w:type="dxa"/>
            <w:vMerge/>
            <w:tcBorders>
              <w:top w:val="single" w:sz="4" w:space="0" w:color="auto"/>
              <w:left w:val="single" w:sz="4" w:space="0" w:color="auto"/>
              <w:bottom w:val="single" w:sz="4" w:space="0" w:color="auto"/>
              <w:right w:val="single" w:sz="4" w:space="0" w:color="auto"/>
            </w:tcBorders>
            <w:vAlign w:val="center"/>
            <w:hideMark/>
          </w:tcPr>
          <w:p w14:paraId="0A8AC015" w14:textId="77777777" w:rsidR="00FC3545" w:rsidRPr="00FC3545" w:rsidRDefault="00FC3545" w:rsidP="00FC3545"/>
        </w:tc>
        <w:tc>
          <w:tcPr>
            <w:tcW w:w="4767" w:type="dxa"/>
            <w:tcBorders>
              <w:top w:val="single" w:sz="4" w:space="0" w:color="auto"/>
              <w:left w:val="single" w:sz="4" w:space="0" w:color="auto"/>
              <w:bottom w:val="single" w:sz="4" w:space="0" w:color="auto"/>
              <w:right w:val="single" w:sz="4" w:space="0" w:color="auto"/>
            </w:tcBorders>
            <w:hideMark/>
          </w:tcPr>
          <w:p w14:paraId="07F792D0" w14:textId="77777777" w:rsidR="00FC3545" w:rsidRPr="00FC3545" w:rsidRDefault="00FC3545" w:rsidP="00FC3545">
            <w:pPr>
              <w:widowControl w:val="0"/>
              <w:overflowPunct w:val="0"/>
              <w:autoSpaceDE w:val="0"/>
              <w:autoSpaceDN w:val="0"/>
              <w:adjustRightInd w:val="0"/>
              <w:jc w:val="both"/>
            </w:pPr>
            <w:r w:rsidRPr="00FC3545">
              <w:t>Выполнение особо важных, срочных работ, заданий на срок их проведения (по факту работ)</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3FC7FD58" w14:textId="77777777" w:rsidR="00FC3545" w:rsidRPr="00FC3545" w:rsidRDefault="00FC3545" w:rsidP="00FC3545">
            <w:pPr>
              <w:jc w:val="both"/>
              <w:rPr>
                <w:lang w:eastAsia="en-US"/>
              </w:rPr>
            </w:pPr>
            <w:r w:rsidRPr="00FC3545">
              <w:rPr>
                <w:lang w:eastAsia="en-US"/>
              </w:rPr>
              <w:t>Есть-1</w:t>
            </w:r>
          </w:p>
          <w:p w14:paraId="764EF341" w14:textId="77777777" w:rsidR="00FC3545" w:rsidRPr="00FC3545" w:rsidRDefault="00FC3545" w:rsidP="00FC3545">
            <w:pPr>
              <w:spacing w:line="276" w:lineRule="auto"/>
              <w:ind w:right="-1296"/>
              <w:contextualSpacing/>
            </w:pPr>
            <w:r w:rsidRPr="00FC3545">
              <w:rPr>
                <w:lang w:eastAsia="en-US"/>
              </w:rPr>
              <w:t>Отсутствует-0</w:t>
            </w:r>
          </w:p>
        </w:tc>
      </w:tr>
      <w:tr w:rsidR="00FC3545" w:rsidRPr="00FC3545" w14:paraId="3C3606ED" w14:textId="77777777" w:rsidTr="00FC3545">
        <w:tc>
          <w:tcPr>
            <w:tcW w:w="588" w:type="dxa"/>
            <w:vMerge/>
            <w:tcBorders>
              <w:top w:val="single" w:sz="4" w:space="0" w:color="auto"/>
              <w:left w:val="single" w:sz="4" w:space="0" w:color="auto"/>
              <w:bottom w:val="single" w:sz="4" w:space="0" w:color="auto"/>
              <w:right w:val="single" w:sz="4" w:space="0" w:color="auto"/>
            </w:tcBorders>
            <w:vAlign w:val="center"/>
            <w:hideMark/>
          </w:tcPr>
          <w:p w14:paraId="4C2B7FBF" w14:textId="77777777" w:rsidR="00FC3545" w:rsidRPr="00FC3545" w:rsidRDefault="00FC3545" w:rsidP="00FC3545"/>
        </w:tc>
        <w:tc>
          <w:tcPr>
            <w:tcW w:w="2124" w:type="dxa"/>
            <w:vMerge/>
            <w:tcBorders>
              <w:top w:val="single" w:sz="4" w:space="0" w:color="auto"/>
              <w:left w:val="single" w:sz="4" w:space="0" w:color="auto"/>
              <w:bottom w:val="single" w:sz="4" w:space="0" w:color="auto"/>
              <w:right w:val="single" w:sz="4" w:space="0" w:color="auto"/>
            </w:tcBorders>
            <w:vAlign w:val="center"/>
            <w:hideMark/>
          </w:tcPr>
          <w:p w14:paraId="3BD092DC" w14:textId="77777777" w:rsidR="00FC3545" w:rsidRPr="00FC3545" w:rsidRDefault="00FC3545" w:rsidP="00FC3545"/>
        </w:tc>
        <w:tc>
          <w:tcPr>
            <w:tcW w:w="4767" w:type="dxa"/>
            <w:tcBorders>
              <w:top w:val="single" w:sz="4" w:space="0" w:color="auto"/>
              <w:left w:val="single" w:sz="4" w:space="0" w:color="auto"/>
              <w:bottom w:val="single" w:sz="4" w:space="0" w:color="auto"/>
              <w:right w:val="single" w:sz="4" w:space="0" w:color="auto"/>
            </w:tcBorders>
            <w:hideMark/>
          </w:tcPr>
          <w:p w14:paraId="4B9EDEE8" w14:textId="77777777" w:rsidR="00FC3545" w:rsidRPr="00FC3545" w:rsidRDefault="00FC3545" w:rsidP="00FC3545">
            <w:pPr>
              <w:widowControl w:val="0"/>
              <w:suppressLineNumbers/>
              <w:suppressAutoHyphens/>
              <w:snapToGrid w:val="0"/>
              <w:spacing w:line="276" w:lineRule="auto"/>
              <w:jc w:val="both"/>
              <w:rPr>
                <w:rFonts w:eastAsia="SimSun"/>
                <w:kern w:val="2"/>
                <w:lang w:eastAsia="hi-IN" w:bidi="hi-IN"/>
              </w:rPr>
            </w:pPr>
            <w:r w:rsidRPr="00FC3545">
              <w:t xml:space="preserve">Напряженность и интенсивность труда </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28DA5415" w14:textId="77777777" w:rsidR="00FC3545" w:rsidRPr="00FC3545" w:rsidRDefault="00FC3545" w:rsidP="00FC3545">
            <w:pPr>
              <w:jc w:val="both"/>
              <w:rPr>
                <w:lang w:eastAsia="en-US"/>
              </w:rPr>
            </w:pPr>
            <w:r w:rsidRPr="00FC3545">
              <w:rPr>
                <w:lang w:eastAsia="en-US"/>
              </w:rPr>
              <w:t>Есть-1</w:t>
            </w:r>
          </w:p>
          <w:p w14:paraId="5AD86F63" w14:textId="77777777" w:rsidR="00FC3545" w:rsidRPr="00FC3545" w:rsidRDefault="00FC3545" w:rsidP="00FC3545">
            <w:pPr>
              <w:spacing w:line="276" w:lineRule="auto"/>
              <w:ind w:right="-1296"/>
              <w:contextualSpacing/>
            </w:pPr>
            <w:r w:rsidRPr="00FC3545">
              <w:rPr>
                <w:lang w:eastAsia="en-US"/>
              </w:rPr>
              <w:t>Отсутствует-0</w:t>
            </w:r>
          </w:p>
        </w:tc>
      </w:tr>
    </w:tbl>
    <w:p w14:paraId="4B21969A" w14:textId="77777777" w:rsidR="00FC3545" w:rsidRPr="00FC3545" w:rsidRDefault="00FC3545" w:rsidP="00FC3545">
      <w:pPr>
        <w:jc w:val="center"/>
        <w:rPr>
          <w:b/>
        </w:rPr>
      </w:pPr>
      <w:r w:rsidRPr="00FC3545">
        <w:rPr>
          <w:b/>
        </w:rPr>
        <w:t>Уборщик служебных помещений</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8"/>
        <w:gridCol w:w="2123"/>
        <w:gridCol w:w="4768"/>
        <w:gridCol w:w="2694"/>
      </w:tblGrid>
      <w:tr w:rsidR="00FC3545" w:rsidRPr="00FC3545" w14:paraId="07ACF320" w14:textId="77777777" w:rsidTr="00FC3545">
        <w:tc>
          <w:tcPr>
            <w:tcW w:w="588" w:type="dxa"/>
            <w:tcBorders>
              <w:top w:val="single" w:sz="4" w:space="0" w:color="auto"/>
              <w:left w:val="single" w:sz="4" w:space="0" w:color="auto"/>
              <w:bottom w:val="single" w:sz="4" w:space="0" w:color="auto"/>
              <w:right w:val="single" w:sz="4" w:space="0" w:color="auto"/>
            </w:tcBorders>
            <w:hideMark/>
          </w:tcPr>
          <w:p w14:paraId="00DBC02D" w14:textId="77777777" w:rsidR="00FC3545" w:rsidRPr="00FC3545" w:rsidRDefault="00FC3545" w:rsidP="00FC3545">
            <w:pPr>
              <w:jc w:val="center"/>
              <w:rPr>
                <w:b/>
                <w:lang w:eastAsia="en-US"/>
              </w:rPr>
            </w:pPr>
            <w:r w:rsidRPr="00FC3545">
              <w:rPr>
                <w:b/>
              </w:rPr>
              <w:t>№ п/п</w:t>
            </w:r>
          </w:p>
        </w:tc>
        <w:tc>
          <w:tcPr>
            <w:tcW w:w="2123" w:type="dxa"/>
            <w:tcBorders>
              <w:top w:val="single" w:sz="4" w:space="0" w:color="auto"/>
              <w:left w:val="single" w:sz="4" w:space="0" w:color="auto"/>
              <w:bottom w:val="single" w:sz="4" w:space="0" w:color="auto"/>
              <w:right w:val="single" w:sz="4" w:space="0" w:color="auto"/>
            </w:tcBorders>
            <w:hideMark/>
          </w:tcPr>
          <w:p w14:paraId="09683593" w14:textId="77777777" w:rsidR="00FC3545" w:rsidRPr="00FC3545" w:rsidRDefault="00FC3545" w:rsidP="00FC3545">
            <w:pPr>
              <w:jc w:val="center"/>
              <w:rPr>
                <w:b/>
                <w:lang w:eastAsia="en-US"/>
              </w:rPr>
            </w:pPr>
            <w:r w:rsidRPr="00FC3545">
              <w:rPr>
                <w:b/>
              </w:rPr>
              <w:t>Критерий</w:t>
            </w:r>
          </w:p>
        </w:tc>
        <w:tc>
          <w:tcPr>
            <w:tcW w:w="4768" w:type="dxa"/>
            <w:tcBorders>
              <w:top w:val="single" w:sz="4" w:space="0" w:color="auto"/>
              <w:left w:val="single" w:sz="4" w:space="0" w:color="auto"/>
              <w:bottom w:val="single" w:sz="4" w:space="0" w:color="auto"/>
              <w:right w:val="single" w:sz="4" w:space="0" w:color="auto"/>
            </w:tcBorders>
            <w:hideMark/>
          </w:tcPr>
          <w:p w14:paraId="7DDBF6DB" w14:textId="77777777" w:rsidR="00FC3545" w:rsidRPr="00FC3545" w:rsidRDefault="00FC3545" w:rsidP="00FC3545">
            <w:pPr>
              <w:jc w:val="center"/>
              <w:rPr>
                <w:b/>
                <w:lang w:eastAsia="en-US"/>
              </w:rPr>
            </w:pPr>
            <w:r w:rsidRPr="00FC3545">
              <w:rPr>
                <w:b/>
              </w:rPr>
              <w:t>Основания для начисления</w:t>
            </w:r>
          </w:p>
        </w:tc>
        <w:tc>
          <w:tcPr>
            <w:tcW w:w="2694" w:type="dxa"/>
            <w:tcBorders>
              <w:top w:val="single" w:sz="4" w:space="0" w:color="auto"/>
              <w:left w:val="single" w:sz="4" w:space="0" w:color="auto"/>
              <w:bottom w:val="single" w:sz="4" w:space="0" w:color="auto"/>
              <w:right w:val="single" w:sz="4" w:space="0" w:color="auto"/>
            </w:tcBorders>
            <w:hideMark/>
          </w:tcPr>
          <w:p w14:paraId="7A9A2C93" w14:textId="77777777" w:rsidR="00FC3545" w:rsidRPr="00FC3545" w:rsidRDefault="00FC3545" w:rsidP="00FC3545">
            <w:pPr>
              <w:jc w:val="center"/>
              <w:rPr>
                <w:b/>
                <w:lang w:eastAsia="en-US"/>
              </w:rPr>
            </w:pPr>
            <w:r w:rsidRPr="00FC3545">
              <w:rPr>
                <w:b/>
              </w:rPr>
              <w:t>Оценка показателя</w:t>
            </w:r>
          </w:p>
        </w:tc>
      </w:tr>
      <w:tr w:rsidR="00FC3545" w:rsidRPr="00FC3545" w14:paraId="64BE734E" w14:textId="77777777" w:rsidTr="00FC3545">
        <w:tc>
          <w:tcPr>
            <w:tcW w:w="588" w:type="dxa"/>
            <w:vMerge w:val="restart"/>
            <w:tcBorders>
              <w:top w:val="single" w:sz="4" w:space="0" w:color="auto"/>
              <w:left w:val="single" w:sz="4" w:space="0" w:color="auto"/>
              <w:bottom w:val="nil"/>
              <w:right w:val="single" w:sz="4" w:space="0" w:color="auto"/>
            </w:tcBorders>
            <w:vAlign w:val="center"/>
            <w:hideMark/>
          </w:tcPr>
          <w:p w14:paraId="10F7BF83" w14:textId="77777777" w:rsidR="00FC3545" w:rsidRPr="00FC3545" w:rsidRDefault="00FC3545" w:rsidP="00FC3545">
            <w:pPr>
              <w:jc w:val="both"/>
              <w:rPr>
                <w:lang w:eastAsia="en-US"/>
              </w:rPr>
            </w:pPr>
            <w:r w:rsidRPr="00FC3545">
              <w:t>1</w:t>
            </w:r>
          </w:p>
        </w:tc>
        <w:tc>
          <w:tcPr>
            <w:tcW w:w="2123" w:type="dxa"/>
            <w:vMerge w:val="restart"/>
            <w:tcBorders>
              <w:top w:val="single" w:sz="4" w:space="0" w:color="auto"/>
              <w:left w:val="single" w:sz="4" w:space="0" w:color="auto"/>
              <w:bottom w:val="nil"/>
              <w:right w:val="single" w:sz="4" w:space="0" w:color="auto"/>
            </w:tcBorders>
            <w:vAlign w:val="center"/>
            <w:hideMark/>
          </w:tcPr>
          <w:p w14:paraId="0B7AB080" w14:textId="77777777" w:rsidR="00FC3545" w:rsidRPr="00FC3545" w:rsidRDefault="00FC3545" w:rsidP="00FC3545">
            <w:pPr>
              <w:jc w:val="both"/>
              <w:rPr>
                <w:b/>
                <w:lang w:eastAsia="en-US"/>
              </w:rPr>
            </w:pPr>
            <w:r w:rsidRPr="00FC3545">
              <w:rPr>
                <w:b/>
              </w:rPr>
              <w:t>Качество выполнения работы</w:t>
            </w:r>
          </w:p>
        </w:tc>
        <w:tc>
          <w:tcPr>
            <w:tcW w:w="4768" w:type="dxa"/>
            <w:tcBorders>
              <w:top w:val="single" w:sz="4" w:space="0" w:color="auto"/>
              <w:left w:val="single" w:sz="4" w:space="0" w:color="auto"/>
              <w:bottom w:val="single" w:sz="4" w:space="0" w:color="auto"/>
              <w:right w:val="single" w:sz="4" w:space="0" w:color="auto"/>
            </w:tcBorders>
            <w:hideMark/>
          </w:tcPr>
          <w:p w14:paraId="7CD1E2E8" w14:textId="77777777" w:rsidR="00FC3545" w:rsidRPr="00FC3545" w:rsidRDefault="00FC3545" w:rsidP="00FC3545">
            <w:pPr>
              <w:jc w:val="both"/>
              <w:rPr>
                <w:lang w:eastAsia="en-US"/>
              </w:rPr>
            </w:pPr>
            <w:r w:rsidRPr="00FC3545">
              <w:t>Высокий уровень исполнительской дисциплины</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1AFAD844" w14:textId="77777777" w:rsidR="00FC3545" w:rsidRPr="00FC3545" w:rsidRDefault="00FC3545" w:rsidP="00FC3545">
            <w:pPr>
              <w:jc w:val="both"/>
              <w:rPr>
                <w:lang w:eastAsia="en-US"/>
              </w:rPr>
            </w:pPr>
            <w:r w:rsidRPr="00FC3545">
              <w:rPr>
                <w:lang w:eastAsia="en-US"/>
              </w:rPr>
              <w:t>Есть-1</w:t>
            </w:r>
          </w:p>
          <w:p w14:paraId="24477774" w14:textId="77777777" w:rsidR="00FC3545" w:rsidRPr="00FC3545" w:rsidRDefault="00FC3545" w:rsidP="00FC3545">
            <w:pPr>
              <w:jc w:val="both"/>
            </w:pPr>
            <w:r w:rsidRPr="00FC3545">
              <w:rPr>
                <w:lang w:eastAsia="en-US"/>
              </w:rPr>
              <w:t>Отсутствует-0</w:t>
            </w:r>
          </w:p>
        </w:tc>
      </w:tr>
      <w:tr w:rsidR="00FC3545" w:rsidRPr="00FC3545" w14:paraId="0886CF31" w14:textId="77777777" w:rsidTr="00FC3545">
        <w:tc>
          <w:tcPr>
            <w:tcW w:w="0" w:type="auto"/>
            <w:vMerge/>
            <w:tcBorders>
              <w:top w:val="single" w:sz="4" w:space="0" w:color="auto"/>
              <w:left w:val="single" w:sz="4" w:space="0" w:color="auto"/>
              <w:bottom w:val="nil"/>
              <w:right w:val="single" w:sz="4" w:space="0" w:color="auto"/>
            </w:tcBorders>
            <w:vAlign w:val="center"/>
            <w:hideMark/>
          </w:tcPr>
          <w:p w14:paraId="795A7330" w14:textId="77777777" w:rsidR="00FC3545" w:rsidRPr="00FC3545" w:rsidRDefault="00FC3545" w:rsidP="00FC3545">
            <w:pPr>
              <w:jc w:val="both"/>
              <w:rPr>
                <w:lang w:eastAsia="en-US"/>
              </w:rPr>
            </w:pPr>
          </w:p>
        </w:tc>
        <w:tc>
          <w:tcPr>
            <w:tcW w:w="0" w:type="auto"/>
            <w:vMerge/>
            <w:tcBorders>
              <w:top w:val="single" w:sz="4" w:space="0" w:color="auto"/>
              <w:left w:val="single" w:sz="4" w:space="0" w:color="auto"/>
              <w:bottom w:val="nil"/>
              <w:right w:val="single" w:sz="4" w:space="0" w:color="auto"/>
            </w:tcBorders>
            <w:vAlign w:val="center"/>
            <w:hideMark/>
          </w:tcPr>
          <w:p w14:paraId="1E02024F" w14:textId="77777777" w:rsidR="00FC3545" w:rsidRPr="00FC3545" w:rsidRDefault="00FC3545" w:rsidP="00FC3545">
            <w:pPr>
              <w:jc w:val="both"/>
              <w:rPr>
                <w:b/>
                <w:lang w:eastAsia="en-US"/>
              </w:rPr>
            </w:pPr>
          </w:p>
        </w:tc>
        <w:tc>
          <w:tcPr>
            <w:tcW w:w="4768" w:type="dxa"/>
            <w:tcBorders>
              <w:top w:val="single" w:sz="4" w:space="0" w:color="auto"/>
              <w:left w:val="single" w:sz="4" w:space="0" w:color="auto"/>
              <w:bottom w:val="single" w:sz="4" w:space="0" w:color="auto"/>
              <w:right w:val="single" w:sz="4" w:space="0" w:color="auto"/>
            </w:tcBorders>
            <w:hideMark/>
          </w:tcPr>
          <w:p w14:paraId="4E1F4C91" w14:textId="77777777" w:rsidR="00FC3545" w:rsidRPr="00FC3545" w:rsidRDefault="00FC3545" w:rsidP="00FC3545">
            <w:pPr>
              <w:jc w:val="both"/>
              <w:rPr>
                <w:lang w:eastAsia="en-US"/>
              </w:rPr>
            </w:pPr>
            <w:r w:rsidRPr="00FC3545">
              <w:t>Содержание участка работы в соответствии с требованиями СанПиН</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21C9358A" w14:textId="77777777" w:rsidR="00FC3545" w:rsidRPr="00FC3545" w:rsidRDefault="00FC3545" w:rsidP="00FC3545">
            <w:pPr>
              <w:jc w:val="both"/>
              <w:rPr>
                <w:lang w:eastAsia="en-US"/>
              </w:rPr>
            </w:pPr>
            <w:r w:rsidRPr="00FC3545">
              <w:rPr>
                <w:lang w:eastAsia="en-US"/>
              </w:rPr>
              <w:t>Есть-1</w:t>
            </w:r>
          </w:p>
          <w:p w14:paraId="3F17A0F6" w14:textId="77777777" w:rsidR="00FC3545" w:rsidRPr="00FC3545" w:rsidRDefault="00FC3545" w:rsidP="00FC3545">
            <w:pPr>
              <w:jc w:val="both"/>
            </w:pPr>
            <w:r w:rsidRPr="00FC3545">
              <w:rPr>
                <w:lang w:eastAsia="en-US"/>
              </w:rPr>
              <w:t>Отсутствует-0</w:t>
            </w:r>
          </w:p>
        </w:tc>
      </w:tr>
      <w:tr w:rsidR="00FC3545" w:rsidRPr="00FC3545" w14:paraId="28B5CBE5" w14:textId="77777777" w:rsidTr="00FC3545">
        <w:tc>
          <w:tcPr>
            <w:tcW w:w="0" w:type="auto"/>
            <w:vMerge/>
            <w:tcBorders>
              <w:top w:val="single" w:sz="4" w:space="0" w:color="auto"/>
              <w:left w:val="single" w:sz="4" w:space="0" w:color="auto"/>
              <w:bottom w:val="nil"/>
              <w:right w:val="single" w:sz="4" w:space="0" w:color="auto"/>
            </w:tcBorders>
            <w:vAlign w:val="center"/>
            <w:hideMark/>
          </w:tcPr>
          <w:p w14:paraId="36C74BC4" w14:textId="77777777" w:rsidR="00FC3545" w:rsidRPr="00FC3545" w:rsidRDefault="00FC3545" w:rsidP="00FC3545">
            <w:pPr>
              <w:jc w:val="both"/>
              <w:rPr>
                <w:lang w:eastAsia="en-US"/>
              </w:rPr>
            </w:pPr>
          </w:p>
        </w:tc>
        <w:tc>
          <w:tcPr>
            <w:tcW w:w="0" w:type="auto"/>
            <w:vMerge/>
            <w:tcBorders>
              <w:top w:val="single" w:sz="4" w:space="0" w:color="auto"/>
              <w:left w:val="single" w:sz="4" w:space="0" w:color="auto"/>
              <w:bottom w:val="nil"/>
              <w:right w:val="single" w:sz="4" w:space="0" w:color="auto"/>
            </w:tcBorders>
            <w:vAlign w:val="center"/>
            <w:hideMark/>
          </w:tcPr>
          <w:p w14:paraId="16B26430" w14:textId="77777777" w:rsidR="00FC3545" w:rsidRPr="00FC3545" w:rsidRDefault="00FC3545" w:rsidP="00FC3545">
            <w:pPr>
              <w:jc w:val="both"/>
              <w:rPr>
                <w:b/>
                <w:lang w:eastAsia="en-US"/>
              </w:rPr>
            </w:pPr>
          </w:p>
        </w:tc>
        <w:tc>
          <w:tcPr>
            <w:tcW w:w="4768" w:type="dxa"/>
            <w:tcBorders>
              <w:top w:val="single" w:sz="4" w:space="0" w:color="auto"/>
              <w:left w:val="single" w:sz="4" w:space="0" w:color="auto"/>
              <w:bottom w:val="single" w:sz="4" w:space="0" w:color="auto"/>
              <w:right w:val="single" w:sz="4" w:space="0" w:color="auto"/>
            </w:tcBorders>
            <w:hideMark/>
          </w:tcPr>
          <w:p w14:paraId="54BA51F0" w14:textId="77777777" w:rsidR="00FC3545" w:rsidRPr="00FC3545" w:rsidRDefault="00FC3545" w:rsidP="00FC3545">
            <w:pPr>
              <w:jc w:val="both"/>
              <w:rPr>
                <w:lang w:eastAsia="en-US"/>
              </w:rPr>
            </w:pPr>
            <w:r w:rsidRPr="00FC3545">
              <w:t>Качественное проведение генеральных уборок: раз в неделю, раз в месяц, раз в четверть</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0AE64F7D" w14:textId="77777777" w:rsidR="00FC3545" w:rsidRPr="00FC3545" w:rsidRDefault="00FC3545" w:rsidP="00FC3545">
            <w:pPr>
              <w:jc w:val="both"/>
              <w:rPr>
                <w:lang w:eastAsia="en-US"/>
              </w:rPr>
            </w:pPr>
            <w:r w:rsidRPr="00FC3545">
              <w:rPr>
                <w:lang w:eastAsia="en-US"/>
              </w:rPr>
              <w:t>Есть-1</w:t>
            </w:r>
          </w:p>
          <w:p w14:paraId="40842615" w14:textId="77777777" w:rsidR="00FC3545" w:rsidRPr="00FC3545" w:rsidRDefault="00FC3545" w:rsidP="00FC3545">
            <w:pPr>
              <w:jc w:val="both"/>
            </w:pPr>
            <w:r w:rsidRPr="00FC3545">
              <w:rPr>
                <w:lang w:eastAsia="en-US"/>
              </w:rPr>
              <w:t>Отсутствует-0</w:t>
            </w:r>
          </w:p>
        </w:tc>
      </w:tr>
      <w:tr w:rsidR="00FC3545" w:rsidRPr="00FC3545" w14:paraId="2329D5B9" w14:textId="77777777" w:rsidTr="00FC3545">
        <w:tc>
          <w:tcPr>
            <w:tcW w:w="0" w:type="auto"/>
            <w:vMerge/>
            <w:tcBorders>
              <w:top w:val="single" w:sz="4" w:space="0" w:color="auto"/>
              <w:left w:val="single" w:sz="4" w:space="0" w:color="auto"/>
              <w:bottom w:val="nil"/>
              <w:right w:val="single" w:sz="4" w:space="0" w:color="auto"/>
            </w:tcBorders>
            <w:vAlign w:val="center"/>
            <w:hideMark/>
          </w:tcPr>
          <w:p w14:paraId="615BE8FB" w14:textId="77777777" w:rsidR="00FC3545" w:rsidRPr="00FC3545" w:rsidRDefault="00FC3545" w:rsidP="00FC3545">
            <w:pPr>
              <w:jc w:val="both"/>
              <w:rPr>
                <w:lang w:eastAsia="en-US"/>
              </w:rPr>
            </w:pPr>
          </w:p>
        </w:tc>
        <w:tc>
          <w:tcPr>
            <w:tcW w:w="0" w:type="auto"/>
            <w:vMerge/>
            <w:tcBorders>
              <w:top w:val="single" w:sz="4" w:space="0" w:color="auto"/>
              <w:left w:val="single" w:sz="4" w:space="0" w:color="auto"/>
              <w:bottom w:val="nil"/>
              <w:right w:val="single" w:sz="4" w:space="0" w:color="auto"/>
            </w:tcBorders>
            <w:vAlign w:val="center"/>
            <w:hideMark/>
          </w:tcPr>
          <w:p w14:paraId="1E05C864" w14:textId="77777777" w:rsidR="00FC3545" w:rsidRPr="00FC3545" w:rsidRDefault="00FC3545" w:rsidP="00FC3545">
            <w:pPr>
              <w:jc w:val="both"/>
              <w:rPr>
                <w:b/>
                <w:lang w:eastAsia="en-US"/>
              </w:rPr>
            </w:pPr>
          </w:p>
        </w:tc>
        <w:tc>
          <w:tcPr>
            <w:tcW w:w="4768" w:type="dxa"/>
            <w:tcBorders>
              <w:top w:val="single" w:sz="4" w:space="0" w:color="auto"/>
              <w:left w:val="single" w:sz="4" w:space="0" w:color="auto"/>
              <w:bottom w:val="single" w:sz="4" w:space="0" w:color="auto"/>
              <w:right w:val="single" w:sz="4" w:space="0" w:color="auto"/>
            </w:tcBorders>
            <w:hideMark/>
          </w:tcPr>
          <w:p w14:paraId="5EE56AAF" w14:textId="77777777" w:rsidR="00FC3545" w:rsidRPr="00FC3545" w:rsidRDefault="00FC3545" w:rsidP="00FC3545">
            <w:pPr>
              <w:jc w:val="both"/>
              <w:rPr>
                <w:lang w:eastAsia="en-US"/>
              </w:rPr>
            </w:pPr>
            <w:r w:rsidRPr="00FC3545">
              <w:t>За особый режим уборки помещений: удаление многочисленных пятен со стен, окон; уборка спортзала - утренние вечерние часы; чистка зеркал ,входных дверей; уборка столовой после каждой перемены; лестничные клетки- уборка вручную; уборка территорий с большой проходимостью и загрязнением, уход за цветами.</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223AAAEB" w14:textId="77777777" w:rsidR="00FC3545" w:rsidRPr="00FC3545" w:rsidRDefault="00FC3545" w:rsidP="00FC3545">
            <w:pPr>
              <w:jc w:val="both"/>
              <w:rPr>
                <w:lang w:eastAsia="en-US"/>
              </w:rPr>
            </w:pPr>
            <w:r w:rsidRPr="00FC3545">
              <w:rPr>
                <w:lang w:eastAsia="en-US"/>
              </w:rPr>
              <w:t>Есть-1</w:t>
            </w:r>
          </w:p>
          <w:p w14:paraId="3FBBD010" w14:textId="77777777" w:rsidR="00FC3545" w:rsidRPr="00FC3545" w:rsidRDefault="00FC3545" w:rsidP="00FC3545">
            <w:pPr>
              <w:jc w:val="both"/>
            </w:pPr>
            <w:r w:rsidRPr="00FC3545">
              <w:rPr>
                <w:lang w:eastAsia="en-US"/>
              </w:rPr>
              <w:t>Отсутствует-0</w:t>
            </w:r>
          </w:p>
        </w:tc>
      </w:tr>
      <w:tr w:rsidR="00FC3545" w:rsidRPr="00FC3545" w14:paraId="7AF3CC10" w14:textId="77777777" w:rsidTr="00FC3545">
        <w:trPr>
          <w:trHeight w:val="1226"/>
        </w:trPr>
        <w:tc>
          <w:tcPr>
            <w:tcW w:w="0" w:type="auto"/>
            <w:vMerge/>
            <w:tcBorders>
              <w:top w:val="single" w:sz="4" w:space="0" w:color="auto"/>
              <w:left w:val="single" w:sz="4" w:space="0" w:color="auto"/>
              <w:bottom w:val="nil"/>
              <w:right w:val="single" w:sz="4" w:space="0" w:color="auto"/>
            </w:tcBorders>
            <w:vAlign w:val="center"/>
            <w:hideMark/>
          </w:tcPr>
          <w:p w14:paraId="16F8E0DE" w14:textId="77777777" w:rsidR="00FC3545" w:rsidRPr="00FC3545" w:rsidRDefault="00FC3545" w:rsidP="00FC3545">
            <w:pPr>
              <w:jc w:val="both"/>
              <w:rPr>
                <w:lang w:eastAsia="en-US"/>
              </w:rPr>
            </w:pPr>
          </w:p>
        </w:tc>
        <w:tc>
          <w:tcPr>
            <w:tcW w:w="0" w:type="auto"/>
            <w:vMerge/>
            <w:tcBorders>
              <w:top w:val="single" w:sz="4" w:space="0" w:color="auto"/>
              <w:left w:val="single" w:sz="4" w:space="0" w:color="auto"/>
              <w:bottom w:val="nil"/>
              <w:right w:val="single" w:sz="4" w:space="0" w:color="auto"/>
            </w:tcBorders>
            <w:vAlign w:val="center"/>
            <w:hideMark/>
          </w:tcPr>
          <w:p w14:paraId="64D76323" w14:textId="77777777" w:rsidR="00FC3545" w:rsidRPr="00FC3545" w:rsidRDefault="00FC3545" w:rsidP="00FC3545">
            <w:pPr>
              <w:jc w:val="both"/>
              <w:rPr>
                <w:b/>
                <w:lang w:eastAsia="en-US"/>
              </w:rPr>
            </w:pPr>
          </w:p>
        </w:tc>
        <w:tc>
          <w:tcPr>
            <w:tcW w:w="4768" w:type="dxa"/>
            <w:tcBorders>
              <w:top w:val="single" w:sz="4" w:space="0" w:color="auto"/>
              <w:left w:val="single" w:sz="4" w:space="0" w:color="auto"/>
              <w:bottom w:val="single" w:sz="4" w:space="0" w:color="auto"/>
              <w:right w:val="single" w:sz="4" w:space="0" w:color="auto"/>
            </w:tcBorders>
            <w:hideMark/>
          </w:tcPr>
          <w:p w14:paraId="36032249" w14:textId="77777777" w:rsidR="00FC3545" w:rsidRPr="00FC3545" w:rsidRDefault="00FC3545" w:rsidP="00FC3545">
            <w:pPr>
              <w:jc w:val="both"/>
              <w:rPr>
                <w:lang w:eastAsia="en-US"/>
              </w:rPr>
            </w:pPr>
            <w:r w:rsidRPr="00FC3545">
              <w:t xml:space="preserve">Участие по благоустройству помещений и территории школы, в субботниках, общественных работах - мытье окон, стирка мягкого инвентаря и </w:t>
            </w:r>
            <w:proofErr w:type="spellStart"/>
            <w:r w:rsidRPr="00FC3545">
              <w:t>тп</w:t>
            </w:r>
            <w:proofErr w:type="spellEnd"/>
            <w:r w:rsidRPr="00FC3545">
              <w:t>.</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31472BED" w14:textId="77777777" w:rsidR="00FC3545" w:rsidRPr="00FC3545" w:rsidRDefault="00FC3545" w:rsidP="00FC3545">
            <w:pPr>
              <w:jc w:val="both"/>
              <w:rPr>
                <w:lang w:eastAsia="en-US"/>
              </w:rPr>
            </w:pPr>
            <w:r w:rsidRPr="00FC3545">
              <w:rPr>
                <w:lang w:eastAsia="en-US"/>
              </w:rPr>
              <w:t>Есть-1</w:t>
            </w:r>
          </w:p>
          <w:p w14:paraId="126D0209" w14:textId="77777777" w:rsidR="00FC3545" w:rsidRPr="00FC3545" w:rsidRDefault="00FC3545" w:rsidP="00FC3545">
            <w:pPr>
              <w:jc w:val="both"/>
            </w:pPr>
            <w:r w:rsidRPr="00FC3545">
              <w:rPr>
                <w:lang w:eastAsia="en-US"/>
              </w:rPr>
              <w:t>Отсутствует-0</w:t>
            </w:r>
          </w:p>
        </w:tc>
      </w:tr>
      <w:tr w:rsidR="00FC3545" w:rsidRPr="00FC3545" w14:paraId="4F4C7D54" w14:textId="77777777" w:rsidTr="00FC3545">
        <w:trPr>
          <w:trHeight w:val="495"/>
        </w:trPr>
        <w:tc>
          <w:tcPr>
            <w:tcW w:w="0" w:type="auto"/>
            <w:vMerge/>
            <w:tcBorders>
              <w:left w:val="single" w:sz="4" w:space="0" w:color="auto"/>
              <w:right w:val="single" w:sz="4" w:space="0" w:color="auto"/>
            </w:tcBorders>
            <w:vAlign w:val="center"/>
            <w:hideMark/>
          </w:tcPr>
          <w:p w14:paraId="75E875E0" w14:textId="77777777" w:rsidR="00FC3545" w:rsidRPr="00FC3545" w:rsidRDefault="00FC3545" w:rsidP="00FC3545">
            <w:pPr>
              <w:jc w:val="both"/>
            </w:pPr>
          </w:p>
        </w:tc>
        <w:tc>
          <w:tcPr>
            <w:tcW w:w="0" w:type="auto"/>
            <w:vMerge/>
            <w:tcBorders>
              <w:left w:val="single" w:sz="4" w:space="0" w:color="auto"/>
              <w:right w:val="single" w:sz="4" w:space="0" w:color="auto"/>
            </w:tcBorders>
            <w:vAlign w:val="center"/>
            <w:hideMark/>
          </w:tcPr>
          <w:p w14:paraId="71FEFA26" w14:textId="77777777" w:rsidR="00FC3545" w:rsidRPr="00FC3545" w:rsidRDefault="00FC3545" w:rsidP="00FC3545">
            <w:pPr>
              <w:jc w:val="both"/>
            </w:pPr>
          </w:p>
        </w:tc>
        <w:tc>
          <w:tcPr>
            <w:tcW w:w="4768" w:type="dxa"/>
            <w:tcBorders>
              <w:top w:val="single" w:sz="4" w:space="0" w:color="auto"/>
              <w:left w:val="single" w:sz="4" w:space="0" w:color="auto"/>
              <w:bottom w:val="single" w:sz="4" w:space="0" w:color="auto"/>
              <w:right w:val="single" w:sz="4" w:space="0" w:color="auto"/>
            </w:tcBorders>
            <w:hideMark/>
          </w:tcPr>
          <w:p w14:paraId="5DCF73AC" w14:textId="77777777" w:rsidR="00FC3545" w:rsidRPr="00FC3545" w:rsidRDefault="00FC3545" w:rsidP="00FC3545">
            <w:pPr>
              <w:jc w:val="both"/>
            </w:pPr>
            <w:r w:rsidRPr="00FC3545">
              <w:rPr>
                <w:shd w:val="clear" w:color="auto" w:fill="FFFFFF"/>
              </w:rPr>
              <w:t>отсутствие замечаний администрации и проверяющих органов</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7A956EAA" w14:textId="77777777" w:rsidR="00FC3545" w:rsidRPr="00FC3545" w:rsidRDefault="00FC3545" w:rsidP="00FC3545">
            <w:pPr>
              <w:jc w:val="both"/>
              <w:rPr>
                <w:lang w:eastAsia="en-US"/>
              </w:rPr>
            </w:pPr>
            <w:r w:rsidRPr="00FC3545">
              <w:rPr>
                <w:lang w:eastAsia="en-US"/>
              </w:rPr>
              <w:t>Есть-1</w:t>
            </w:r>
          </w:p>
          <w:p w14:paraId="51C36026" w14:textId="77777777" w:rsidR="00FC3545" w:rsidRPr="00FC3545" w:rsidRDefault="00FC3545" w:rsidP="00FC3545">
            <w:pPr>
              <w:jc w:val="both"/>
            </w:pPr>
            <w:r w:rsidRPr="00FC3545">
              <w:rPr>
                <w:lang w:eastAsia="en-US"/>
              </w:rPr>
              <w:t>Отсутствует-0</w:t>
            </w:r>
          </w:p>
        </w:tc>
      </w:tr>
      <w:tr w:rsidR="00FC3545" w:rsidRPr="00FC3545" w14:paraId="6199BFF5" w14:textId="77777777" w:rsidTr="00FC3545">
        <w:trPr>
          <w:trHeight w:val="697"/>
        </w:trPr>
        <w:tc>
          <w:tcPr>
            <w:tcW w:w="0" w:type="auto"/>
            <w:vMerge/>
            <w:tcBorders>
              <w:left w:val="single" w:sz="4" w:space="0" w:color="auto"/>
              <w:bottom w:val="nil"/>
              <w:right w:val="single" w:sz="4" w:space="0" w:color="auto"/>
            </w:tcBorders>
            <w:vAlign w:val="center"/>
            <w:hideMark/>
          </w:tcPr>
          <w:p w14:paraId="4470CC18" w14:textId="77777777" w:rsidR="00FC3545" w:rsidRPr="00FC3545" w:rsidRDefault="00FC3545" w:rsidP="00FC3545">
            <w:pPr>
              <w:jc w:val="both"/>
            </w:pPr>
          </w:p>
        </w:tc>
        <w:tc>
          <w:tcPr>
            <w:tcW w:w="0" w:type="auto"/>
            <w:vMerge/>
            <w:tcBorders>
              <w:left w:val="single" w:sz="4" w:space="0" w:color="auto"/>
              <w:bottom w:val="nil"/>
              <w:right w:val="single" w:sz="4" w:space="0" w:color="auto"/>
            </w:tcBorders>
            <w:vAlign w:val="center"/>
            <w:hideMark/>
          </w:tcPr>
          <w:p w14:paraId="3652809F" w14:textId="77777777" w:rsidR="00FC3545" w:rsidRPr="00FC3545" w:rsidRDefault="00FC3545" w:rsidP="00FC3545">
            <w:pPr>
              <w:jc w:val="both"/>
            </w:pPr>
          </w:p>
        </w:tc>
        <w:tc>
          <w:tcPr>
            <w:tcW w:w="4768" w:type="dxa"/>
            <w:tcBorders>
              <w:top w:val="single" w:sz="4" w:space="0" w:color="auto"/>
              <w:left w:val="single" w:sz="4" w:space="0" w:color="auto"/>
              <w:bottom w:val="nil"/>
              <w:right w:val="single" w:sz="4" w:space="0" w:color="auto"/>
            </w:tcBorders>
            <w:hideMark/>
          </w:tcPr>
          <w:p w14:paraId="161D2DAE" w14:textId="77777777" w:rsidR="00FC3545" w:rsidRPr="00FC3545" w:rsidRDefault="00FC3545" w:rsidP="00FC3545">
            <w:pPr>
              <w:jc w:val="both"/>
              <w:rPr>
                <w:shd w:val="clear" w:color="auto" w:fill="FFFFFF"/>
              </w:rPr>
            </w:pPr>
            <w:r w:rsidRPr="00FC3545">
              <w:rPr>
                <w:shd w:val="clear" w:color="auto" w:fill="FFFFFF"/>
              </w:rPr>
              <w:t>Соблюдение и выполнение требований ТБ, ПБ, охраны труда на рабочих местах.</w:t>
            </w:r>
          </w:p>
        </w:tc>
        <w:tc>
          <w:tcPr>
            <w:tcW w:w="2694" w:type="dxa"/>
            <w:vMerge w:val="restart"/>
            <w:tcBorders>
              <w:top w:val="single" w:sz="4" w:space="0" w:color="auto"/>
              <w:left w:val="single" w:sz="4" w:space="0" w:color="auto"/>
              <w:right w:val="single" w:sz="4" w:space="0" w:color="auto"/>
            </w:tcBorders>
            <w:shd w:val="clear" w:color="auto" w:fill="auto"/>
            <w:hideMark/>
          </w:tcPr>
          <w:p w14:paraId="786E1E7C" w14:textId="77777777" w:rsidR="00FC3545" w:rsidRPr="00FC3545" w:rsidRDefault="00FC3545" w:rsidP="00FC3545">
            <w:pPr>
              <w:jc w:val="both"/>
              <w:rPr>
                <w:lang w:eastAsia="en-US"/>
              </w:rPr>
            </w:pPr>
            <w:r w:rsidRPr="00FC3545">
              <w:rPr>
                <w:lang w:eastAsia="en-US"/>
              </w:rPr>
              <w:t>Есть-1</w:t>
            </w:r>
          </w:p>
          <w:p w14:paraId="339476AE" w14:textId="77777777" w:rsidR="00FC3545" w:rsidRPr="00FC3545" w:rsidRDefault="00FC3545" w:rsidP="00FC3545">
            <w:pPr>
              <w:jc w:val="both"/>
            </w:pPr>
            <w:r w:rsidRPr="00FC3545">
              <w:rPr>
                <w:lang w:eastAsia="en-US"/>
              </w:rPr>
              <w:t>Отсутствует-0</w:t>
            </w:r>
          </w:p>
        </w:tc>
      </w:tr>
      <w:tr w:rsidR="00FC3545" w:rsidRPr="00FC3545" w14:paraId="1E91D981" w14:textId="77777777" w:rsidTr="00FC3545">
        <w:tc>
          <w:tcPr>
            <w:tcW w:w="0" w:type="auto"/>
            <w:tcBorders>
              <w:top w:val="nil"/>
              <w:left w:val="single" w:sz="4" w:space="0" w:color="auto"/>
              <w:bottom w:val="single" w:sz="4" w:space="0" w:color="auto"/>
              <w:right w:val="single" w:sz="4" w:space="0" w:color="auto"/>
            </w:tcBorders>
            <w:vAlign w:val="center"/>
            <w:hideMark/>
          </w:tcPr>
          <w:p w14:paraId="62661688" w14:textId="77777777" w:rsidR="00FC3545" w:rsidRPr="00FC3545" w:rsidRDefault="00FC3545" w:rsidP="00FC3545"/>
        </w:tc>
        <w:tc>
          <w:tcPr>
            <w:tcW w:w="0" w:type="auto"/>
            <w:tcBorders>
              <w:top w:val="nil"/>
              <w:left w:val="single" w:sz="4" w:space="0" w:color="auto"/>
              <w:bottom w:val="single" w:sz="4" w:space="0" w:color="auto"/>
              <w:right w:val="single" w:sz="4" w:space="0" w:color="auto"/>
            </w:tcBorders>
            <w:vAlign w:val="center"/>
            <w:hideMark/>
          </w:tcPr>
          <w:p w14:paraId="017B5B44" w14:textId="77777777" w:rsidR="00FC3545" w:rsidRPr="00FC3545" w:rsidRDefault="00FC3545" w:rsidP="00FC3545"/>
        </w:tc>
        <w:tc>
          <w:tcPr>
            <w:tcW w:w="4768" w:type="dxa"/>
            <w:tcBorders>
              <w:top w:val="nil"/>
              <w:left w:val="single" w:sz="4" w:space="0" w:color="auto"/>
              <w:bottom w:val="single" w:sz="4" w:space="0" w:color="auto"/>
              <w:right w:val="single" w:sz="4" w:space="0" w:color="auto"/>
            </w:tcBorders>
            <w:hideMark/>
          </w:tcPr>
          <w:p w14:paraId="7468FCD7" w14:textId="77777777" w:rsidR="00FC3545" w:rsidRPr="00FC3545" w:rsidRDefault="00FC3545" w:rsidP="00FC3545"/>
        </w:tc>
        <w:tc>
          <w:tcPr>
            <w:tcW w:w="2694" w:type="dxa"/>
            <w:vMerge/>
            <w:tcBorders>
              <w:left w:val="single" w:sz="4" w:space="0" w:color="auto"/>
              <w:bottom w:val="single" w:sz="4" w:space="0" w:color="auto"/>
              <w:right w:val="single" w:sz="4" w:space="0" w:color="auto"/>
            </w:tcBorders>
            <w:hideMark/>
          </w:tcPr>
          <w:p w14:paraId="7AB8CCB3" w14:textId="77777777" w:rsidR="00FC3545" w:rsidRPr="00FC3545" w:rsidRDefault="00FC3545" w:rsidP="00FC3545"/>
        </w:tc>
      </w:tr>
    </w:tbl>
    <w:p w14:paraId="4C4BDCC7" w14:textId="77777777" w:rsidR="00FC3545" w:rsidRPr="00FC3545" w:rsidRDefault="00FC3545" w:rsidP="00FC3545">
      <w:pPr>
        <w:jc w:val="center"/>
        <w:rPr>
          <w:b/>
        </w:rPr>
      </w:pPr>
      <w:r w:rsidRPr="00FC3545">
        <w:rPr>
          <w:b/>
        </w:rPr>
        <w:t>Дворник</w:t>
      </w:r>
    </w:p>
    <w:p w14:paraId="15618ED8" w14:textId="77777777" w:rsidR="00FC3545" w:rsidRPr="00FC3545" w:rsidRDefault="00FC3545" w:rsidP="00FC3545">
      <w:pPr>
        <w:jc w:val="center"/>
        <w:rPr>
          <w:b/>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8"/>
        <w:gridCol w:w="2123"/>
        <w:gridCol w:w="4768"/>
        <w:gridCol w:w="2694"/>
      </w:tblGrid>
      <w:tr w:rsidR="00FC3545" w:rsidRPr="00FC3545" w14:paraId="4C025C15" w14:textId="77777777" w:rsidTr="00FC3545">
        <w:tc>
          <w:tcPr>
            <w:tcW w:w="588" w:type="dxa"/>
            <w:tcBorders>
              <w:top w:val="single" w:sz="4" w:space="0" w:color="auto"/>
              <w:left w:val="single" w:sz="4" w:space="0" w:color="auto"/>
              <w:bottom w:val="single" w:sz="4" w:space="0" w:color="auto"/>
              <w:right w:val="single" w:sz="4" w:space="0" w:color="auto"/>
            </w:tcBorders>
            <w:hideMark/>
          </w:tcPr>
          <w:p w14:paraId="5AB1B20F" w14:textId="77777777" w:rsidR="00FC3545" w:rsidRPr="00FC3545" w:rsidRDefault="00FC3545" w:rsidP="00FC3545">
            <w:pPr>
              <w:jc w:val="center"/>
              <w:rPr>
                <w:b/>
                <w:lang w:eastAsia="en-US"/>
              </w:rPr>
            </w:pPr>
            <w:r w:rsidRPr="00FC3545">
              <w:rPr>
                <w:b/>
              </w:rPr>
              <w:t>№ п/п</w:t>
            </w:r>
          </w:p>
        </w:tc>
        <w:tc>
          <w:tcPr>
            <w:tcW w:w="2123" w:type="dxa"/>
            <w:tcBorders>
              <w:top w:val="single" w:sz="4" w:space="0" w:color="auto"/>
              <w:left w:val="single" w:sz="4" w:space="0" w:color="auto"/>
              <w:bottom w:val="single" w:sz="4" w:space="0" w:color="auto"/>
              <w:right w:val="single" w:sz="4" w:space="0" w:color="auto"/>
            </w:tcBorders>
            <w:hideMark/>
          </w:tcPr>
          <w:p w14:paraId="6E08CF20" w14:textId="77777777" w:rsidR="00FC3545" w:rsidRPr="00FC3545" w:rsidRDefault="00FC3545" w:rsidP="00FC3545">
            <w:pPr>
              <w:jc w:val="center"/>
              <w:rPr>
                <w:b/>
                <w:lang w:eastAsia="en-US"/>
              </w:rPr>
            </w:pPr>
            <w:r w:rsidRPr="00FC3545">
              <w:rPr>
                <w:b/>
              </w:rPr>
              <w:t>Критерий</w:t>
            </w:r>
          </w:p>
        </w:tc>
        <w:tc>
          <w:tcPr>
            <w:tcW w:w="4768" w:type="dxa"/>
            <w:tcBorders>
              <w:top w:val="single" w:sz="4" w:space="0" w:color="auto"/>
              <w:left w:val="single" w:sz="4" w:space="0" w:color="auto"/>
              <w:bottom w:val="single" w:sz="4" w:space="0" w:color="auto"/>
              <w:right w:val="single" w:sz="4" w:space="0" w:color="auto"/>
            </w:tcBorders>
            <w:hideMark/>
          </w:tcPr>
          <w:p w14:paraId="62FEEB1F" w14:textId="77777777" w:rsidR="00FC3545" w:rsidRPr="00FC3545" w:rsidRDefault="00FC3545" w:rsidP="00FC3545">
            <w:pPr>
              <w:jc w:val="center"/>
              <w:rPr>
                <w:b/>
                <w:lang w:eastAsia="en-US"/>
              </w:rPr>
            </w:pPr>
            <w:r w:rsidRPr="00FC3545">
              <w:rPr>
                <w:b/>
              </w:rPr>
              <w:t>Основания для начисления</w:t>
            </w:r>
          </w:p>
        </w:tc>
        <w:tc>
          <w:tcPr>
            <w:tcW w:w="2694" w:type="dxa"/>
            <w:tcBorders>
              <w:top w:val="single" w:sz="4" w:space="0" w:color="auto"/>
              <w:left w:val="single" w:sz="4" w:space="0" w:color="auto"/>
              <w:bottom w:val="single" w:sz="4" w:space="0" w:color="auto"/>
              <w:right w:val="single" w:sz="4" w:space="0" w:color="auto"/>
            </w:tcBorders>
            <w:hideMark/>
          </w:tcPr>
          <w:p w14:paraId="688EDEB3" w14:textId="77777777" w:rsidR="00FC3545" w:rsidRPr="00FC3545" w:rsidRDefault="00FC3545" w:rsidP="00FC3545">
            <w:pPr>
              <w:jc w:val="center"/>
              <w:rPr>
                <w:b/>
                <w:lang w:eastAsia="en-US"/>
              </w:rPr>
            </w:pPr>
            <w:r w:rsidRPr="00FC3545">
              <w:rPr>
                <w:b/>
              </w:rPr>
              <w:t>Оценка показателя</w:t>
            </w:r>
          </w:p>
        </w:tc>
      </w:tr>
      <w:tr w:rsidR="00FC3545" w:rsidRPr="00FC3545" w14:paraId="13B592AB" w14:textId="77777777" w:rsidTr="00FC3545">
        <w:tc>
          <w:tcPr>
            <w:tcW w:w="588" w:type="dxa"/>
            <w:vMerge w:val="restart"/>
            <w:tcBorders>
              <w:top w:val="single" w:sz="4" w:space="0" w:color="auto"/>
              <w:left w:val="single" w:sz="4" w:space="0" w:color="auto"/>
              <w:right w:val="single" w:sz="4" w:space="0" w:color="auto"/>
            </w:tcBorders>
            <w:vAlign w:val="center"/>
            <w:hideMark/>
          </w:tcPr>
          <w:p w14:paraId="1193706B" w14:textId="77777777" w:rsidR="00FC3545" w:rsidRPr="00FC3545" w:rsidRDefault="00FC3545" w:rsidP="00FC3545">
            <w:pPr>
              <w:jc w:val="center"/>
              <w:rPr>
                <w:lang w:eastAsia="en-US"/>
              </w:rPr>
            </w:pPr>
            <w:r w:rsidRPr="00FC3545">
              <w:t>1</w:t>
            </w:r>
          </w:p>
        </w:tc>
        <w:tc>
          <w:tcPr>
            <w:tcW w:w="2123" w:type="dxa"/>
            <w:vMerge w:val="restart"/>
            <w:tcBorders>
              <w:top w:val="single" w:sz="4" w:space="0" w:color="auto"/>
              <w:left w:val="single" w:sz="4" w:space="0" w:color="auto"/>
              <w:right w:val="single" w:sz="4" w:space="0" w:color="auto"/>
            </w:tcBorders>
            <w:vAlign w:val="center"/>
            <w:hideMark/>
          </w:tcPr>
          <w:p w14:paraId="604C63BA" w14:textId="77777777" w:rsidR="00FC3545" w:rsidRPr="00FC3545" w:rsidRDefault="00FC3545" w:rsidP="00FC3545">
            <w:pPr>
              <w:jc w:val="center"/>
              <w:rPr>
                <w:b/>
                <w:lang w:eastAsia="en-US"/>
              </w:rPr>
            </w:pPr>
            <w:r w:rsidRPr="00FC3545">
              <w:rPr>
                <w:b/>
              </w:rPr>
              <w:t>Качество выполнения работы</w:t>
            </w:r>
          </w:p>
        </w:tc>
        <w:tc>
          <w:tcPr>
            <w:tcW w:w="4768" w:type="dxa"/>
            <w:tcBorders>
              <w:top w:val="single" w:sz="4" w:space="0" w:color="auto"/>
              <w:left w:val="single" w:sz="4" w:space="0" w:color="auto"/>
              <w:bottom w:val="single" w:sz="4" w:space="0" w:color="auto"/>
              <w:right w:val="single" w:sz="4" w:space="0" w:color="auto"/>
            </w:tcBorders>
            <w:hideMark/>
          </w:tcPr>
          <w:p w14:paraId="6D9AD2E0" w14:textId="77777777" w:rsidR="00FC3545" w:rsidRPr="00FC3545" w:rsidRDefault="00FC3545" w:rsidP="00FC3545">
            <w:pPr>
              <w:jc w:val="both"/>
              <w:rPr>
                <w:lang w:eastAsia="en-US"/>
              </w:rPr>
            </w:pPr>
            <w:r w:rsidRPr="00FC3545">
              <w:t>Высокий уровень исполнительской дисциплины</w:t>
            </w:r>
          </w:p>
        </w:tc>
        <w:tc>
          <w:tcPr>
            <w:tcW w:w="2694" w:type="dxa"/>
            <w:tcBorders>
              <w:top w:val="single" w:sz="4" w:space="0" w:color="auto"/>
              <w:left w:val="single" w:sz="4" w:space="0" w:color="auto"/>
              <w:right w:val="single" w:sz="4" w:space="0" w:color="auto"/>
            </w:tcBorders>
            <w:shd w:val="clear" w:color="auto" w:fill="auto"/>
          </w:tcPr>
          <w:p w14:paraId="6798C253" w14:textId="77777777" w:rsidR="00FC3545" w:rsidRPr="00FC3545" w:rsidRDefault="00FC3545" w:rsidP="00FC3545">
            <w:pPr>
              <w:jc w:val="both"/>
              <w:rPr>
                <w:lang w:eastAsia="en-US"/>
              </w:rPr>
            </w:pPr>
            <w:r w:rsidRPr="00FC3545">
              <w:rPr>
                <w:lang w:eastAsia="en-US"/>
              </w:rPr>
              <w:t>Есть-1</w:t>
            </w:r>
          </w:p>
          <w:p w14:paraId="6A63DA2B" w14:textId="77777777" w:rsidR="00FC3545" w:rsidRPr="00FC3545" w:rsidRDefault="00FC3545" w:rsidP="00FC3545">
            <w:pPr>
              <w:jc w:val="both"/>
            </w:pPr>
            <w:r w:rsidRPr="00FC3545">
              <w:rPr>
                <w:lang w:eastAsia="en-US"/>
              </w:rPr>
              <w:t>Отсутствует-0</w:t>
            </w:r>
          </w:p>
        </w:tc>
      </w:tr>
      <w:tr w:rsidR="00FC3545" w:rsidRPr="00FC3545" w14:paraId="54BA947B" w14:textId="77777777" w:rsidTr="00FC3545">
        <w:tc>
          <w:tcPr>
            <w:tcW w:w="0" w:type="auto"/>
            <w:vMerge/>
            <w:tcBorders>
              <w:left w:val="single" w:sz="4" w:space="0" w:color="auto"/>
              <w:right w:val="single" w:sz="4" w:space="0" w:color="auto"/>
            </w:tcBorders>
            <w:vAlign w:val="center"/>
            <w:hideMark/>
          </w:tcPr>
          <w:p w14:paraId="37C864F1" w14:textId="77777777" w:rsidR="00FC3545" w:rsidRPr="00FC3545" w:rsidRDefault="00FC3545" w:rsidP="00FC3545">
            <w:pPr>
              <w:rPr>
                <w:lang w:eastAsia="en-US"/>
              </w:rPr>
            </w:pPr>
          </w:p>
        </w:tc>
        <w:tc>
          <w:tcPr>
            <w:tcW w:w="0" w:type="auto"/>
            <w:vMerge/>
            <w:tcBorders>
              <w:left w:val="single" w:sz="4" w:space="0" w:color="auto"/>
              <w:right w:val="single" w:sz="4" w:space="0" w:color="auto"/>
            </w:tcBorders>
            <w:vAlign w:val="center"/>
            <w:hideMark/>
          </w:tcPr>
          <w:p w14:paraId="1DD53B95" w14:textId="77777777" w:rsidR="00FC3545" w:rsidRPr="00FC3545" w:rsidRDefault="00FC3545" w:rsidP="00FC3545">
            <w:pPr>
              <w:rPr>
                <w:b/>
                <w:lang w:eastAsia="en-US"/>
              </w:rPr>
            </w:pPr>
          </w:p>
        </w:tc>
        <w:tc>
          <w:tcPr>
            <w:tcW w:w="4768" w:type="dxa"/>
            <w:tcBorders>
              <w:top w:val="single" w:sz="4" w:space="0" w:color="auto"/>
              <w:left w:val="single" w:sz="4" w:space="0" w:color="auto"/>
              <w:bottom w:val="single" w:sz="4" w:space="0" w:color="auto"/>
              <w:right w:val="single" w:sz="4" w:space="0" w:color="auto"/>
            </w:tcBorders>
            <w:hideMark/>
          </w:tcPr>
          <w:p w14:paraId="185B884A" w14:textId="77777777" w:rsidR="00FC3545" w:rsidRPr="00FC3545" w:rsidRDefault="00FC3545" w:rsidP="00FC3545">
            <w:pPr>
              <w:jc w:val="both"/>
              <w:rPr>
                <w:lang w:eastAsia="en-US"/>
              </w:rPr>
            </w:pPr>
            <w:r w:rsidRPr="00FC3545">
              <w:t>Содержание пришкольной территории в соответствии с нормами СанПиН</w:t>
            </w:r>
          </w:p>
        </w:tc>
        <w:tc>
          <w:tcPr>
            <w:tcW w:w="2694" w:type="dxa"/>
            <w:tcBorders>
              <w:top w:val="single" w:sz="4" w:space="0" w:color="auto"/>
              <w:left w:val="single" w:sz="4" w:space="0" w:color="auto"/>
              <w:right w:val="single" w:sz="4" w:space="0" w:color="auto"/>
            </w:tcBorders>
            <w:shd w:val="clear" w:color="auto" w:fill="auto"/>
          </w:tcPr>
          <w:p w14:paraId="0A884B77" w14:textId="77777777" w:rsidR="00FC3545" w:rsidRPr="00FC3545" w:rsidRDefault="00FC3545" w:rsidP="00FC3545">
            <w:pPr>
              <w:jc w:val="both"/>
              <w:rPr>
                <w:lang w:eastAsia="en-US"/>
              </w:rPr>
            </w:pPr>
            <w:r w:rsidRPr="00FC3545">
              <w:rPr>
                <w:lang w:eastAsia="en-US"/>
              </w:rPr>
              <w:t>Есть-1</w:t>
            </w:r>
          </w:p>
          <w:p w14:paraId="29C3B9C5" w14:textId="77777777" w:rsidR="00FC3545" w:rsidRPr="00FC3545" w:rsidRDefault="00FC3545" w:rsidP="00FC3545">
            <w:pPr>
              <w:jc w:val="both"/>
            </w:pPr>
            <w:r w:rsidRPr="00FC3545">
              <w:rPr>
                <w:lang w:eastAsia="en-US"/>
              </w:rPr>
              <w:t>Отсутствует-0</w:t>
            </w:r>
          </w:p>
        </w:tc>
      </w:tr>
      <w:tr w:rsidR="00FC3545" w:rsidRPr="00FC3545" w14:paraId="7FBCC68D" w14:textId="77777777" w:rsidTr="00FC3545">
        <w:tc>
          <w:tcPr>
            <w:tcW w:w="0" w:type="auto"/>
            <w:vMerge/>
            <w:tcBorders>
              <w:left w:val="single" w:sz="4" w:space="0" w:color="auto"/>
              <w:right w:val="single" w:sz="4" w:space="0" w:color="auto"/>
            </w:tcBorders>
            <w:vAlign w:val="center"/>
            <w:hideMark/>
          </w:tcPr>
          <w:p w14:paraId="14DF0B54" w14:textId="77777777" w:rsidR="00FC3545" w:rsidRPr="00FC3545" w:rsidRDefault="00FC3545" w:rsidP="00FC3545">
            <w:pPr>
              <w:rPr>
                <w:lang w:eastAsia="en-US"/>
              </w:rPr>
            </w:pPr>
          </w:p>
        </w:tc>
        <w:tc>
          <w:tcPr>
            <w:tcW w:w="0" w:type="auto"/>
            <w:vMerge/>
            <w:tcBorders>
              <w:left w:val="single" w:sz="4" w:space="0" w:color="auto"/>
              <w:right w:val="single" w:sz="4" w:space="0" w:color="auto"/>
            </w:tcBorders>
            <w:vAlign w:val="center"/>
            <w:hideMark/>
          </w:tcPr>
          <w:p w14:paraId="4BC2446C" w14:textId="77777777" w:rsidR="00FC3545" w:rsidRPr="00FC3545" w:rsidRDefault="00FC3545" w:rsidP="00FC3545">
            <w:pPr>
              <w:rPr>
                <w:b/>
                <w:lang w:eastAsia="en-US"/>
              </w:rPr>
            </w:pPr>
          </w:p>
        </w:tc>
        <w:tc>
          <w:tcPr>
            <w:tcW w:w="4768" w:type="dxa"/>
            <w:tcBorders>
              <w:top w:val="single" w:sz="4" w:space="0" w:color="auto"/>
              <w:left w:val="single" w:sz="4" w:space="0" w:color="auto"/>
              <w:bottom w:val="single" w:sz="4" w:space="0" w:color="auto"/>
              <w:right w:val="single" w:sz="4" w:space="0" w:color="auto"/>
            </w:tcBorders>
            <w:hideMark/>
          </w:tcPr>
          <w:p w14:paraId="76C7B1D5" w14:textId="77777777" w:rsidR="00FC3545" w:rsidRPr="00FC3545" w:rsidRDefault="00FC3545" w:rsidP="00FC3545">
            <w:pPr>
              <w:jc w:val="both"/>
              <w:rPr>
                <w:lang w:eastAsia="en-US"/>
              </w:rPr>
            </w:pPr>
            <w:r w:rsidRPr="00FC3545">
              <w:t>Участие в благоустройстве территории (обрезка кустарников и деревьев, кошение травы, посезонная очистка двора от листьев и снега, летний полив газонов)</w:t>
            </w:r>
          </w:p>
        </w:tc>
        <w:tc>
          <w:tcPr>
            <w:tcW w:w="2694" w:type="dxa"/>
            <w:tcBorders>
              <w:top w:val="single" w:sz="4" w:space="0" w:color="auto"/>
              <w:left w:val="single" w:sz="4" w:space="0" w:color="auto"/>
              <w:right w:val="single" w:sz="4" w:space="0" w:color="auto"/>
            </w:tcBorders>
            <w:shd w:val="clear" w:color="auto" w:fill="auto"/>
          </w:tcPr>
          <w:p w14:paraId="65FE26F9" w14:textId="77777777" w:rsidR="00FC3545" w:rsidRPr="00FC3545" w:rsidRDefault="00FC3545" w:rsidP="00FC3545">
            <w:pPr>
              <w:jc w:val="both"/>
              <w:rPr>
                <w:lang w:eastAsia="en-US"/>
              </w:rPr>
            </w:pPr>
            <w:r w:rsidRPr="00FC3545">
              <w:rPr>
                <w:lang w:eastAsia="en-US"/>
              </w:rPr>
              <w:t>Есть-1</w:t>
            </w:r>
          </w:p>
          <w:p w14:paraId="6229FC31" w14:textId="77777777" w:rsidR="00FC3545" w:rsidRPr="00FC3545" w:rsidRDefault="00FC3545" w:rsidP="00FC3545">
            <w:pPr>
              <w:jc w:val="both"/>
            </w:pPr>
            <w:r w:rsidRPr="00FC3545">
              <w:rPr>
                <w:lang w:eastAsia="en-US"/>
              </w:rPr>
              <w:t>Отсутствует-0</w:t>
            </w:r>
          </w:p>
        </w:tc>
      </w:tr>
      <w:tr w:rsidR="00FC3545" w:rsidRPr="00FC3545" w14:paraId="72D0F702" w14:textId="77777777" w:rsidTr="00FC3545">
        <w:trPr>
          <w:trHeight w:val="2055"/>
        </w:trPr>
        <w:tc>
          <w:tcPr>
            <w:tcW w:w="0" w:type="auto"/>
            <w:vMerge/>
            <w:tcBorders>
              <w:left w:val="single" w:sz="4" w:space="0" w:color="auto"/>
              <w:right w:val="single" w:sz="4" w:space="0" w:color="auto"/>
            </w:tcBorders>
            <w:vAlign w:val="center"/>
            <w:hideMark/>
          </w:tcPr>
          <w:p w14:paraId="081A1EDD" w14:textId="77777777" w:rsidR="00FC3545" w:rsidRPr="00FC3545" w:rsidRDefault="00FC3545" w:rsidP="00FC3545">
            <w:pPr>
              <w:rPr>
                <w:lang w:eastAsia="en-US"/>
              </w:rPr>
            </w:pPr>
          </w:p>
        </w:tc>
        <w:tc>
          <w:tcPr>
            <w:tcW w:w="0" w:type="auto"/>
            <w:vMerge/>
            <w:tcBorders>
              <w:left w:val="single" w:sz="4" w:space="0" w:color="auto"/>
              <w:right w:val="single" w:sz="4" w:space="0" w:color="auto"/>
            </w:tcBorders>
            <w:vAlign w:val="center"/>
            <w:hideMark/>
          </w:tcPr>
          <w:p w14:paraId="6D1EBFB3" w14:textId="77777777" w:rsidR="00FC3545" w:rsidRPr="00FC3545" w:rsidRDefault="00FC3545" w:rsidP="00FC3545">
            <w:pPr>
              <w:rPr>
                <w:b/>
                <w:lang w:eastAsia="en-US"/>
              </w:rPr>
            </w:pPr>
          </w:p>
        </w:tc>
        <w:tc>
          <w:tcPr>
            <w:tcW w:w="4768" w:type="dxa"/>
            <w:tcBorders>
              <w:top w:val="single" w:sz="4" w:space="0" w:color="auto"/>
              <w:left w:val="single" w:sz="4" w:space="0" w:color="auto"/>
              <w:bottom w:val="single" w:sz="4" w:space="0" w:color="auto"/>
              <w:right w:val="single" w:sz="4" w:space="0" w:color="auto"/>
            </w:tcBorders>
            <w:hideMark/>
          </w:tcPr>
          <w:p w14:paraId="4FAD37CD" w14:textId="77777777" w:rsidR="00FC3545" w:rsidRPr="00FC3545" w:rsidRDefault="00FC3545" w:rsidP="00FC3545">
            <w:pPr>
              <w:jc w:val="both"/>
              <w:rPr>
                <w:lang w:eastAsia="en-US"/>
              </w:rPr>
            </w:pPr>
            <w:r w:rsidRPr="00FC3545">
              <w:t>Качественное, безопасное содержание в надлежащем состоянии доступов к зданию школы и выходам эвакуации, своевременное выявление неисправностей: ограждения территории, нарушения замков, целостности окон с обязательным сообщением заместителю директора</w:t>
            </w:r>
          </w:p>
        </w:tc>
        <w:tc>
          <w:tcPr>
            <w:tcW w:w="2694" w:type="dxa"/>
            <w:tcBorders>
              <w:top w:val="single" w:sz="4" w:space="0" w:color="auto"/>
              <w:left w:val="single" w:sz="4" w:space="0" w:color="auto"/>
              <w:right w:val="single" w:sz="4" w:space="0" w:color="auto"/>
            </w:tcBorders>
            <w:shd w:val="clear" w:color="auto" w:fill="auto"/>
          </w:tcPr>
          <w:p w14:paraId="4342A464" w14:textId="77777777" w:rsidR="00FC3545" w:rsidRPr="00FC3545" w:rsidRDefault="00FC3545" w:rsidP="00FC3545">
            <w:pPr>
              <w:jc w:val="both"/>
              <w:rPr>
                <w:lang w:eastAsia="en-US"/>
              </w:rPr>
            </w:pPr>
            <w:r w:rsidRPr="00FC3545">
              <w:rPr>
                <w:lang w:eastAsia="en-US"/>
              </w:rPr>
              <w:t>Есть-1</w:t>
            </w:r>
          </w:p>
          <w:p w14:paraId="6EA95FE6" w14:textId="77777777" w:rsidR="00FC3545" w:rsidRPr="00FC3545" w:rsidRDefault="00FC3545" w:rsidP="00FC3545">
            <w:pPr>
              <w:jc w:val="both"/>
            </w:pPr>
            <w:r w:rsidRPr="00FC3545">
              <w:rPr>
                <w:lang w:eastAsia="en-US"/>
              </w:rPr>
              <w:t>Отсутствует-0</w:t>
            </w:r>
          </w:p>
        </w:tc>
      </w:tr>
      <w:tr w:rsidR="00FC3545" w:rsidRPr="00FC3545" w14:paraId="51BCB7BE" w14:textId="77777777" w:rsidTr="00FC3545">
        <w:trPr>
          <w:trHeight w:val="704"/>
        </w:trPr>
        <w:tc>
          <w:tcPr>
            <w:tcW w:w="0" w:type="auto"/>
            <w:vMerge/>
            <w:tcBorders>
              <w:left w:val="single" w:sz="4" w:space="0" w:color="auto"/>
              <w:right w:val="single" w:sz="4" w:space="0" w:color="auto"/>
            </w:tcBorders>
            <w:vAlign w:val="center"/>
            <w:hideMark/>
          </w:tcPr>
          <w:p w14:paraId="55A0FCB0" w14:textId="77777777" w:rsidR="00FC3545" w:rsidRPr="00FC3545" w:rsidRDefault="00FC3545" w:rsidP="00FC3545"/>
        </w:tc>
        <w:tc>
          <w:tcPr>
            <w:tcW w:w="0" w:type="auto"/>
            <w:vMerge/>
            <w:tcBorders>
              <w:left w:val="single" w:sz="4" w:space="0" w:color="auto"/>
              <w:right w:val="single" w:sz="4" w:space="0" w:color="auto"/>
            </w:tcBorders>
            <w:vAlign w:val="center"/>
            <w:hideMark/>
          </w:tcPr>
          <w:p w14:paraId="1C0ADA9C" w14:textId="77777777" w:rsidR="00FC3545" w:rsidRPr="00FC3545" w:rsidRDefault="00FC3545" w:rsidP="00FC3545"/>
        </w:tc>
        <w:tc>
          <w:tcPr>
            <w:tcW w:w="4768" w:type="dxa"/>
            <w:tcBorders>
              <w:top w:val="single" w:sz="4" w:space="0" w:color="auto"/>
              <w:left w:val="single" w:sz="4" w:space="0" w:color="auto"/>
              <w:bottom w:val="single" w:sz="4" w:space="0" w:color="auto"/>
              <w:right w:val="single" w:sz="4" w:space="0" w:color="auto"/>
            </w:tcBorders>
            <w:hideMark/>
          </w:tcPr>
          <w:p w14:paraId="67715103" w14:textId="77777777" w:rsidR="00FC3545" w:rsidRPr="00FC3545" w:rsidRDefault="00FC3545" w:rsidP="00FC3545">
            <w:pPr>
              <w:jc w:val="both"/>
            </w:pPr>
            <w:r w:rsidRPr="00FC3545">
              <w:rPr>
                <w:shd w:val="clear" w:color="auto" w:fill="FFFFFF"/>
              </w:rPr>
              <w:t>Отсутствие замечаний администрации и проверяющих органов</w:t>
            </w:r>
          </w:p>
        </w:tc>
        <w:tc>
          <w:tcPr>
            <w:tcW w:w="2694" w:type="dxa"/>
            <w:tcBorders>
              <w:top w:val="single" w:sz="4" w:space="0" w:color="auto"/>
              <w:left w:val="single" w:sz="4" w:space="0" w:color="auto"/>
              <w:right w:val="single" w:sz="4" w:space="0" w:color="auto"/>
            </w:tcBorders>
            <w:shd w:val="clear" w:color="auto" w:fill="auto"/>
          </w:tcPr>
          <w:p w14:paraId="013DBEBA" w14:textId="77777777" w:rsidR="00FC3545" w:rsidRPr="00FC3545" w:rsidRDefault="00FC3545" w:rsidP="00FC3545">
            <w:pPr>
              <w:jc w:val="both"/>
              <w:rPr>
                <w:lang w:eastAsia="en-US"/>
              </w:rPr>
            </w:pPr>
            <w:r w:rsidRPr="00FC3545">
              <w:rPr>
                <w:lang w:eastAsia="en-US"/>
              </w:rPr>
              <w:t>Есть-1</w:t>
            </w:r>
          </w:p>
          <w:p w14:paraId="38CAA8DB" w14:textId="77777777" w:rsidR="00FC3545" w:rsidRPr="00FC3545" w:rsidRDefault="00FC3545" w:rsidP="00FC3545">
            <w:pPr>
              <w:jc w:val="both"/>
            </w:pPr>
            <w:r w:rsidRPr="00FC3545">
              <w:rPr>
                <w:lang w:eastAsia="en-US"/>
              </w:rPr>
              <w:t>Отсутствует-0</w:t>
            </w:r>
          </w:p>
        </w:tc>
      </w:tr>
      <w:tr w:rsidR="00FC3545" w:rsidRPr="00FC3545" w14:paraId="1CD2F2EE" w14:textId="77777777" w:rsidTr="00FC3545">
        <w:trPr>
          <w:trHeight w:val="704"/>
        </w:trPr>
        <w:tc>
          <w:tcPr>
            <w:tcW w:w="0" w:type="auto"/>
            <w:vMerge/>
            <w:tcBorders>
              <w:left w:val="single" w:sz="4" w:space="0" w:color="auto"/>
              <w:right w:val="single" w:sz="4" w:space="0" w:color="auto"/>
            </w:tcBorders>
            <w:vAlign w:val="center"/>
            <w:hideMark/>
          </w:tcPr>
          <w:p w14:paraId="4FE1E5B0" w14:textId="77777777" w:rsidR="00FC3545" w:rsidRPr="00FC3545" w:rsidRDefault="00FC3545" w:rsidP="00FC3545"/>
        </w:tc>
        <w:tc>
          <w:tcPr>
            <w:tcW w:w="0" w:type="auto"/>
            <w:vMerge/>
            <w:tcBorders>
              <w:left w:val="single" w:sz="4" w:space="0" w:color="auto"/>
              <w:right w:val="single" w:sz="4" w:space="0" w:color="auto"/>
            </w:tcBorders>
            <w:vAlign w:val="center"/>
            <w:hideMark/>
          </w:tcPr>
          <w:p w14:paraId="28357FD5" w14:textId="77777777" w:rsidR="00FC3545" w:rsidRPr="00FC3545" w:rsidRDefault="00FC3545" w:rsidP="00FC3545"/>
        </w:tc>
        <w:tc>
          <w:tcPr>
            <w:tcW w:w="4768" w:type="dxa"/>
            <w:tcBorders>
              <w:top w:val="single" w:sz="4" w:space="0" w:color="auto"/>
              <w:left w:val="single" w:sz="4" w:space="0" w:color="auto"/>
              <w:bottom w:val="single" w:sz="4" w:space="0" w:color="auto"/>
              <w:right w:val="single" w:sz="4" w:space="0" w:color="auto"/>
            </w:tcBorders>
            <w:hideMark/>
          </w:tcPr>
          <w:p w14:paraId="2775E1A0" w14:textId="77777777" w:rsidR="00FC3545" w:rsidRPr="00FC3545" w:rsidRDefault="00FC3545" w:rsidP="00FC3545">
            <w:pPr>
              <w:jc w:val="both"/>
              <w:rPr>
                <w:shd w:val="clear" w:color="auto" w:fill="FFFFFF"/>
              </w:rPr>
            </w:pPr>
            <w:r w:rsidRPr="00FC3545">
              <w:rPr>
                <w:shd w:val="clear" w:color="auto" w:fill="FFFFFF"/>
              </w:rPr>
              <w:t>Соблюдение и выполнение требований ТБ, ПБ, охраны труда на рабочих местах.</w:t>
            </w:r>
          </w:p>
        </w:tc>
        <w:tc>
          <w:tcPr>
            <w:tcW w:w="2694" w:type="dxa"/>
            <w:tcBorders>
              <w:top w:val="single" w:sz="4" w:space="0" w:color="auto"/>
              <w:left w:val="single" w:sz="4" w:space="0" w:color="auto"/>
              <w:right w:val="single" w:sz="4" w:space="0" w:color="auto"/>
            </w:tcBorders>
            <w:shd w:val="clear" w:color="auto" w:fill="auto"/>
          </w:tcPr>
          <w:p w14:paraId="705D8965" w14:textId="77777777" w:rsidR="00FC3545" w:rsidRPr="00FC3545" w:rsidRDefault="00FC3545" w:rsidP="00FC3545">
            <w:pPr>
              <w:jc w:val="both"/>
              <w:rPr>
                <w:lang w:eastAsia="en-US"/>
              </w:rPr>
            </w:pPr>
            <w:r w:rsidRPr="00FC3545">
              <w:rPr>
                <w:lang w:eastAsia="en-US"/>
              </w:rPr>
              <w:t>Есть-1</w:t>
            </w:r>
          </w:p>
          <w:p w14:paraId="4F6CD277" w14:textId="77777777" w:rsidR="00FC3545" w:rsidRPr="00FC3545" w:rsidRDefault="00FC3545" w:rsidP="00FC3545">
            <w:pPr>
              <w:jc w:val="both"/>
            </w:pPr>
            <w:r w:rsidRPr="00FC3545">
              <w:rPr>
                <w:lang w:eastAsia="en-US"/>
              </w:rPr>
              <w:t>Отсутствует-0</w:t>
            </w:r>
          </w:p>
        </w:tc>
      </w:tr>
      <w:tr w:rsidR="00FC3545" w:rsidRPr="00FC3545" w14:paraId="38806E57" w14:textId="77777777" w:rsidTr="00FC3545">
        <w:tc>
          <w:tcPr>
            <w:tcW w:w="588" w:type="dxa"/>
            <w:vMerge/>
            <w:tcBorders>
              <w:left w:val="single" w:sz="4" w:space="0" w:color="auto"/>
              <w:right w:val="single" w:sz="4" w:space="0" w:color="auto"/>
            </w:tcBorders>
          </w:tcPr>
          <w:p w14:paraId="63BE43D0" w14:textId="77777777" w:rsidR="00FC3545" w:rsidRPr="00FC3545" w:rsidRDefault="00FC3545" w:rsidP="00FC3545">
            <w:pPr>
              <w:jc w:val="center"/>
            </w:pPr>
          </w:p>
        </w:tc>
        <w:tc>
          <w:tcPr>
            <w:tcW w:w="2123" w:type="dxa"/>
            <w:vMerge/>
            <w:tcBorders>
              <w:left w:val="single" w:sz="4" w:space="0" w:color="auto"/>
              <w:right w:val="single" w:sz="4" w:space="0" w:color="auto"/>
            </w:tcBorders>
          </w:tcPr>
          <w:p w14:paraId="153C7AFA" w14:textId="77777777" w:rsidR="00FC3545" w:rsidRPr="00FC3545" w:rsidRDefault="00FC3545" w:rsidP="00FC3545">
            <w:pPr>
              <w:jc w:val="center"/>
              <w:rPr>
                <w:b/>
              </w:rPr>
            </w:pPr>
          </w:p>
        </w:tc>
        <w:tc>
          <w:tcPr>
            <w:tcW w:w="4768" w:type="dxa"/>
            <w:tcBorders>
              <w:top w:val="single" w:sz="4" w:space="0" w:color="auto"/>
              <w:left w:val="single" w:sz="4" w:space="0" w:color="auto"/>
              <w:bottom w:val="single" w:sz="4" w:space="0" w:color="auto"/>
              <w:right w:val="single" w:sz="4" w:space="0" w:color="auto"/>
            </w:tcBorders>
            <w:hideMark/>
          </w:tcPr>
          <w:p w14:paraId="4C467853" w14:textId="77777777" w:rsidR="00FC3545" w:rsidRPr="00FC3545" w:rsidRDefault="00FC3545" w:rsidP="00FC3545">
            <w:pPr>
              <w:widowControl w:val="0"/>
              <w:suppressLineNumbers/>
              <w:suppressAutoHyphens/>
              <w:snapToGrid w:val="0"/>
              <w:spacing w:line="276" w:lineRule="auto"/>
              <w:jc w:val="both"/>
              <w:rPr>
                <w:rFonts w:eastAsia="SimSun"/>
                <w:kern w:val="2"/>
                <w:lang w:eastAsia="hi-IN" w:bidi="hi-IN"/>
              </w:rPr>
            </w:pPr>
            <w:r w:rsidRPr="00FC3545">
              <w:t>Выполнение работы, не входящей в круг должностных обязанностей работника</w:t>
            </w:r>
          </w:p>
        </w:tc>
        <w:tc>
          <w:tcPr>
            <w:tcW w:w="2694" w:type="dxa"/>
            <w:tcBorders>
              <w:top w:val="single" w:sz="4" w:space="0" w:color="auto"/>
              <w:left w:val="single" w:sz="4" w:space="0" w:color="auto"/>
              <w:right w:val="single" w:sz="4" w:space="0" w:color="auto"/>
            </w:tcBorders>
            <w:shd w:val="clear" w:color="auto" w:fill="auto"/>
          </w:tcPr>
          <w:p w14:paraId="4682E823" w14:textId="77777777" w:rsidR="00FC3545" w:rsidRPr="00FC3545" w:rsidRDefault="00FC3545" w:rsidP="00FC3545">
            <w:pPr>
              <w:jc w:val="both"/>
              <w:rPr>
                <w:lang w:eastAsia="en-US"/>
              </w:rPr>
            </w:pPr>
            <w:r w:rsidRPr="00FC3545">
              <w:rPr>
                <w:lang w:eastAsia="en-US"/>
              </w:rPr>
              <w:t>Есть-1</w:t>
            </w:r>
          </w:p>
          <w:p w14:paraId="27105458" w14:textId="77777777" w:rsidR="00FC3545" w:rsidRPr="00FC3545" w:rsidRDefault="00FC3545" w:rsidP="00FC3545">
            <w:pPr>
              <w:jc w:val="both"/>
            </w:pPr>
            <w:r w:rsidRPr="00FC3545">
              <w:rPr>
                <w:lang w:eastAsia="en-US"/>
              </w:rPr>
              <w:t>Отсутствует-0</w:t>
            </w:r>
          </w:p>
        </w:tc>
      </w:tr>
      <w:tr w:rsidR="00FC3545" w:rsidRPr="00FC3545" w14:paraId="5618D096" w14:textId="77777777" w:rsidTr="00FC3545">
        <w:tc>
          <w:tcPr>
            <w:tcW w:w="588" w:type="dxa"/>
            <w:vMerge/>
            <w:tcBorders>
              <w:left w:val="single" w:sz="4" w:space="0" w:color="auto"/>
              <w:bottom w:val="single" w:sz="4" w:space="0" w:color="auto"/>
              <w:right w:val="single" w:sz="4" w:space="0" w:color="auto"/>
            </w:tcBorders>
            <w:vAlign w:val="center"/>
          </w:tcPr>
          <w:p w14:paraId="3215C630" w14:textId="77777777" w:rsidR="00FC3545" w:rsidRPr="00FC3545" w:rsidRDefault="00FC3545" w:rsidP="00FC3545"/>
        </w:tc>
        <w:tc>
          <w:tcPr>
            <w:tcW w:w="2123" w:type="dxa"/>
            <w:vMerge/>
            <w:tcBorders>
              <w:left w:val="single" w:sz="4" w:space="0" w:color="auto"/>
              <w:bottom w:val="single" w:sz="4" w:space="0" w:color="auto"/>
              <w:right w:val="single" w:sz="4" w:space="0" w:color="auto"/>
            </w:tcBorders>
            <w:vAlign w:val="center"/>
          </w:tcPr>
          <w:p w14:paraId="0860FD54" w14:textId="77777777" w:rsidR="00FC3545" w:rsidRPr="00FC3545" w:rsidRDefault="00FC3545" w:rsidP="00FC3545"/>
        </w:tc>
        <w:tc>
          <w:tcPr>
            <w:tcW w:w="4768" w:type="dxa"/>
            <w:tcBorders>
              <w:top w:val="single" w:sz="4" w:space="0" w:color="auto"/>
              <w:left w:val="single" w:sz="4" w:space="0" w:color="auto"/>
              <w:bottom w:val="single" w:sz="4" w:space="0" w:color="auto"/>
              <w:right w:val="single" w:sz="4" w:space="0" w:color="auto"/>
            </w:tcBorders>
            <w:hideMark/>
          </w:tcPr>
          <w:p w14:paraId="0BE3237C" w14:textId="77777777" w:rsidR="00FC3545" w:rsidRPr="00FC3545" w:rsidRDefault="00FC3545" w:rsidP="00FC3545">
            <w:pPr>
              <w:widowControl w:val="0"/>
              <w:overflowPunct w:val="0"/>
              <w:autoSpaceDE w:val="0"/>
              <w:autoSpaceDN w:val="0"/>
              <w:adjustRightInd w:val="0"/>
              <w:jc w:val="both"/>
            </w:pPr>
            <w:r w:rsidRPr="00FC3545">
              <w:t>Выполнение особо важных, срочных работ, заданий на срок их проведения (по факту работ)</w:t>
            </w:r>
          </w:p>
        </w:tc>
        <w:tc>
          <w:tcPr>
            <w:tcW w:w="2694" w:type="dxa"/>
            <w:tcBorders>
              <w:top w:val="single" w:sz="4" w:space="0" w:color="auto"/>
              <w:left w:val="single" w:sz="4" w:space="0" w:color="auto"/>
              <w:right w:val="single" w:sz="4" w:space="0" w:color="auto"/>
            </w:tcBorders>
            <w:shd w:val="clear" w:color="auto" w:fill="auto"/>
          </w:tcPr>
          <w:p w14:paraId="23D506B8" w14:textId="77777777" w:rsidR="00FC3545" w:rsidRPr="00FC3545" w:rsidRDefault="00FC3545" w:rsidP="00FC3545">
            <w:pPr>
              <w:jc w:val="both"/>
              <w:rPr>
                <w:lang w:eastAsia="en-US"/>
              </w:rPr>
            </w:pPr>
            <w:r w:rsidRPr="00FC3545">
              <w:rPr>
                <w:lang w:eastAsia="en-US"/>
              </w:rPr>
              <w:t>Есть-1</w:t>
            </w:r>
          </w:p>
          <w:p w14:paraId="3E6F7CF0" w14:textId="77777777" w:rsidR="00FC3545" w:rsidRPr="00FC3545" w:rsidRDefault="00FC3545" w:rsidP="00FC3545">
            <w:pPr>
              <w:spacing w:line="276" w:lineRule="auto"/>
              <w:ind w:right="-1296"/>
              <w:contextualSpacing/>
              <w:jc w:val="both"/>
            </w:pPr>
            <w:r w:rsidRPr="00FC3545">
              <w:rPr>
                <w:lang w:eastAsia="en-US"/>
              </w:rPr>
              <w:t>Отсутствует-0</w:t>
            </w:r>
          </w:p>
        </w:tc>
      </w:tr>
    </w:tbl>
    <w:p w14:paraId="1106FCB0" w14:textId="77777777" w:rsidR="00FC3545" w:rsidRPr="00FC3545" w:rsidRDefault="00FC3545" w:rsidP="00FC3545">
      <w:pPr>
        <w:rPr>
          <w:b/>
          <w:lang w:eastAsia="en-US"/>
        </w:rPr>
      </w:pPr>
    </w:p>
    <w:p w14:paraId="54189885" w14:textId="77777777" w:rsidR="00FC3545" w:rsidRPr="00FC3545" w:rsidRDefault="00FC3545" w:rsidP="00FC3545">
      <w:pPr>
        <w:jc w:val="center"/>
        <w:rPr>
          <w:b/>
        </w:rPr>
      </w:pPr>
      <w:r w:rsidRPr="00FC3545">
        <w:rPr>
          <w:b/>
        </w:rPr>
        <w:t>Рабочий по комплексному обслуживанию и ремонту зданий</w:t>
      </w:r>
    </w:p>
    <w:p w14:paraId="4EA00314" w14:textId="77777777" w:rsidR="00FC3545" w:rsidRPr="00FC3545" w:rsidRDefault="00FC3545" w:rsidP="00FC3545">
      <w:pPr>
        <w:jc w:val="center"/>
        <w:rPr>
          <w:b/>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8"/>
        <w:gridCol w:w="2123"/>
        <w:gridCol w:w="4768"/>
        <w:gridCol w:w="2694"/>
      </w:tblGrid>
      <w:tr w:rsidR="00FC3545" w:rsidRPr="00FC3545" w14:paraId="725DAB62" w14:textId="77777777" w:rsidTr="00FC3545">
        <w:tc>
          <w:tcPr>
            <w:tcW w:w="588" w:type="dxa"/>
            <w:tcBorders>
              <w:top w:val="single" w:sz="4" w:space="0" w:color="auto"/>
              <w:left w:val="single" w:sz="4" w:space="0" w:color="auto"/>
              <w:bottom w:val="single" w:sz="4" w:space="0" w:color="auto"/>
              <w:right w:val="single" w:sz="4" w:space="0" w:color="auto"/>
            </w:tcBorders>
            <w:hideMark/>
          </w:tcPr>
          <w:p w14:paraId="6BA2EB28" w14:textId="77777777" w:rsidR="00FC3545" w:rsidRPr="00FC3545" w:rsidRDefault="00FC3545" w:rsidP="00FC3545">
            <w:pPr>
              <w:jc w:val="center"/>
              <w:rPr>
                <w:b/>
                <w:lang w:eastAsia="en-US"/>
              </w:rPr>
            </w:pPr>
            <w:r w:rsidRPr="00FC3545">
              <w:rPr>
                <w:b/>
              </w:rPr>
              <w:t>№ п/п</w:t>
            </w:r>
          </w:p>
        </w:tc>
        <w:tc>
          <w:tcPr>
            <w:tcW w:w="2123" w:type="dxa"/>
            <w:tcBorders>
              <w:top w:val="single" w:sz="4" w:space="0" w:color="auto"/>
              <w:left w:val="single" w:sz="4" w:space="0" w:color="auto"/>
              <w:bottom w:val="single" w:sz="4" w:space="0" w:color="auto"/>
              <w:right w:val="single" w:sz="4" w:space="0" w:color="auto"/>
            </w:tcBorders>
            <w:hideMark/>
          </w:tcPr>
          <w:p w14:paraId="64245604" w14:textId="77777777" w:rsidR="00FC3545" w:rsidRPr="00FC3545" w:rsidRDefault="00FC3545" w:rsidP="00FC3545">
            <w:pPr>
              <w:jc w:val="center"/>
              <w:rPr>
                <w:b/>
                <w:lang w:eastAsia="en-US"/>
              </w:rPr>
            </w:pPr>
            <w:r w:rsidRPr="00FC3545">
              <w:rPr>
                <w:b/>
              </w:rPr>
              <w:t>Критерий</w:t>
            </w:r>
          </w:p>
        </w:tc>
        <w:tc>
          <w:tcPr>
            <w:tcW w:w="4768" w:type="dxa"/>
            <w:tcBorders>
              <w:top w:val="single" w:sz="4" w:space="0" w:color="auto"/>
              <w:left w:val="single" w:sz="4" w:space="0" w:color="auto"/>
              <w:bottom w:val="single" w:sz="4" w:space="0" w:color="auto"/>
              <w:right w:val="single" w:sz="4" w:space="0" w:color="auto"/>
            </w:tcBorders>
            <w:hideMark/>
          </w:tcPr>
          <w:p w14:paraId="6104B44A" w14:textId="77777777" w:rsidR="00FC3545" w:rsidRPr="00FC3545" w:rsidRDefault="00FC3545" w:rsidP="00FC3545">
            <w:pPr>
              <w:jc w:val="center"/>
              <w:rPr>
                <w:b/>
                <w:lang w:eastAsia="en-US"/>
              </w:rPr>
            </w:pPr>
            <w:r w:rsidRPr="00FC3545">
              <w:rPr>
                <w:b/>
              </w:rPr>
              <w:t>Основания для начисления</w:t>
            </w:r>
          </w:p>
        </w:tc>
        <w:tc>
          <w:tcPr>
            <w:tcW w:w="2694" w:type="dxa"/>
            <w:tcBorders>
              <w:top w:val="single" w:sz="4" w:space="0" w:color="auto"/>
              <w:left w:val="single" w:sz="4" w:space="0" w:color="auto"/>
              <w:bottom w:val="single" w:sz="4" w:space="0" w:color="auto"/>
              <w:right w:val="single" w:sz="4" w:space="0" w:color="auto"/>
            </w:tcBorders>
            <w:hideMark/>
          </w:tcPr>
          <w:p w14:paraId="0C8556C0" w14:textId="77777777" w:rsidR="00FC3545" w:rsidRPr="00FC3545" w:rsidRDefault="00FC3545" w:rsidP="00FC3545">
            <w:pPr>
              <w:jc w:val="center"/>
              <w:rPr>
                <w:b/>
                <w:lang w:eastAsia="en-US"/>
              </w:rPr>
            </w:pPr>
            <w:r w:rsidRPr="00FC3545">
              <w:rPr>
                <w:b/>
              </w:rPr>
              <w:t>Оценка показателя</w:t>
            </w:r>
          </w:p>
        </w:tc>
      </w:tr>
      <w:tr w:rsidR="00FC3545" w:rsidRPr="00FC3545" w14:paraId="6E2F5460" w14:textId="77777777" w:rsidTr="00FC3545">
        <w:tc>
          <w:tcPr>
            <w:tcW w:w="588" w:type="dxa"/>
            <w:vMerge w:val="restart"/>
            <w:tcBorders>
              <w:top w:val="single" w:sz="4" w:space="0" w:color="auto"/>
              <w:left w:val="single" w:sz="4" w:space="0" w:color="auto"/>
              <w:right w:val="single" w:sz="4" w:space="0" w:color="auto"/>
            </w:tcBorders>
            <w:vAlign w:val="center"/>
            <w:hideMark/>
          </w:tcPr>
          <w:p w14:paraId="0E84D22E" w14:textId="77777777" w:rsidR="00FC3545" w:rsidRPr="00FC3545" w:rsidRDefault="00FC3545" w:rsidP="00FC3545">
            <w:pPr>
              <w:jc w:val="both"/>
              <w:rPr>
                <w:lang w:eastAsia="en-US"/>
              </w:rPr>
            </w:pPr>
            <w:r w:rsidRPr="00FC3545">
              <w:t>1</w:t>
            </w:r>
          </w:p>
        </w:tc>
        <w:tc>
          <w:tcPr>
            <w:tcW w:w="2123" w:type="dxa"/>
            <w:vMerge w:val="restart"/>
            <w:tcBorders>
              <w:top w:val="single" w:sz="4" w:space="0" w:color="auto"/>
              <w:left w:val="single" w:sz="4" w:space="0" w:color="auto"/>
              <w:right w:val="single" w:sz="4" w:space="0" w:color="auto"/>
            </w:tcBorders>
            <w:vAlign w:val="center"/>
            <w:hideMark/>
          </w:tcPr>
          <w:p w14:paraId="187FE0B1" w14:textId="77777777" w:rsidR="00FC3545" w:rsidRPr="00FC3545" w:rsidRDefault="00FC3545" w:rsidP="00FC3545">
            <w:pPr>
              <w:jc w:val="both"/>
              <w:rPr>
                <w:b/>
                <w:lang w:eastAsia="en-US"/>
              </w:rPr>
            </w:pPr>
            <w:r w:rsidRPr="00FC3545">
              <w:rPr>
                <w:b/>
              </w:rPr>
              <w:t>Качество выполнения работы</w:t>
            </w:r>
          </w:p>
        </w:tc>
        <w:tc>
          <w:tcPr>
            <w:tcW w:w="4768" w:type="dxa"/>
            <w:tcBorders>
              <w:top w:val="single" w:sz="4" w:space="0" w:color="auto"/>
              <w:left w:val="single" w:sz="4" w:space="0" w:color="auto"/>
              <w:bottom w:val="single" w:sz="4" w:space="0" w:color="auto"/>
              <w:right w:val="single" w:sz="4" w:space="0" w:color="auto"/>
            </w:tcBorders>
            <w:hideMark/>
          </w:tcPr>
          <w:p w14:paraId="7CDB9FB1" w14:textId="77777777" w:rsidR="00FC3545" w:rsidRPr="00FC3545" w:rsidRDefault="00FC3545" w:rsidP="00FC3545">
            <w:pPr>
              <w:jc w:val="both"/>
              <w:rPr>
                <w:lang w:eastAsia="en-US"/>
              </w:rPr>
            </w:pPr>
            <w:r w:rsidRPr="00FC3545">
              <w:t>Высокий уровень исполнительской дисциплины</w:t>
            </w:r>
          </w:p>
        </w:tc>
        <w:tc>
          <w:tcPr>
            <w:tcW w:w="2694" w:type="dxa"/>
            <w:tcBorders>
              <w:top w:val="single" w:sz="4" w:space="0" w:color="auto"/>
              <w:left w:val="single" w:sz="4" w:space="0" w:color="auto"/>
              <w:right w:val="single" w:sz="4" w:space="0" w:color="auto"/>
            </w:tcBorders>
            <w:shd w:val="clear" w:color="auto" w:fill="auto"/>
            <w:hideMark/>
          </w:tcPr>
          <w:p w14:paraId="108A4EC0" w14:textId="77777777" w:rsidR="00FC3545" w:rsidRPr="00FC3545" w:rsidRDefault="00FC3545" w:rsidP="00FC3545">
            <w:pPr>
              <w:jc w:val="both"/>
              <w:rPr>
                <w:lang w:eastAsia="en-US"/>
              </w:rPr>
            </w:pPr>
            <w:r w:rsidRPr="00FC3545">
              <w:rPr>
                <w:lang w:eastAsia="en-US"/>
              </w:rPr>
              <w:t>Есть-1</w:t>
            </w:r>
          </w:p>
          <w:p w14:paraId="24FBE28F" w14:textId="77777777" w:rsidR="00FC3545" w:rsidRPr="00FC3545" w:rsidRDefault="00FC3545" w:rsidP="00FC3545">
            <w:pPr>
              <w:jc w:val="both"/>
            </w:pPr>
            <w:r w:rsidRPr="00FC3545">
              <w:rPr>
                <w:lang w:eastAsia="en-US"/>
              </w:rPr>
              <w:t>Отсутствует-0</w:t>
            </w:r>
          </w:p>
        </w:tc>
      </w:tr>
      <w:tr w:rsidR="00FC3545" w:rsidRPr="00FC3545" w14:paraId="2AF830B2" w14:textId="77777777" w:rsidTr="00FC3545">
        <w:tc>
          <w:tcPr>
            <w:tcW w:w="0" w:type="auto"/>
            <w:vMerge/>
            <w:tcBorders>
              <w:left w:val="single" w:sz="4" w:space="0" w:color="auto"/>
              <w:right w:val="single" w:sz="4" w:space="0" w:color="auto"/>
            </w:tcBorders>
            <w:vAlign w:val="center"/>
            <w:hideMark/>
          </w:tcPr>
          <w:p w14:paraId="28C4CB35" w14:textId="77777777" w:rsidR="00FC3545" w:rsidRPr="00FC3545" w:rsidRDefault="00FC3545" w:rsidP="00FC3545">
            <w:pPr>
              <w:jc w:val="both"/>
              <w:rPr>
                <w:lang w:eastAsia="en-US"/>
              </w:rPr>
            </w:pPr>
          </w:p>
        </w:tc>
        <w:tc>
          <w:tcPr>
            <w:tcW w:w="0" w:type="auto"/>
            <w:vMerge/>
            <w:tcBorders>
              <w:left w:val="single" w:sz="4" w:space="0" w:color="auto"/>
              <w:right w:val="single" w:sz="4" w:space="0" w:color="auto"/>
            </w:tcBorders>
            <w:vAlign w:val="center"/>
            <w:hideMark/>
          </w:tcPr>
          <w:p w14:paraId="20B46C20" w14:textId="77777777" w:rsidR="00FC3545" w:rsidRPr="00FC3545" w:rsidRDefault="00FC3545" w:rsidP="00FC3545">
            <w:pPr>
              <w:jc w:val="both"/>
              <w:rPr>
                <w:b/>
                <w:lang w:eastAsia="en-US"/>
              </w:rPr>
            </w:pPr>
          </w:p>
        </w:tc>
        <w:tc>
          <w:tcPr>
            <w:tcW w:w="4768" w:type="dxa"/>
            <w:tcBorders>
              <w:top w:val="single" w:sz="4" w:space="0" w:color="auto"/>
              <w:left w:val="single" w:sz="4" w:space="0" w:color="auto"/>
              <w:bottom w:val="single" w:sz="4" w:space="0" w:color="auto"/>
              <w:right w:val="single" w:sz="4" w:space="0" w:color="auto"/>
            </w:tcBorders>
            <w:hideMark/>
          </w:tcPr>
          <w:p w14:paraId="44A4C01F" w14:textId="77777777" w:rsidR="00FC3545" w:rsidRPr="00FC3545" w:rsidRDefault="00FC3545" w:rsidP="00FC3545">
            <w:pPr>
              <w:jc w:val="both"/>
              <w:rPr>
                <w:lang w:eastAsia="en-US"/>
              </w:rPr>
            </w:pPr>
            <w:r w:rsidRPr="00FC3545">
              <w:t>Содержание зданий школы в соответствии с нормами СанПиН</w:t>
            </w:r>
          </w:p>
        </w:tc>
        <w:tc>
          <w:tcPr>
            <w:tcW w:w="2694" w:type="dxa"/>
            <w:tcBorders>
              <w:top w:val="single" w:sz="4" w:space="0" w:color="auto"/>
              <w:left w:val="single" w:sz="4" w:space="0" w:color="auto"/>
              <w:right w:val="single" w:sz="4" w:space="0" w:color="auto"/>
            </w:tcBorders>
            <w:shd w:val="clear" w:color="auto" w:fill="auto"/>
            <w:hideMark/>
          </w:tcPr>
          <w:p w14:paraId="7F6B3D73" w14:textId="77777777" w:rsidR="00FC3545" w:rsidRPr="00FC3545" w:rsidRDefault="00FC3545" w:rsidP="00FC3545">
            <w:pPr>
              <w:jc w:val="both"/>
              <w:rPr>
                <w:lang w:eastAsia="en-US"/>
              </w:rPr>
            </w:pPr>
            <w:r w:rsidRPr="00FC3545">
              <w:rPr>
                <w:lang w:eastAsia="en-US"/>
              </w:rPr>
              <w:t>Есть-1</w:t>
            </w:r>
          </w:p>
          <w:p w14:paraId="50215CF6" w14:textId="77777777" w:rsidR="00FC3545" w:rsidRPr="00FC3545" w:rsidRDefault="00FC3545" w:rsidP="00FC3545">
            <w:pPr>
              <w:jc w:val="both"/>
            </w:pPr>
            <w:r w:rsidRPr="00FC3545">
              <w:rPr>
                <w:lang w:eastAsia="en-US"/>
              </w:rPr>
              <w:t>Отсутствует-0</w:t>
            </w:r>
          </w:p>
        </w:tc>
      </w:tr>
      <w:tr w:rsidR="00FC3545" w:rsidRPr="00FC3545" w14:paraId="0BC9A43A" w14:textId="77777777" w:rsidTr="00FC3545">
        <w:tc>
          <w:tcPr>
            <w:tcW w:w="0" w:type="auto"/>
            <w:vMerge/>
            <w:tcBorders>
              <w:left w:val="single" w:sz="4" w:space="0" w:color="auto"/>
              <w:right w:val="single" w:sz="4" w:space="0" w:color="auto"/>
            </w:tcBorders>
            <w:vAlign w:val="center"/>
            <w:hideMark/>
          </w:tcPr>
          <w:p w14:paraId="0E70E2A7" w14:textId="77777777" w:rsidR="00FC3545" w:rsidRPr="00FC3545" w:rsidRDefault="00FC3545" w:rsidP="00FC3545">
            <w:pPr>
              <w:jc w:val="both"/>
              <w:rPr>
                <w:lang w:eastAsia="en-US"/>
              </w:rPr>
            </w:pPr>
          </w:p>
        </w:tc>
        <w:tc>
          <w:tcPr>
            <w:tcW w:w="0" w:type="auto"/>
            <w:vMerge/>
            <w:tcBorders>
              <w:left w:val="single" w:sz="4" w:space="0" w:color="auto"/>
              <w:right w:val="single" w:sz="4" w:space="0" w:color="auto"/>
            </w:tcBorders>
            <w:vAlign w:val="center"/>
            <w:hideMark/>
          </w:tcPr>
          <w:p w14:paraId="1BB3C6CF" w14:textId="77777777" w:rsidR="00FC3545" w:rsidRPr="00FC3545" w:rsidRDefault="00FC3545" w:rsidP="00FC3545">
            <w:pPr>
              <w:jc w:val="both"/>
              <w:rPr>
                <w:b/>
                <w:lang w:eastAsia="en-US"/>
              </w:rPr>
            </w:pPr>
          </w:p>
        </w:tc>
        <w:tc>
          <w:tcPr>
            <w:tcW w:w="4768" w:type="dxa"/>
            <w:tcBorders>
              <w:top w:val="single" w:sz="4" w:space="0" w:color="auto"/>
              <w:left w:val="single" w:sz="4" w:space="0" w:color="auto"/>
              <w:bottom w:val="single" w:sz="4" w:space="0" w:color="auto"/>
              <w:right w:val="single" w:sz="4" w:space="0" w:color="auto"/>
            </w:tcBorders>
            <w:hideMark/>
          </w:tcPr>
          <w:p w14:paraId="5ADEB822" w14:textId="77777777" w:rsidR="00FC3545" w:rsidRPr="00FC3545" w:rsidRDefault="00FC3545" w:rsidP="00FC3545">
            <w:pPr>
              <w:jc w:val="both"/>
              <w:rPr>
                <w:lang w:eastAsia="en-US"/>
              </w:rPr>
            </w:pPr>
            <w:r w:rsidRPr="00FC3545">
              <w:t>Качественное, безопасное содержание в надлежащем состоянии доступов к зданию школы и выходам эвакуации, своевременное выявление неисправностей: ограждения территории, нарушения замков, целостности окон с обязательным сообщением директора.</w:t>
            </w:r>
          </w:p>
        </w:tc>
        <w:tc>
          <w:tcPr>
            <w:tcW w:w="2694" w:type="dxa"/>
            <w:tcBorders>
              <w:top w:val="single" w:sz="4" w:space="0" w:color="auto"/>
              <w:left w:val="single" w:sz="4" w:space="0" w:color="auto"/>
              <w:right w:val="single" w:sz="4" w:space="0" w:color="auto"/>
            </w:tcBorders>
            <w:shd w:val="clear" w:color="auto" w:fill="auto"/>
            <w:hideMark/>
          </w:tcPr>
          <w:p w14:paraId="2D4ACE63" w14:textId="77777777" w:rsidR="00FC3545" w:rsidRPr="00FC3545" w:rsidRDefault="00FC3545" w:rsidP="00FC3545">
            <w:pPr>
              <w:jc w:val="both"/>
              <w:rPr>
                <w:lang w:eastAsia="en-US"/>
              </w:rPr>
            </w:pPr>
            <w:r w:rsidRPr="00FC3545">
              <w:rPr>
                <w:lang w:eastAsia="en-US"/>
              </w:rPr>
              <w:t>Есть-1</w:t>
            </w:r>
          </w:p>
          <w:p w14:paraId="29DC843B" w14:textId="77777777" w:rsidR="00FC3545" w:rsidRPr="00FC3545" w:rsidRDefault="00FC3545" w:rsidP="00FC3545">
            <w:pPr>
              <w:jc w:val="both"/>
            </w:pPr>
            <w:r w:rsidRPr="00FC3545">
              <w:rPr>
                <w:lang w:eastAsia="en-US"/>
              </w:rPr>
              <w:t>Отсутствует-0</w:t>
            </w:r>
          </w:p>
        </w:tc>
      </w:tr>
      <w:tr w:rsidR="00FC3545" w:rsidRPr="00FC3545" w14:paraId="37E64B1E" w14:textId="77777777" w:rsidTr="00FC3545">
        <w:trPr>
          <w:trHeight w:val="864"/>
        </w:trPr>
        <w:tc>
          <w:tcPr>
            <w:tcW w:w="0" w:type="auto"/>
            <w:vMerge/>
            <w:tcBorders>
              <w:left w:val="single" w:sz="4" w:space="0" w:color="auto"/>
              <w:right w:val="single" w:sz="4" w:space="0" w:color="auto"/>
            </w:tcBorders>
            <w:vAlign w:val="center"/>
            <w:hideMark/>
          </w:tcPr>
          <w:p w14:paraId="51AE01E9" w14:textId="77777777" w:rsidR="00FC3545" w:rsidRPr="00FC3545" w:rsidRDefault="00FC3545" w:rsidP="00FC3545">
            <w:pPr>
              <w:jc w:val="both"/>
              <w:rPr>
                <w:lang w:eastAsia="en-US"/>
              </w:rPr>
            </w:pPr>
          </w:p>
        </w:tc>
        <w:tc>
          <w:tcPr>
            <w:tcW w:w="0" w:type="auto"/>
            <w:vMerge/>
            <w:tcBorders>
              <w:left w:val="single" w:sz="4" w:space="0" w:color="auto"/>
              <w:right w:val="single" w:sz="4" w:space="0" w:color="auto"/>
            </w:tcBorders>
            <w:vAlign w:val="center"/>
            <w:hideMark/>
          </w:tcPr>
          <w:p w14:paraId="1B8C345E" w14:textId="77777777" w:rsidR="00FC3545" w:rsidRPr="00FC3545" w:rsidRDefault="00FC3545" w:rsidP="00FC3545">
            <w:pPr>
              <w:jc w:val="both"/>
              <w:rPr>
                <w:b/>
                <w:lang w:eastAsia="en-US"/>
              </w:rPr>
            </w:pPr>
          </w:p>
        </w:tc>
        <w:tc>
          <w:tcPr>
            <w:tcW w:w="4768" w:type="dxa"/>
            <w:tcBorders>
              <w:top w:val="single" w:sz="4" w:space="0" w:color="auto"/>
              <w:left w:val="single" w:sz="4" w:space="0" w:color="auto"/>
              <w:bottom w:val="single" w:sz="4" w:space="0" w:color="auto"/>
              <w:right w:val="single" w:sz="4" w:space="0" w:color="auto"/>
            </w:tcBorders>
            <w:hideMark/>
          </w:tcPr>
          <w:p w14:paraId="6CC1C320" w14:textId="77777777" w:rsidR="00FC3545" w:rsidRPr="00FC3545" w:rsidRDefault="00FC3545" w:rsidP="00FC3545">
            <w:pPr>
              <w:shd w:val="clear" w:color="auto" w:fill="FFFFFF"/>
              <w:jc w:val="both"/>
            </w:pPr>
            <w:r w:rsidRPr="00FC3545">
              <w:t>Отсутствие замечаний на техническое обслуживание зданий,</w:t>
            </w:r>
          </w:p>
          <w:p w14:paraId="60679FAE" w14:textId="77777777" w:rsidR="00FC3545" w:rsidRPr="00FC3545" w:rsidRDefault="00FC3545" w:rsidP="00FC3545">
            <w:pPr>
              <w:shd w:val="clear" w:color="auto" w:fill="FFFFFF"/>
              <w:jc w:val="both"/>
            </w:pPr>
            <w:r w:rsidRPr="00FC3545">
              <w:t>сооружений, оборудования, механизмов.</w:t>
            </w:r>
          </w:p>
        </w:tc>
        <w:tc>
          <w:tcPr>
            <w:tcW w:w="2694" w:type="dxa"/>
            <w:tcBorders>
              <w:top w:val="single" w:sz="4" w:space="0" w:color="auto"/>
              <w:left w:val="single" w:sz="4" w:space="0" w:color="auto"/>
              <w:right w:val="single" w:sz="4" w:space="0" w:color="auto"/>
            </w:tcBorders>
            <w:shd w:val="clear" w:color="auto" w:fill="auto"/>
            <w:hideMark/>
          </w:tcPr>
          <w:p w14:paraId="0265B633" w14:textId="77777777" w:rsidR="00FC3545" w:rsidRPr="00FC3545" w:rsidRDefault="00FC3545" w:rsidP="00FC3545">
            <w:pPr>
              <w:jc w:val="both"/>
              <w:rPr>
                <w:lang w:eastAsia="en-US"/>
              </w:rPr>
            </w:pPr>
            <w:r w:rsidRPr="00FC3545">
              <w:rPr>
                <w:lang w:eastAsia="en-US"/>
              </w:rPr>
              <w:t>Есть-1</w:t>
            </w:r>
          </w:p>
          <w:p w14:paraId="130B69CB" w14:textId="77777777" w:rsidR="00FC3545" w:rsidRPr="00FC3545" w:rsidRDefault="00FC3545" w:rsidP="00FC3545">
            <w:pPr>
              <w:jc w:val="both"/>
            </w:pPr>
            <w:r w:rsidRPr="00FC3545">
              <w:rPr>
                <w:lang w:eastAsia="en-US"/>
              </w:rPr>
              <w:t>Отсутствует-0</w:t>
            </w:r>
          </w:p>
        </w:tc>
      </w:tr>
      <w:tr w:rsidR="00FC3545" w:rsidRPr="00FC3545" w14:paraId="24724C4D" w14:textId="77777777" w:rsidTr="00FC3545">
        <w:trPr>
          <w:trHeight w:val="663"/>
        </w:trPr>
        <w:tc>
          <w:tcPr>
            <w:tcW w:w="0" w:type="auto"/>
            <w:vMerge/>
            <w:tcBorders>
              <w:left w:val="single" w:sz="4" w:space="0" w:color="auto"/>
              <w:right w:val="single" w:sz="4" w:space="0" w:color="auto"/>
            </w:tcBorders>
            <w:vAlign w:val="center"/>
            <w:hideMark/>
          </w:tcPr>
          <w:p w14:paraId="18DC9B7D" w14:textId="77777777" w:rsidR="00FC3545" w:rsidRPr="00FC3545" w:rsidRDefault="00FC3545" w:rsidP="00FC3545">
            <w:pPr>
              <w:jc w:val="both"/>
            </w:pPr>
          </w:p>
        </w:tc>
        <w:tc>
          <w:tcPr>
            <w:tcW w:w="0" w:type="auto"/>
            <w:vMerge/>
            <w:tcBorders>
              <w:left w:val="single" w:sz="4" w:space="0" w:color="auto"/>
              <w:right w:val="single" w:sz="4" w:space="0" w:color="auto"/>
            </w:tcBorders>
            <w:vAlign w:val="center"/>
            <w:hideMark/>
          </w:tcPr>
          <w:p w14:paraId="6245B8DD" w14:textId="77777777" w:rsidR="00FC3545" w:rsidRPr="00FC3545" w:rsidRDefault="00FC3545" w:rsidP="00FC3545">
            <w:pPr>
              <w:jc w:val="both"/>
            </w:pPr>
          </w:p>
        </w:tc>
        <w:tc>
          <w:tcPr>
            <w:tcW w:w="4768" w:type="dxa"/>
            <w:tcBorders>
              <w:top w:val="single" w:sz="4" w:space="0" w:color="auto"/>
              <w:left w:val="single" w:sz="4" w:space="0" w:color="auto"/>
              <w:bottom w:val="single" w:sz="4" w:space="0" w:color="auto"/>
              <w:right w:val="single" w:sz="4" w:space="0" w:color="auto"/>
            </w:tcBorders>
            <w:hideMark/>
          </w:tcPr>
          <w:p w14:paraId="27D1E7CE" w14:textId="77777777" w:rsidR="00FC3545" w:rsidRPr="00FC3545" w:rsidRDefault="00FC3545" w:rsidP="00FC3545">
            <w:pPr>
              <w:jc w:val="both"/>
            </w:pPr>
            <w:r w:rsidRPr="00FC3545">
              <w:rPr>
                <w:shd w:val="clear" w:color="auto" w:fill="FFFFFF"/>
              </w:rPr>
              <w:t>Отсутствие замечаний администрации и проверяющих органов.</w:t>
            </w:r>
          </w:p>
        </w:tc>
        <w:tc>
          <w:tcPr>
            <w:tcW w:w="2694" w:type="dxa"/>
            <w:tcBorders>
              <w:top w:val="single" w:sz="4" w:space="0" w:color="auto"/>
              <w:left w:val="single" w:sz="4" w:space="0" w:color="auto"/>
              <w:right w:val="single" w:sz="4" w:space="0" w:color="auto"/>
            </w:tcBorders>
            <w:shd w:val="clear" w:color="auto" w:fill="auto"/>
            <w:hideMark/>
          </w:tcPr>
          <w:p w14:paraId="3AB6846E" w14:textId="77777777" w:rsidR="00FC3545" w:rsidRPr="00FC3545" w:rsidRDefault="00FC3545" w:rsidP="00FC3545">
            <w:pPr>
              <w:jc w:val="both"/>
              <w:rPr>
                <w:lang w:eastAsia="en-US"/>
              </w:rPr>
            </w:pPr>
            <w:r w:rsidRPr="00FC3545">
              <w:rPr>
                <w:lang w:eastAsia="en-US"/>
              </w:rPr>
              <w:t>Есть-1</w:t>
            </w:r>
          </w:p>
          <w:p w14:paraId="07034B74" w14:textId="77777777" w:rsidR="00FC3545" w:rsidRPr="00FC3545" w:rsidRDefault="00FC3545" w:rsidP="00FC3545">
            <w:pPr>
              <w:jc w:val="both"/>
            </w:pPr>
            <w:r w:rsidRPr="00FC3545">
              <w:rPr>
                <w:lang w:eastAsia="en-US"/>
              </w:rPr>
              <w:t>Отсутствует-0</w:t>
            </w:r>
          </w:p>
        </w:tc>
      </w:tr>
      <w:tr w:rsidR="00FC3545" w:rsidRPr="00FC3545" w14:paraId="1FD45A88" w14:textId="77777777" w:rsidTr="00FC3545">
        <w:trPr>
          <w:trHeight w:val="646"/>
        </w:trPr>
        <w:tc>
          <w:tcPr>
            <w:tcW w:w="0" w:type="auto"/>
            <w:vMerge/>
            <w:tcBorders>
              <w:left w:val="single" w:sz="4" w:space="0" w:color="auto"/>
              <w:right w:val="single" w:sz="4" w:space="0" w:color="auto"/>
            </w:tcBorders>
            <w:vAlign w:val="center"/>
            <w:hideMark/>
          </w:tcPr>
          <w:p w14:paraId="4FE5F16D" w14:textId="77777777" w:rsidR="00FC3545" w:rsidRPr="00FC3545" w:rsidRDefault="00FC3545" w:rsidP="00FC3545">
            <w:pPr>
              <w:jc w:val="both"/>
            </w:pPr>
          </w:p>
        </w:tc>
        <w:tc>
          <w:tcPr>
            <w:tcW w:w="0" w:type="auto"/>
            <w:vMerge/>
            <w:tcBorders>
              <w:left w:val="single" w:sz="4" w:space="0" w:color="auto"/>
              <w:right w:val="single" w:sz="4" w:space="0" w:color="auto"/>
            </w:tcBorders>
            <w:vAlign w:val="center"/>
            <w:hideMark/>
          </w:tcPr>
          <w:p w14:paraId="436BB911" w14:textId="77777777" w:rsidR="00FC3545" w:rsidRPr="00FC3545" w:rsidRDefault="00FC3545" w:rsidP="00FC3545">
            <w:pPr>
              <w:jc w:val="both"/>
            </w:pPr>
          </w:p>
        </w:tc>
        <w:tc>
          <w:tcPr>
            <w:tcW w:w="4768" w:type="dxa"/>
            <w:tcBorders>
              <w:top w:val="single" w:sz="4" w:space="0" w:color="auto"/>
              <w:left w:val="single" w:sz="4" w:space="0" w:color="auto"/>
              <w:bottom w:val="single" w:sz="4" w:space="0" w:color="auto"/>
              <w:right w:val="single" w:sz="4" w:space="0" w:color="auto"/>
            </w:tcBorders>
            <w:hideMark/>
          </w:tcPr>
          <w:p w14:paraId="16A78C2F" w14:textId="77777777" w:rsidR="00FC3545" w:rsidRPr="00FC3545" w:rsidRDefault="00FC3545" w:rsidP="00FC3545">
            <w:pPr>
              <w:jc w:val="both"/>
              <w:rPr>
                <w:shd w:val="clear" w:color="auto" w:fill="FFFFFF"/>
              </w:rPr>
            </w:pPr>
            <w:r w:rsidRPr="00FC3545">
              <w:rPr>
                <w:shd w:val="clear" w:color="auto" w:fill="FFFFFF"/>
              </w:rPr>
              <w:t>Соблюдение и выполнение требований ТБ, ПБ, охраны труда на рабочих местах.</w:t>
            </w:r>
          </w:p>
        </w:tc>
        <w:tc>
          <w:tcPr>
            <w:tcW w:w="2694" w:type="dxa"/>
            <w:tcBorders>
              <w:top w:val="single" w:sz="4" w:space="0" w:color="auto"/>
              <w:left w:val="single" w:sz="4" w:space="0" w:color="auto"/>
              <w:right w:val="single" w:sz="4" w:space="0" w:color="auto"/>
            </w:tcBorders>
            <w:shd w:val="clear" w:color="auto" w:fill="auto"/>
            <w:hideMark/>
          </w:tcPr>
          <w:p w14:paraId="34B993BC" w14:textId="77777777" w:rsidR="00FC3545" w:rsidRPr="00FC3545" w:rsidRDefault="00FC3545" w:rsidP="00FC3545">
            <w:pPr>
              <w:jc w:val="both"/>
              <w:rPr>
                <w:lang w:eastAsia="en-US"/>
              </w:rPr>
            </w:pPr>
            <w:r w:rsidRPr="00FC3545">
              <w:rPr>
                <w:lang w:eastAsia="en-US"/>
              </w:rPr>
              <w:t>Есть-1</w:t>
            </w:r>
          </w:p>
          <w:p w14:paraId="4E6550AA" w14:textId="77777777" w:rsidR="00FC3545" w:rsidRPr="00FC3545" w:rsidRDefault="00FC3545" w:rsidP="00FC3545">
            <w:pPr>
              <w:jc w:val="both"/>
            </w:pPr>
            <w:r w:rsidRPr="00FC3545">
              <w:rPr>
                <w:lang w:eastAsia="en-US"/>
              </w:rPr>
              <w:t>Отсутствует-0</w:t>
            </w:r>
          </w:p>
        </w:tc>
      </w:tr>
      <w:tr w:rsidR="00FC3545" w:rsidRPr="00FC3545" w14:paraId="562B3F7F" w14:textId="77777777" w:rsidTr="00FC3545">
        <w:trPr>
          <w:trHeight w:val="617"/>
        </w:trPr>
        <w:tc>
          <w:tcPr>
            <w:tcW w:w="0" w:type="auto"/>
            <w:vMerge/>
            <w:tcBorders>
              <w:left w:val="single" w:sz="4" w:space="0" w:color="auto"/>
              <w:right w:val="single" w:sz="4" w:space="0" w:color="auto"/>
            </w:tcBorders>
            <w:vAlign w:val="center"/>
            <w:hideMark/>
          </w:tcPr>
          <w:p w14:paraId="30A1E5E7" w14:textId="77777777" w:rsidR="00FC3545" w:rsidRPr="00FC3545" w:rsidRDefault="00FC3545" w:rsidP="00FC3545">
            <w:pPr>
              <w:jc w:val="both"/>
            </w:pPr>
          </w:p>
        </w:tc>
        <w:tc>
          <w:tcPr>
            <w:tcW w:w="0" w:type="auto"/>
            <w:vMerge/>
            <w:tcBorders>
              <w:left w:val="single" w:sz="4" w:space="0" w:color="auto"/>
              <w:right w:val="single" w:sz="4" w:space="0" w:color="auto"/>
            </w:tcBorders>
            <w:vAlign w:val="center"/>
            <w:hideMark/>
          </w:tcPr>
          <w:p w14:paraId="4DFDA83B" w14:textId="77777777" w:rsidR="00FC3545" w:rsidRPr="00FC3545" w:rsidRDefault="00FC3545" w:rsidP="00FC3545">
            <w:pPr>
              <w:jc w:val="both"/>
            </w:pPr>
          </w:p>
        </w:tc>
        <w:tc>
          <w:tcPr>
            <w:tcW w:w="4768" w:type="dxa"/>
            <w:tcBorders>
              <w:top w:val="single" w:sz="4" w:space="0" w:color="auto"/>
              <w:left w:val="single" w:sz="4" w:space="0" w:color="auto"/>
              <w:bottom w:val="single" w:sz="4" w:space="0" w:color="auto"/>
              <w:right w:val="single" w:sz="4" w:space="0" w:color="auto"/>
            </w:tcBorders>
            <w:hideMark/>
          </w:tcPr>
          <w:p w14:paraId="172BCD0E" w14:textId="77777777" w:rsidR="00FC3545" w:rsidRPr="00FC3545" w:rsidRDefault="00FC3545" w:rsidP="00FC3545">
            <w:pPr>
              <w:shd w:val="clear" w:color="auto" w:fill="FFFFFF"/>
              <w:jc w:val="both"/>
            </w:pPr>
            <w:r w:rsidRPr="00FC3545">
              <w:rPr>
                <w:shd w:val="clear" w:color="auto" w:fill="FFFFFF"/>
              </w:rPr>
              <w:t>Оперативное выполнение заявок по устранению технических неполадок.</w:t>
            </w:r>
          </w:p>
        </w:tc>
        <w:tc>
          <w:tcPr>
            <w:tcW w:w="2694" w:type="dxa"/>
            <w:tcBorders>
              <w:top w:val="single" w:sz="4" w:space="0" w:color="auto"/>
              <w:left w:val="single" w:sz="4" w:space="0" w:color="auto"/>
              <w:right w:val="single" w:sz="4" w:space="0" w:color="auto"/>
            </w:tcBorders>
            <w:shd w:val="clear" w:color="auto" w:fill="auto"/>
          </w:tcPr>
          <w:p w14:paraId="066661F7" w14:textId="77777777" w:rsidR="00FC3545" w:rsidRPr="00FC3545" w:rsidRDefault="00FC3545" w:rsidP="00FC3545">
            <w:pPr>
              <w:jc w:val="both"/>
              <w:rPr>
                <w:lang w:eastAsia="en-US"/>
              </w:rPr>
            </w:pPr>
            <w:r w:rsidRPr="00FC3545">
              <w:rPr>
                <w:lang w:eastAsia="en-US"/>
              </w:rPr>
              <w:t>Есть-1</w:t>
            </w:r>
          </w:p>
          <w:p w14:paraId="20C8E5F9" w14:textId="77777777" w:rsidR="00FC3545" w:rsidRPr="00FC3545" w:rsidRDefault="00FC3545" w:rsidP="00FC3545">
            <w:pPr>
              <w:jc w:val="both"/>
            </w:pPr>
            <w:r w:rsidRPr="00FC3545">
              <w:rPr>
                <w:lang w:eastAsia="en-US"/>
              </w:rPr>
              <w:t>Отсутствует-0</w:t>
            </w:r>
          </w:p>
        </w:tc>
      </w:tr>
      <w:tr w:rsidR="00FC3545" w:rsidRPr="00FC3545" w14:paraId="6FA63970" w14:textId="77777777" w:rsidTr="00FC3545">
        <w:tc>
          <w:tcPr>
            <w:tcW w:w="588" w:type="dxa"/>
            <w:vMerge w:val="restart"/>
            <w:tcBorders>
              <w:top w:val="single" w:sz="4" w:space="0" w:color="auto"/>
              <w:left w:val="single" w:sz="4" w:space="0" w:color="auto"/>
              <w:bottom w:val="single" w:sz="4" w:space="0" w:color="auto"/>
              <w:right w:val="single" w:sz="4" w:space="0" w:color="auto"/>
            </w:tcBorders>
            <w:hideMark/>
          </w:tcPr>
          <w:p w14:paraId="542FD443" w14:textId="77777777" w:rsidR="00FC3545" w:rsidRPr="00FC3545" w:rsidRDefault="00FC3545" w:rsidP="00FC3545">
            <w:pPr>
              <w:jc w:val="both"/>
            </w:pPr>
            <w:r w:rsidRPr="00FC3545">
              <w:t>2</w:t>
            </w:r>
          </w:p>
        </w:tc>
        <w:tc>
          <w:tcPr>
            <w:tcW w:w="2123" w:type="dxa"/>
            <w:vMerge w:val="restart"/>
            <w:tcBorders>
              <w:top w:val="single" w:sz="4" w:space="0" w:color="auto"/>
              <w:left w:val="single" w:sz="4" w:space="0" w:color="auto"/>
              <w:bottom w:val="single" w:sz="4" w:space="0" w:color="auto"/>
              <w:right w:val="single" w:sz="4" w:space="0" w:color="auto"/>
            </w:tcBorders>
            <w:hideMark/>
          </w:tcPr>
          <w:p w14:paraId="49EEE21C" w14:textId="77777777" w:rsidR="00FC3545" w:rsidRPr="00FC3545" w:rsidRDefault="00FC3545" w:rsidP="00FC3545">
            <w:pPr>
              <w:jc w:val="both"/>
              <w:rPr>
                <w:b/>
              </w:rPr>
            </w:pPr>
            <w:r w:rsidRPr="00FC3545">
              <w:rPr>
                <w:b/>
              </w:rPr>
              <w:t>Иные основания</w:t>
            </w:r>
          </w:p>
        </w:tc>
        <w:tc>
          <w:tcPr>
            <w:tcW w:w="4768" w:type="dxa"/>
            <w:tcBorders>
              <w:top w:val="single" w:sz="4" w:space="0" w:color="auto"/>
              <w:left w:val="single" w:sz="4" w:space="0" w:color="auto"/>
              <w:bottom w:val="single" w:sz="4" w:space="0" w:color="auto"/>
              <w:right w:val="single" w:sz="4" w:space="0" w:color="auto"/>
            </w:tcBorders>
          </w:tcPr>
          <w:p w14:paraId="6C6528DB" w14:textId="77777777" w:rsidR="00FC3545" w:rsidRPr="00FC3545" w:rsidRDefault="00FC3545" w:rsidP="00FC3545">
            <w:pPr>
              <w:widowControl w:val="0"/>
              <w:suppressLineNumbers/>
              <w:suppressAutoHyphens/>
              <w:snapToGrid w:val="0"/>
              <w:spacing w:line="276" w:lineRule="auto"/>
              <w:jc w:val="both"/>
              <w:rPr>
                <w:rFonts w:eastAsia="SimSun"/>
                <w:kern w:val="2"/>
                <w:lang w:eastAsia="hi-IN" w:bidi="hi-IN"/>
              </w:rPr>
            </w:pPr>
            <w:r w:rsidRPr="00FC3545">
              <w:t>Выполнение работы, не входящей в круг должностных обязанностей работника</w:t>
            </w:r>
          </w:p>
        </w:tc>
        <w:tc>
          <w:tcPr>
            <w:tcW w:w="2694" w:type="dxa"/>
            <w:tcBorders>
              <w:top w:val="single" w:sz="4" w:space="0" w:color="auto"/>
              <w:left w:val="single" w:sz="4" w:space="0" w:color="auto"/>
              <w:right w:val="single" w:sz="4" w:space="0" w:color="auto"/>
            </w:tcBorders>
            <w:shd w:val="clear" w:color="auto" w:fill="auto"/>
          </w:tcPr>
          <w:p w14:paraId="7FDD4DD8" w14:textId="77777777" w:rsidR="00FC3545" w:rsidRPr="00FC3545" w:rsidRDefault="00FC3545" w:rsidP="00FC3545">
            <w:pPr>
              <w:jc w:val="both"/>
              <w:rPr>
                <w:lang w:eastAsia="en-US"/>
              </w:rPr>
            </w:pPr>
            <w:r w:rsidRPr="00FC3545">
              <w:rPr>
                <w:lang w:eastAsia="en-US"/>
              </w:rPr>
              <w:t>Есть-1</w:t>
            </w:r>
          </w:p>
          <w:p w14:paraId="68005413" w14:textId="77777777" w:rsidR="00FC3545" w:rsidRPr="00FC3545" w:rsidRDefault="00FC3545" w:rsidP="00FC3545">
            <w:pPr>
              <w:spacing w:line="276" w:lineRule="auto"/>
              <w:ind w:right="-1296"/>
              <w:contextualSpacing/>
              <w:jc w:val="both"/>
            </w:pPr>
            <w:r w:rsidRPr="00FC3545">
              <w:rPr>
                <w:lang w:eastAsia="en-US"/>
              </w:rPr>
              <w:t>Отсутствует-0</w:t>
            </w:r>
          </w:p>
        </w:tc>
      </w:tr>
      <w:tr w:rsidR="00FC3545" w:rsidRPr="00FC3545" w14:paraId="546B7519" w14:textId="77777777" w:rsidTr="00FC3545">
        <w:tc>
          <w:tcPr>
            <w:tcW w:w="588" w:type="dxa"/>
            <w:vMerge/>
            <w:tcBorders>
              <w:top w:val="single" w:sz="4" w:space="0" w:color="auto"/>
              <w:left w:val="single" w:sz="4" w:space="0" w:color="auto"/>
              <w:bottom w:val="single" w:sz="4" w:space="0" w:color="auto"/>
              <w:right w:val="single" w:sz="4" w:space="0" w:color="auto"/>
            </w:tcBorders>
            <w:vAlign w:val="center"/>
            <w:hideMark/>
          </w:tcPr>
          <w:p w14:paraId="56F6640A" w14:textId="77777777" w:rsidR="00FC3545" w:rsidRPr="00FC3545" w:rsidRDefault="00FC3545" w:rsidP="00FC3545">
            <w:pPr>
              <w:jc w:val="both"/>
            </w:pPr>
          </w:p>
        </w:tc>
        <w:tc>
          <w:tcPr>
            <w:tcW w:w="2123" w:type="dxa"/>
            <w:vMerge/>
            <w:tcBorders>
              <w:top w:val="single" w:sz="4" w:space="0" w:color="auto"/>
              <w:left w:val="single" w:sz="4" w:space="0" w:color="auto"/>
              <w:bottom w:val="single" w:sz="4" w:space="0" w:color="auto"/>
              <w:right w:val="single" w:sz="4" w:space="0" w:color="auto"/>
            </w:tcBorders>
            <w:vAlign w:val="center"/>
            <w:hideMark/>
          </w:tcPr>
          <w:p w14:paraId="4568B244" w14:textId="77777777" w:rsidR="00FC3545" w:rsidRPr="00FC3545" w:rsidRDefault="00FC3545" w:rsidP="00FC3545">
            <w:pPr>
              <w:jc w:val="both"/>
            </w:pPr>
          </w:p>
        </w:tc>
        <w:tc>
          <w:tcPr>
            <w:tcW w:w="4768" w:type="dxa"/>
            <w:tcBorders>
              <w:top w:val="single" w:sz="4" w:space="0" w:color="auto"/>
              <w:left w:val="single" w:sz="4" w:space="0" w:color="auto"/>
              <w:bottom w:val="single" w:sz="4" w:space="0" w:color="auto"/>
              <w:right w:val="single" w:sz="4" w:space="0" w:color="auto"/>
            </w:tcBorders>
            <w:hideMark/>
          </w:tcPr>
          <w:p w14:paraId="5C8BC45A" w14:textId="77777777" w:rsidR="00FC3545" w:rsidRPr="00FC3545" w:rsidRDefault="00FC3545" w:rsidP="00FC3545">
            <w:pPr>
              <w:widowControl w:val="0"/>
              <w:overflowPunct w:val="0"/>
              <w:autoSpaceDE w:val="0"/>
              <w:autoSpaceDN w:val="0"/>
              <w:adjustRightInd w:val="0"/>
              <w:jc w:val="both"/>
            </w:pPr>
            <w:r w:rsidRPr="00FC3545">
              <w:t>Выполнение особо важных, срочных работ, заданий на срок их проведения (по факту работ)</w:t>
            </w:r>
          </w:p>
        </w:tc>
        <w:tc>
          <w:tcPr>
            <w:tcW w:w="2694" w:type="dxa"/>
            <w:tcBorders>
              <w:top w:val="single" w:sz="4" w:space="0" w:color="auto"/>
              <w:left w:val="single" w:sz="4" w:space="0" w:color="auto"/>
              <w:right w:val="single" w:sz="4" w:space="0" w:color="auto"/>
            </w:tcBorders>
            <w:shd w:val="clear" w:color="auto" w:fill="auto"/>
          </w:tcPr>
          <w:p w14:paraId="78F88EE1" w14:textId="77777777" w:rsidR="00FC3545" w:rsidRPr="00FC3545" w:rsidRDefault="00FC3545" w:rsidP="00FC3545">
            <w:pPr>
              <w:jc w:val="both"/>
              <w:rPr>
                <w:lang w:eastAsia="en-US"/>
              </w:rPr>
            </w:pPr>
            <w:r w:rsidRPr="00FC3545">
              <w:rPr>
                <w:lang w:eastAsia="en-US"/>
              </w:rPr>
              <w:t>Есть-1</w:t>
            </w:r>
          </w:p>
          <w:p w14:paraId="728E33F0" w14:textId="77777777" w:rsidR="00FC3545" w:rsidRPr="00FC3545" w:rsidRDefault="00FC3545" w:rsidP="00FC3545">
            <w:pPr>
              <w:spacing w:line="276" w:lineRule="auto"/>
              <w:ind w:right="-1296"/>
              <w:contextualSpacing/>
              <w:jc w:val="both"/>
            </w:pPr>
            <w:r w:rsidRPr="00FC3545">
              <w:rPr>
                <w:lang w:eastAsia="en-US"/>
              </w:rPr>
              <w:t>Отсутствует-0</w:t>
            </w:r>
          </w:p>
        </w:tc>
      </w:tr>
      <w:tr w:rsidR="00FC3545" w:rsidRPr="00FC3545" w14:paraId="4550CFD7" w14:textId="77777777" w:rsidTr="00FC3545">
        <w:tc>
          <w:tcPr>
            <w:tcW w:w="588" w:type="dxa"/>
            <w:vMerge/>
            <w:tcBorders>
              <w:top w:val="single" w:sz="4" w:space="0" w:color="auto"/>
              <w:left w:val="single" w:sz="4" w:space="0" w:color="auto"/>
              <w:bottom w:val="single" w:sz="4" w:space="0" w:color="auto"/>
              <w:right w:val="single" w:sz="4" w:space="0" w:color="auto"/>
            </w:tcBorders>
            <w:vAlign w:val="center"/>
            <w:hideMark/>
          </w:tcPr>
          <w:p w14:paraId="3978241D" w14:textId="77777777" w:rsidR="00FC3545" w:rsidRPr="00FC3545" w:rsidRDefault="00FC3545" w:rsidP="00FC3545">
            <w:pPr>
              <w:jc w:val="both"/>
            </w:pPr>
          </w:p>
        </w:tc>
        <w:tc>
          <w:tcPr>
            <w:tcW w:w="2123" w:type="dxa"/>
            <w:vMerge/>
            <w:tcBorders>
              <w:top w:val="single" w:sz="4" w:space="0" w:color="auto"/>
              <w:left w:val="single" w:sz="4" w:space="0" w:color="auto"/>
              <w:bottom w:val="single" w:sz="4" w:space="0" w:color="auto"/>
              <w:right w:val="single" w:sz="4" w:space="0" w:color="auto"/>
            </w:tcBorders>
            <w:vAlign w:val="center"/>
            <w:hideMark/>
          </w:tcPr>
          <w:p w14:paraId="510E32D1" w14:textId="77777777" w:rsidR="00FC3545" w:rsidRPr="00FC3545" w:rsidRDefault="00FC3545" w:rsidP="00FC3545">
            <w:pPr>
              <w:jc w:val="both"/>
            </w:pPr>
          </w:p>
        </w:tc>
        <w:tc>
          <w:tcPr>
            <w:tcW w:w="4768" w:type="dxa"/>
            <w:tcBorders>
              <w:top w:val="single" w:sz="4" w:space="0" w:color="auto"/>
              <w:left w:val="single" w:sz="4" w:space="0" w:color="auto"/>
              <w:bottom w:val="single" w:sz="4" w:space="0" w:color="auto"/>
              <w:right w:val="single" w:sz="4" w:space="0" w:color="auto"/>
            </w:tcBorders>
            <w:hideMark/>
          </w:tcPr>
          <w:p w14:paraId="28C0644D" w14:textId="77777777" w:rsidR="00FC3545" w:rsidRPr="00FC3545" w:rsidRDefault="00FC3545" w:rsidP="00FC3545">
            <w:pPr>
              <w:widowControl w:val="0"/>
              <w:suppressLineNumbers/>
              <w:suppressAutoHyphens/>
              <w:snapToGrid w:val="0"/>
              <w:spacing w:line="276" w:lineRule="auto"/>
              <w:jc w:val="both"/>
              <w:rPr>
                <w:rFonts w:eastAsia="SimSun"/>
                <w:kern w:val="2"/>
                <w:lang w:eastAsia="hi-IN" w:bidi="hi-IN"/>
              </w:rPr>
            </w:pPr>
            <w:r w:rsidRPr="00FC3545">
              <w:t xml:space="preserve">Напряженность и интенсивность труда </w:t>
            </w:r>
          </w:p>
        </w:tc>
        <w:tc>
          <w:tcPr>
            <w:tcW w:w="2694" w:type="dxa"/>
            <w:tcBorders>
              <w:top w:val="single" w:sz="4" w:space="0" w:color="auto"/>
              <w:left w:val="single" w:sz="4" w:space="0" w:color="auto"/>
              <w:right w:val="single" w:sz="4" w:space="0" w:color="auto"/>
            </w:tcBorders>
            <w:shd w:val="clear" w:color="auto" w:fill="auto"/>
          </w:tcPr>
          <w:p w14:paraId="77D4B8C8" w14:textId="77777777" w:rsidR="00FC3545" w:rsidRPr="00FC3545" w:rsidRDefault="00FC3545" w:rsidP="00FC3545">
            <w:pPr>
              <w:jc w:val="both"/>
              <w:rPr>
                <w:lang w:eastAsia="en-US"/>
              </w:rPr>
            </w:pPr>
            <w:r w:rsidRPr="00FC3545">
              <w:rPr>
                <w:lang w:eastAsia="en-US"/>
              </w:rPr>
              <w:t>Есть-1</w:t>
            </w:r>
          </w:p>
          <w:p w14:paraId="36C1D68E" w14:textId="77777777" w:rsidR="00FC3545" w:rsidRPr="00FC3545" w:rsidRDefault="00FC3545" w:rsidP="00FC3545">
            <w:pPr>
              <w:spacing w:line="276" w:lineRule="auto"/>
              <w:ind w:right="-1296"/>
              <w:contextualSpacing/>
              <w:jc w:val="both"/>
            </w:pPr>
            <w:r w:rsidRPr="00FC3545">
              <w:rPr>
                <w:lang w:eastAsia="en-US"/>
              </w:rPr>
              <w:t>Отсутствует-0</w:t>
            </w:r>
          </w:p>
        </w:tc>
      </w:tr>
    </w:tbl>
    <w:p w14:paraId="4842452B" w14:textId="77777777" w:rsidR="00FC3545" w:rsidRPr="00FC3545" w:rsidRDefault="00FC3545" w:rsidP="00FC3545">
      <w:pPr>
        <w:rPr>
          <w:lang w:eastAsia="en-US"/>
        </w:rPr>
      </w:pPr>
    </w:p>
    <w:p w14:paraId="31646933" w14:textId="77777777" w:rsidR="00FC3545" w:rsidRPr="00FC3545" w:rsidRDefault="00FC3545" w:rsidP="00FC3545">
      <w:pPr>
        <w:jc w:val="center"/>
        <w:rPr>
          <w:b/>
        </w:rPr>
      </w:pPr>
      <w:r w:rsidRPr="00FC3545">
        <w:rPr>
          <w:b/>
        </w:rPr>
        <w:t>Специалист по закупкам</w:t>
      </w:r>
    </w:p>
    <w:p w14:paraId="7424968D" w14:textId="77777777" w:rsidR="00FC3545" w:rsidRPr="00FC3545" w:rsidRDefault="00FC3545" w:rsidP="00FC3545">
      <w:pPr>
        <w:jc w:val="center"/>
        <w:rPr>
          <w:b/>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8"/>
        <w:gridCol w:w="2296"/>
        <w:gridCol w:w="4595"/>
        <w:gridCol w:w="2694"/>
      </w:tblGrid>
      <w:tr w:rsidR="00FC3545" w:rsidRPr="00FC3545" w14:paraId="5A21DA3A" w14:textId="77777777" w:rsidTr="00FC3545">
        <w:tc>
          <w:tcPr>
            <w:tcW w:w="588" w:type="dxa"/>
            <w:tcBorders>
              <w:top w:val="single" w:sz="4" w:space="0" w:color="auto"/>
              <w:left w:val="single" w:sz="4" w:space="0" w:color="auto"/>
              <w:bottom w:val="single" w:sz="4" w:space="0" w:color="auto"/>
              <w:right w:val="single" w:sz="4" w:space="0" w:color="auto"/>
            </w:tcBorders>
            <w:hideMark/>
          </w:tcPr>
          <w:p w14:paraId="3AB094F0" w14:textId="77777777" w:rsidR="00FC3545" w:rsidRPr="00FC3545" w:rsidRDefault="00FC3545" w:rsidP="00FC3545">
            <w:pPr>
              <w:jc w:val="center"/>
              <w:rPr>
                <w:b/>
                <w:lang w:eastAsia="en-US"/>
              </w:rPr>
            </w:pPr>
            <w:r w:rsidRPr="00FC3545">
              <w:rPr>
                <w:b/>
              </w:rPr>
              <w:t>№ п/п</w:t>
            </w:r>
          </w:p>
        </w:tc>
        <w:tc>
          <w:tcPr>
            <w:tcW w:w="2296" w:type="dxa"/>
            <w:tcBorders>
              <w:top w:val="single" w:sz="4" w:space="0" w:color="auto"/>
              <w:left w:val="single" w:sz="4" w:space="0" w:color="auto"/>
              <w:bottom w:val="single" w:sz="4" w:space="0" w:color="auto"/>
              <w:right w:val="single" w:sz="4" w:space="0" w:color="auto"/>
            </w:tcBorders>
            <w:hideMark/>
          </w:tcPr>
          <w:p w14:paraId="234E7C74" w14:textId="77777777" w:rsidR="00FC3545" w:rsidRPr="00FC3545" w:rsidRDefault="00FC3545" w:rsidP="00FC3545">
            <w:pPr>
              <w:jc w:val="center"/>
              <w:rPr>
                <w:b/>
                <w:lang w:eastAsia="en-US"/>
              </w:rPr>
            </w:pPr>
            <w:r w:rsidRPr="00FC3545">
              <w:rPr>
                <w:b/>
              </w:rPr>
              <w:t>Критерий</w:t>
            </w:r>
          </w:p>
        </w:tc>
        <w:tc>
          <w:tcPr>
            <w:tcW w:w="4595" w:type="dxa"/>
            <w:tcBorders>
              <w:top w:val="single" w:sz="4" w:space="0" w:color="auto"/>
              <w:left w:val="single" w:sz="4" w:space="0" w:color="auto"/>
              <w:bottom w:val="single" w:sz="4" w:space="0" w:color="auto"/>
              <w:right w:val="single" w:sz="4" w:space="0" w:color="auto"/>
            </w:tcBorders>
            <w:hideMark/>
          </w:tcPr>
          <w:p w14:paraId="150929A3" w14:textId="77777777" w:rsidR="00FC3545" w:rsidRPr="00FC3545" w:rsidRDefault="00FC3545" w:rsidP="00FC3545">
            <w:pPr>
              <w:jc w:val="center"/>
              <w:rPr>
                <w:b/>
                <w:lang w:eastAsia="en-US"/>
              </w:rPr>
            </w:pPr>
            <w:r w:rsidRPr="00FC3545">
              <w:rPr>
                <w:b/>
              </w:rPr>
              <w:t>Основания для начисления</w:t>
            </w:r>
          </w:p>
        </w:tc>
        <w:tc>
          <w:tcPr>
            <w:tcW w:w="2694" w:type="dxa"/>
            <w:tcBorders>
              <w:top w:val="single" w:sz="4" w:space="0" w:color="auto"/>
              <w:left w:val="single" w:sz="4" w:space="0" w:color="auto"/>
              <w:bottom w:val="single" w:sz="4" w:space="0" w:color="auto"/>
              <w:right w:val="single" w:sz="4" w:space="0" w:color="auto"/>
            </w:tcBorders>
            <w:hideMark/>
          </w:tcPr>
          <w:p w14:paraId="1B8F0E3C" w14:textId="77777777" w:rsidR="00FC3545" w:rsidRPr="00FC3545" w:rsidRDefault="00FC3545" w:rsidP="00FC3545">
            <w:pPr>
              <w:jc w:val="center"/>
              <w:rPr>
                <w:b/>
                <w:lang w:eastAsia="en-US"/>
              </w:rPr>
            </w:pPr>
            <w:r w:rsidRPr="00FC3545">
              <w:rPr>
                <w:b/>
              </w:rPr>
              <w:t>Оценка показателя</w:t>
            </w:r>
          </w:p>
        </w:tc>
      </w:tr>
      <w:tr w:rsidR="00FC3545" w:rsidRPr="00FC3545" w14:paraId="5DE8453C" w14:textId="77777777" w:rsidTr="00FC3545">
        <w:tc>
          <w:tcPr>
            <w:tcW w:w="588" w:type="dxa"/>
            <w:vMerge w:val="restart"/>
            <w:tcBorders>
              <w:top w:val="single" w:sz="4" w:space="0" w:color="auto"/>
              <w:left w:val="single" w:sz="4" w:space="0" w:color="auto"/>
              <w:bottom w:val="single" w:sz="4" w:space="0" w:color="auto"/>
              <w:right w:val="single" w:sz="4" w:space="0" w:color="auto"/>
            </w:tcBorders>
            <w:vAlign w:val="center"/>
            <w:hideMark/>
          </w:tcPr>
          <w:p w14:paraId="5FBDD961" w14:textId="77777777" w:rsidR="00FC3545" w:rsidRPr="00FC3545" w:rsidRDefault="00FC3545" w:rsidP="00FC3545">
            <w:pPr>
              <w:jc w:val="both"/>
              <w:rPr>
                <w:lang w:eastAsia="en-US"/>
              </w:rPr>
            </w:pPr>
            <w:r w:rsidRPr="00FC3545">
              <w:t>1</w:t>
            </w:r>
          </w:p>
        </w:tc>
        <w:tc>
          <w:tcPr>
            <w:tcW w:w="2296" w:type="dxa"/>
            <w:vMerge w:val="restart"/>
            <w:tcBorders>
              <w:top w:val="single" w:sz="4" w:space="0" w:color="auto"/>
              <w:left w:val="single" w:sz="4" w:space="0" w:color="auto"/>
              <w:bottom w:val="single" w:sz="4" w:space="0" w:color="auto"/>
              <w:right w:val="single" w:sz="4" w:space="0" w:color="auto"/>
            </w:tcBorders>
            <w:vAlign w:val="center"/>
            <w:hideMark/>
          </w:tcPr>
          <w:p w14:paraId="1149572D" w14:textId="77777777" w:rsidR="00FC3545" w:rsidRPr="00FC3545" w:rsidRDefault="00FC3545" w:rsidP="00FC3545">
            <w:pPr>
              <w:jc w:val="both"/>
              <w:rPr>
                <w:b/>
                <w:lang w:eastAsia="en-US"/>
              </w:rPr>
            </w:pPr>
            <w:r w:rsidRPr="00FC3545">
              <w:rPr>
                <w:b/>
              </w:rPr>
              <w:t>Качество выполняемой работы</w:t>
            </w:r>
          </w:p>
        </w:tc>
        <w:tc>
          <w:tcPr>
            <w:tcW w:w="4595" w:type="dxa"/>
            <w:tcBorders>
              <w:top w:val="single" w:sz="4" w:space="0" w:color="auto"/>
              <w:left w:val="single" w:sz="4" w:space="0" w:color="auto"/>
              <w:bottom w:val="single" w:sz="4" w:space="0" w:color="auto"/>
              <w:right w:val="single" w:sz="4" w:space="0" w:color="auto"/>
            </w:tcBorders>
            <w:hideMark/>
          </w:tcPr>
          <w:p w14:paraId="45A21344" w14:textId="77777777" w:rsidR="00FC3545" w:rsidRPr="00FC3545" w:rsidRDefault="00FC3545" w:rsidP="00FC3545">
            <w:pPr>
              <w:jc w:val="both"/>
              <w:rPr>
                <w:lang w:eastAsia="en-US"/>
              </w:rPr>
            </w:pPr>
            <w:r w:rsidRPr="00FC3545">
              <w:t>Обработка и анализ информации о ценах на товары, работы, услуги</w:t>
            </w:r>
          </w:p>
        </w:tc>
        <w:tc>
          <w:tcPr>
            <w:tcW w:w="2694" w:type="dxa"/>
            <w:tcBorders>
              <w:top w:val="single" w:sz="4" w:space="0" w:color="auto"/>
              <w:left w:val="single" w:sz="4" w:space="0" w:color="auto"/>
              <w:right w:val="single" w:sz="4" w:space="0" w:color="auto"/>
            </w:tcBorders>
            <w:shd w:val="clear" w:color="auto" w:fill="auto"/>
            <w:hideMark/>
          </w:tcPr>
          <w:p w14:paraId="75CA0133" w14:textId="77777777" w:rsidR="00FC3545" w:rsidRPr="00FC3545" w:rsidRDefault="00FC3545" w:rsidP="00FC3545">
            <w:pPr>
              <w:jc w:val="both"/>
              <w:rPr>
                <w:lang w:eastAsia="en-US"/>
              </w:rPr>
            </w:pPr>
            <w:r w:rsidRPr="00FC3545">
              <w:rPr>
                <w:lang w:eastAsia="en-US"/>
              </w:rPr>
              <w:t>Есть-1</w:t>
            </w:r>
          </w:p>
          <w:p w14:paraId="619CF823" w14:textId="77777777" w:rsidR="00FC3545" w:rsidRPr="00FC3545" w:rsidRDefault="00FC3545" w:rsidP="00FC3545">
            <w:pPr>
              <w:jc w:val="both"/>
            </w:pPr>
            <w:r w:rsidRPr="00FC3545">
              <w:rPr>
                <w:lang w:eastAsia="en-US"/>
              </w:rPr>
              <w:t>Отсутствует-0</w:t>
            </w:r>
          </w:p>
        </w:tc>
      </w:tr>
      <w:tr w:rsidR="00FC3545" w:rsidRPr="00FC3545" w14:paraId="131850BF" w14:textId="77777777" w:rsidTr="00FC3545">
        <w:tc>
          <w:tcPr>
            <w:tcW w:w="0" w:type="auto"/>
            <w:vMerge/>
            <w:tcBorders>
              <w:top w:val="single" w:sz="4" w:space="0" w:color="auto"/>
              <w:left w:val="single" w:sz="4" w:space="0" w:color="auto"/>
              <w:bottom w:val="single" w:sz="4" w:space="0" w:color="auto"/>
              <w:right w:val="single" w:sz="4" w:space="0" w:color="auto"/>
            </w:tcBorders>
            <w:vAlign w:val="center"/>
            <w:hideMark/>
          </w:tcPr>
          <w:p w14:paraId="32B4E591" w14:textId="77777777" w:rsidR="00FC3545" w:rsidRPr="00FC3545" w:rsidRDefault="00FC3545" w:rsidP="00FC3545">
            <w:pPr>
              <w:jc w:val="both"/>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D7AC30" w14:textId="77777777" w:rsidR="00FC3545" w:rsidRPr="00FC3545" w:rsidRDefault="00FC3545" w:rsidP="00FC3545">
            <w:pPr>
              <w:jc w:val="both"/>
              <w:rPr>
                <w:b/>
                <w:lang w:eastAsia="en-US"/>
              </w:rPr>
            </w:pPr>
          </w:p>
        </w:tc>
        <w:tc>
          <w:tcPr>
            <w:tcW w:w="4595" w:type="dxa"/>
            <w:tcBorders>
              <w:top w:val="single" w:sz="4" w:space="0" w:color="auto"/>
              <w:left w:val="single" w:sz="4" w:space="0" w:color="auto"/>
              <w:bottom w:val="single" w:sz="4" w:space="0" w:color="auto"/>
              <w:right w:val="single" w:sz="4" w:space="0" w:color="auto"/>
            </w:tcBorders>
            <w:hideMark/>
          </w:tcPr>
          <w:p w14:paraId="4CF59656" w14:textId="77777777" w:rsidR="00FC3545" w:rsidRPr="00FC3545" w:rsidRDefault="00FC3545" w:rsidP="00FC3545">
            <w:pPr>
              <w:jc w:val="both"/>
              <w:rPr>
                <w:lang w:eastAsia="en-US"/>
              </w:rPr>
            </w:pPr>
            <w:r w:rsidRPr="00FC3545">
              <w:t>Обработка, формирование и хранение данных, информации, документов, в том числе полученных от поставщиков (подрядчиков, исполнителей)</w:t>
            </w:r>
          </w:p>
        </w:tc>
        <w:tc>
          <w:tcPr>
            <w:tcW w:w="2694" w:type="dxa"/>
            <w:tcBorders>
              <w:top w:val="single" w:sz="4" w:space="0" w:color="auto"/>
              <w:left w:val="single" w:sz="4" w:space="0" w:color="auto"/>
              <w:right w:val="single" w:sz="4" w:space="0" w:color="auto"/>
            </w:tcBorders>
            <w:shd w:val="clear" w:color="auto" w:fill="auto"/>
            <w:hideMark/>
          </w:tcPr>
          <w:p w14:paraId="04954679" w14:textId="77777777" w:rsidR="00FC3545" w:rsidRPr="00FC3545" w:rsidRDefault="00FC3545" w:rsidP="00FC3545">
            <w:pPr>
              <w:jc w:val="both"/>
              <w:rPr>
                <w:lang w:eastAsia="en-US"/>
              </w:rPr>
            </w:pPr>
            <w:r w:rsidRPr="00FC3545">
              <w:rPr>
                <w:lang w:eastAsia="en-US"/>
              </w:rPr>
              <w:t>Есть-1</w:t>
            </w:r>
          </w:p>
          <w:p w14:paraId="6DBD52A4" w14:textId="77777777" w:rsidR="00FC3545" w:rsidRPr="00FC3545" w:rsidRDefault="00FC3545" w:rsidP="00FC3545">
            <w:pPr>
              <w:jc w:val="both"/>
            </w:pPr>
            <w:r w:rsidRPr="00FC3545">
              <w:rPr>
                <w:lang w:eastAsia="en-US"/>
              </w:rPr>
              <w:t>Отсутствует-0</w:t>
            </w:r>
          </w:p>
        </w:tc>
      </w:tr>
      <w:tr w:rsidR="00FC3545" w:rsidRPr="00FC3545" w14:paraId="0E9A58D0" w14:textId="77777777" w:rsidTr="00FC3545">
        <w:tc>
          <w:tcPr>
            <w:tcW w:w="0" w:type="auto"/>
            <w:vMerge/>
            <w:tcBorders>
              <w:top w:val="single" w:sz="4" w:space="0" w:color="auto"/>
              <w:left w:val="single" w:sz="4" w:space="0" w:color="auto"/>
              <w:bottom w:val="single" w:sz="4" w:space="0" w:color="auto"/>
              <w:right w:val="single" w:sz="4" w:space="0" w:color="auto"/>
            </w:tcBorders>
            <w:vAlign w:val="center"/>
            <w:hideMark/>
          </w:tcPr>
          <w:p w14:paraId="26DE69E8" w14:textId="77777777" w:rsidR="00FC3545" w:rsidRPr="00FC3545" w:rsidRDefault="00FC3545" w:rsidP="00FC3545">
            <w:pPr>
              <w:jc w:val="both"/>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91BDCD" w14:textId="77777777" w:rsidR="00FC3545" w:rsidRPr="00FC3545" w:rsidRDefault="00FC3545" w:rsidP="00FC3545">
            <w:pPr>
              <w:jc w:val="both"/>
              <w:rPr>
                <w:b/>
                <w:lang w:eastAsia="en-US"/>
              </w:rPr>
            </w:pPr>
          </w:p>
        </w:tc>
        <w:tc>
          <w:tcPr>
            <w:tcW w:w="4595" w:type="dxa"/>
            <w:tcBorders>
              <w:top w:val="single" w:sz="4" w:space="0" w:color="auto"/>
              <w:left w:val="single" w:sz="4" w:space="0" w:color="auto"/>
              <w:bottom w:val="single" w:sz="4" w:space="0" w:color="auto"/>
              <w:right w:val="single" w:sz="4" w:space="0" w:color="auto"/>
            </w:tcBorders>
            <w:hideMark/>
          </w:tcPr>
          <w:p w14:paraId="1B2B371E" w14:textId="77777777" w:rsidR="00FC3545" w:rsidRPr="00FC3545" w:rsidRDefault="00FC3545" w:rsidP="00FC3545">
            <w:pPr>
              <w:jc w:val="both"/>
              <w:rPr>
                <w:lang w:eastAsia="en-US"/>
              </w:rPr>
            </w:pPr>
            <w:r w:rsidRPr="00FC3545">
              <w:t>Осуществление проверки необходимой документации для проведения закупочной процедуры</w:t>
            </w:r>
          </w:p>
        </w:tc>
        <w:tc>
          <w:tcPr>
            <w:tcW w:w="2694" w:type="dxa"/>
            <w:tcBorders>
              <w:top w:val="single" w:sz="4" w:space="0" w:color="auto"/>
              <w:left w:val="single" w:sz="4" w:space="0" w:color="auto"/>
              <w:right w:val="single" w:sz="4" w:space="0" w:color="auto"/>
            </w:tcBorders>
            <w:shd w:val="clear" w:color="auto" w:fill="auto"/>
            <w:hideMark/>
          </w:tcPr>
          <w:p w14:paraId="63EE44FA" w14:textId="77777777" w:rsidR="00FC3545" w:rsidRPr="00FC3545" w:rsidRDefault="00FC3545" w:rsidP="00FC3545">
            <w:pPr>
              <w:jc w:val="both"/>
              <w:rPr>
                <w:lang w:eastAsia="en-US"/>
              </w:rPr>
            </w:pPr>
            <w:r w:rsidRPr="00FC3545">
              <w:rPr>
                <w:lang w:eastAsia="en-US"/>
              </w:rPr>
              <w:t>Есть-1</w:t>
            </w:r>
          </w:p>
          <w:p w14:paraId="46D904CF" w14:textId="77777777" w:rsidR="00FC3545" w:rsidRPr="00FC3545" w:rsidRDefault="00FC3545" w:rsidP="00FC3545">
            <w:pPr>
              <w:jc w:val="both"/>
            </w:pPr>
            <w:r w:rsidRPr="00FC3545">
              <w:rPr>
                <w:lang w:eastAsia="en-US"/>
              </w:rPr>
              <w:t>Отсутствует-0</w:t>
            </w:r>
          </w:p>
        </w:tc>
      </w:tr>
      <w:tr w:rsidR="00FC3545" w:rsidRPr="00FC3545" w14:paraId="1DCD1031" w14:textId="77777777" w:rsidTr="00FC3545">
        <w:tc>
          <w:tcPr>
            <w:tcW w:w="0" w:type="auto"/>
            <w:vMerge/>
            <w:tcBorders>
              <w:top w:val="single" w:sz="4" w:space="0" w:color="auto"/>
              <w:left w:val="single" w:sz="4" w:space="0" w:color="auto"/>
              <w:bottom w:val="single" w:sz="4" w:space="0" w:color="auto"/>
              <w:right w:val="single" w:sz="4" w:space="0" w:color="auto"/>
            </w:tcBorders>
            <w:vAlign w:val="center"/>
            <w:hideMark/>
          </w:tcPr>
          <w:p w14:paraId="524DCE59" w14:textId="77777777" w:rsidR="00FC3545" w:rsidRPr="00FC3545" w:rsidRDefault="00FC3545" w:rsidP="00FC3545">
            <w:pPr>
              <w:jc w:val="both"/>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F1FB4F" w14:textId="77777777" w:rsidR="00FC3545" w:rsidRPr="00FC3545" w:rsidRDefault="00FC3545" w:rsidP="00FC3545">
            <w:pPr>
              <w:jc w:val="both"/>
              <w:rPr>
                <w:b/>
                <w:lang w:eastAsia="en-US"/>
              </w:rPr>
            </w:pPr>
          </w:p>
        </w:tc>
        <w:tc>
          <w:tcPr>
            <w:tcW w:w="4595" w:type="dxa"/>
            <w:tcBorders>
              <w:top w:val="single" w:sz="4" w:space="0" w:color="auto"/>
              <w:left w:val="single" w:sz="4" w:space="0" w:color="auto"/>
              <w:bottom w:val="single" w:sz="4" w:space="0" w:color="auto"/>
              <w:right w:val="single" w:sz="4" w:space="0" w:color="auto"/>
            </w:tcBorders>
            <w:hideMark/>
          </w:tcPr>
          <w:p w14:paraId="1742CA69" w14:textId="77777777" w:rsidR="00FC3545" w:rsidRPr="00FC3545" w:rsidRDefault="00FC3545" w:rsidP="00FC3545">
            <w:pPr>
              <w:jc w:val="both"/>
              <w:rPr>
                <w:lang w:eastAsia="en-US"/>
              </w:rPr>
            </w:pPr>
            <w:r w:rsidRPr="00FC3545">
              <w:t>Проверка на достоверность полученной информации о ходе исполнения обязательств поставщика (подрядчика, исполнителя), в том числе о сложностях, возникающих при исполнении контракта</w:t>
            </w:r>
          </w:p>
        </w:tc>
        <w:tc>
          <w:tcPr>
            <w:tcW w:w="2694" w:type="dxa"/>
            <w:tcBorders>
              <w:top w:val="single" w:sz="4" w:space="0" w:color="auto"/>
              <w:left w:val="single" w:sz="4" w:space="0" w:color="auto"/>
              <w:right w:val="single" w:sz="4" w:space="0" w:color="auto"/>
            </w:tcBorders>
            <w:shd w:val="clear" w:color="auto" w:fill="auto"/>
            <w:hideMark/>
          </w:tcPr>
          <w:p w14:paraId="785BE745" w14:textId="77777777" w:rsidR="00FC3545" w:rsidRPr="00FC3545" w:rsidRDefault="00FC3545" w:rsidP="00FC3545">
            <w:pPr>
              <w:jc w:val="both"/>
              <w:rPr>
                <w:lang w:eastAsia="en-US"/>
              </w:rPr>
            </w:pPr>
            <w:r w:rsidRPr="00FC3545">
              <w:rPr>
                <w:lang w:eastAsia="en-US"/>
              </w:rPr>
              <w:t>Есть-1</w:t>
            </w:r>
          </w:p>
          <w:p w14:paraId="78C44D0E" w14:textId="77777777" w:rsidR="00FC3545" w:rsidRPr="00FC3545" w:rsidRDefault="00FC3545" w:rsidP="00FC3545">
            <w:pPr>
              <w:jc w:val="both"/>
            </w:pPr>
            <w:r w:rsidRPr="00FC3545">
              <w:rPr>
                <w:lang w:eastAsia="en-US"/>
              </w:rPr>
              <w:t>Отсутствует-0</w:t>
            </w:r>
          </w:p>
        </w:tc>
      </w:tr>
      <w:tr w:rsidR="00FC3545" w:rsidRPr="00FC3545" w14:paraId="7E49300D" w14:textId="77777777" w:rsidTr="00FC3545">
        <w:tc>
          <w:tcPr>
            <w:tcW w:w="0" w:type="auto"/>
            <w:vMerge/>
            <w:tcBorders>
              <w:top w:val="single" w:sz="4" w:space="0" w:color="auto"/>
              <w:left w:val="single" w:sz="4" w:space="0" w:color="auto"/>
              <w:bottom w:val="single" w:sz="4" w:space="0" w:color="auto"/>
              <w:right w:val="single" w:sz="4" w:space="0" w:color="auto"/>
            </w:tcBorders>
            <w:vAlign w:val="center"/>
            <w:hideMark/>
          </w:tcPr>
          <w:p w14:paraId="5EF2F640" w14:textId="77777777" w:rsidR="00FC3545" w:rsidRPr="00FC3545" w:rsidRDefault="00FC3545" w:rsidP="00FC3545">
            <w:pPr>
              <w:jc w:val="both"/>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DDD5E9" w14:textId="77777777" w:rsidR="00FC3545" w:rsidRPr="00FC3545" w:rsidRDefault="00FC3545" w:rsidP="00FC3545">
            <w:pPr>
              <w:jc w:val="both"/>
              <w:rPr>
                <w:b/>
                <w:lang w:eastAsia="en-US"/>
              </w:rPr>
            </w:pPr>
          </w:p>
        </w:tc>
        <w:tc>
          <w:tcPr>
            <w:tcW w:w="4595" w:type="dxa"/>
            <w:tcBorders>
              <w:top w:val="single" w:sz="4" w:space="0" w:color="auto"/>
              <w:left w:val="single" w:sz="4" w:space="0" w:color="auto"/>
              <w:bottom w:val="single" w:sz="4" w:space="0" w:color="auto"/>
              <w:right w:val="single" w:sz="4" w:space="0" w:color="auto"/>
            </w:tcBorders>
            <w:hideMark/>
          </w:tcPr>
          <w:p w14:paraId="3E640B42" w14:textId="77777777" w:rsidR="00FC3545" w:rsidRPr="00FC3545" w:rsidRDefault="00FC3545" w:rsidP="00FC3545">
            <w:pPr>
              <w:jc w:val="both"/>
              <w:rPr>
                <w:lang w:eastAsia="en-US"/>
              </w:rPr>
            </w:pPr>
            <w:r w:rsidRPr="00FC3545">
              <w:t>Организация осуществления оплаты поставленного товара, выполненной работы (ее результатов), оказанной услуги, а также отдельных этапов исполнения контракта</w:t>
            </w:r>
          </w:p>
        </w:tc>
        <w:tc>
          <w:tcPr>
            <w:tcW w:w="2694" w:type="dxa"/>
            <w:tcBorders>
              <w:top w:val="single" w:sz="4" w:space="0" w:color="auto"/>
              <w:left w:val="single" w:sz="4" w:space="0" w:color="auto"/>
              <w:right w:val="single" w:sz="4" w:space="0" w:color="auto"/>
            </w:tcBorders>
            <w:shd w:val="clear" w:color="auto" w:fill="auto"/>
            <w:hideMark/>
          </w:tcPr>
          <w:p w14:paraId="1F10C4FC" w14:textId="77777777" w:rsidR="00FC3545" w:rsidRPr="00FC3545" w:rsidRDefault="00FC3545" w:rsidP="00FC3545">
            <w:pPr>
              <w:jc w:val="both"/>
              <w:rPr>
                <w:lang w:eastAsia="en-US"/>
              </w:rPr>
            </w:pPr>
            <w:r w:rsidRPr="00FC3545">
              <w:rPr>
                <w:lang w:eastAsia="en-US"/>
              </w:rPr>
              <w:t>Есть-1</w:t>
            </w:r>
          </w:p>
          <w:p w14:paraId="6161C180" w14:textId="77777777" w:rsidR="00FC3545" w:rsidRPr="00FC3545" w:rsidRDefault="00FC3545" w:rsidP="00FC3545">
            <w:pPr>
              <w:jc w:val="both"/>
            </w:pPr>
            <w:r w:rsidRPr="00FC3545">
              <w:rPr>
                <w:lang w:eastAsia="en-US"/>
              </w:rPr>
              <w:t>Отсутствует-0</w:t>
            </w:r>
          </w:p>
        </w:tc>
      </w:tr>
      <w:tr w:rsidR="00FC3545" w:rsidRPr="00FC3545" w14:paraId="70B98B32" w14:textId="77777777" w:rsidTr="00FC3545">
        <w:trPr>
          <w:trHeight w:val="645"/>
        </w:trPr>
        <w:tc>
          <w:tcPr>
            <w:tcW w:w="0" w:type="auto"/>
            <w:tcBorders>
              <w:top w:val="single" w:sz="4" w:space="0" w:color="000000"/>
              <w:left w:val="single" w:sz="4" w:space="0" w:color="auto"/>
              <w:bottom w:val="single" w:sz="4" w:space="0" w:color="auto"/>
              <w:right w:val="single" w:sz="4" w:space="0" w:color="auto"/>
            </w:tcBorders>
            <w:hideMark/>
          </w:tcPr>
          <w:p w14:paraId="58C559C8" w14:textId="77777777" w:rsidR="00FC3545" w:rsidRPr="00FC3545" w:rsidRDefault="00FC3545" w:rsidP="00FC3545">
            <w:pPr>
              <w:jc w:val="both"/>
              <w:rPr>
                <w:rFonts w:eastAsia="Calibri"/>
                <w:lang w:eastAsia="en-US"/>
              </w:rPr>
            </w:pPr>
            <w:r w:rsidRPr="00FC3545">
              <w:rPr>
                <w:rFonts w:eastAsia="Calibri"/>
              </w:rPr>
              <w:t>2</w:t>
            </w:r>
          </w:p>
        </w:tc>
        <w:tc>
          <w:tcPr>
            <w:tcW w:w="0" w:type="auto"/>
            <w:tcBorders>
              <w:top w:val="single" w:sz="4" w:space="0" w:color="000000"/>
              <w:left w:val="single" w:sz="4" w:space="0" w:color="auto"/>
              <w:bottom w:val="single" w:sz="4" w:space="0" w:color="auto"/>
              <w:right w:val="single" w:sz="4" w:space="0" w:color="auto"/>
            </w:tcBorders>
            <w:hideMark/>
          </w:tcPr>
          <w:p w14:paraId="26123FA0" w14:textId="77777777" w:rsidR="00FC3545" w:rsidRPr="00FC3545" w:rsidRDefault="00FC3545" w:rsidP="00FC3545">
            <w:pPr>
              <w:jc w:val="both"/>
              <w:rPr>
                <w:rFonts w:eastAsia="Calibri"/>
                <w:b/>
                <w:lang w:eastAsia="en-US"/>
              </w:rPr>
            </w:pPr>
            <w:r w:rsidRPr="00FC3545">
              <w:rPr>
                <w:rFonts w:eastAsia="Calibri"/>
                <w:b/>
              </w:rPr>
              <w:t xml:space="preserve">Самообразование </w:t>
            </w:r>
          </w:p>
        </w:tc>
        <w:tc>
          <w:tcPr>
            <w:tcW w:w="4595" w:type="dxa"/>
            <w:tcBorders>
              <w:top w:val="single" w:sz="4" w:space="0" w:color="auto"/>
              <w:left w:val="single" w:sz="4" w:space="0" w:color="auto"/>
              <w:bottom w:val="single" w:sz="4" w:space="0" w:color="auto"/>
              <w:right w:val="single" w:sz="4" w:space="0" w:color="auto"/>
            </w:tcBorders>
            <w:hideMark/>
          </w:tcPr>
          <w:p w14:paraId="251F9B2B" w14:textId="77777777" w:rsidR="00FC3545" w:rsidRPr="00FC3545" w:rsidRDefault="00FC3545" w:rsidP="00FC3545">
            <w:pPr>
              <w:jc w:val="both"/>
              <w:rPr>
                <w:rFonts w:eastAsia="Calibri"/>
                <w:lang w:eastAsia="en-US"/>
              </w:rPr>
            </w:pPr>
            <w:r w:rsidRPr="00FC3545">
              <w:rPr>
                <w:rFonts w:eastAsia="Calibri"/>
              </w:rPr>
              <w:t>Повышение квалификации и получение дополнительного образования.</w:t>
            </w:r>
          </w:p>
        </w:tc>
        <w:tc>
          <w:tcPr>
            <w:tcW w:w="2694" w:type="dxa"/>
            <w:tcBorders>
              <w:top w:val="single" w:sz="4" w:space="0" w:color="auto"/>
              <w:left w:val="single" w:sz="4" w:space="0" w:color="auto"/>
              <w:right w:val="single" w:sz="4" w:space="0" w:color="auto"/>
            </w:tcBorders>
            <w:shd w:val="clear" w:color="auto" w:fill="auto"/>
            <w:hideMark/>
          </w:tcPr>
          <w:p w14:paraId="48908362" w14:textId="77777777" w:rsidR="00FC3545" w:rsidRPr="00FC3545" w:rsidRDefault="00FC3545" w:rsidP="00FC3545">
            <w:pPr>
              <w:jc w:val="both"/>
              <w:rPr>
                <w:lang w:eastAsia="en-US"/>
              </w:rPr>
            </w:pPr>
            <w:r w:rsidRPr="00FC3545">
              <w:rPr>
                <w:lang w:eastAsia="en-US"/>
              </w:rPr>
              <w:t>Есть-1</w:t>
            </w:r>
          </w:p>
          <w:p w14:paraId="6B0D1A5E" w14:textId="77777777" w:rsidR="00FC3545" w:rsidRPr="00FC3545" w:rsidRDefault="00FC3545" w:rsidP="00FC3545">
            <w:pPr>
              <w:jc w:val="both"/>
              <w:rPr>
                <w:rFonts w:eastAsia="Calibri"/>
                <w:lang w:eastAsia="en-US"/>
              </w:rPr>
            </w:pPr>
            <w:r w:rsidRPr="00FC3545">
              <w:rPr>
                <w:lang w:eastAsia="en-US"/>
              </w:rPr>
              <w:t>Отсутствует-0</w:t>
            </w:r>
          </w:p>
        </w:tc>
      </w:tr>
      <w:tr w:rsidR="00FC3545" w:rsidRPr="00FC3545" w14:paraId="0F983030" w14:textId="77777777" w:rsidTr="00FC3545">
        <w:tc>
          <w:tcPr>
            <w:tcW w:w="588" w:type="dxa"/>
            <w:tcBorders>
              <w:top w:val="single" w:sz="4" w:space="0" w:color="auto"/>
              <w:left w:val="single" w:sz="4" w:space="0" w:color="auto"/>
              <w:bottom w:val="single" w:sz="4" w:space="0" w:color="auto"/>
              <w:right w:val="single" w:sz="4" w:space="0" w:color="auto"/>
            </w:tcBorders>
            <w:vAlign w:val="center"/>
            <w:hideMark/>
          </w:tcPr>
          <w:p w14:paraId="191DF188" w14:textId="77777777" w:rsidR="00FC3545" w:rsidRPr="00FC3545" w:rsidRDefault="00FC3545" w:rsidP="00FC3545">
            <w:pPr>
              <w:jc w:val="both"/>
              <w:rPr>
                <w:lang w:eastAsia="en-US"/>
              </w:rPr>
            </w:pPr>
            <w:r w:rsidRPr="00FC3545">
              <w:t>3</w:t>
            </w:r>
          </w:p>
        </w:tc>
        <w:tc>
          <w:tcPr>
            <w:tcW w:w="2296" w:type="dxa"/>
            <w:tcBorders>
              <w:top w:val="single" w:sz="4" w:space="0" w:color="auto"/>
              <w:left w:val="single" w:sz="4" w:space="0" w:color="auto"/>
              <w:bottom w:val="single" w:sz="4" w:space="0" w:color="auto"/>
              <w:right w:val="single" w:sz="4" w:space="0" w:color="auto"/>
            </w:tcBorders>
            <w:vAlign w:val="center"/>
            <w:hideMark/>
          </w:tcPr>
          <w:p w14:paraId="2CC7A555" w14:textId="77777777" w:rsidR="00FC3545" w:rsidRPr="00FC3545" w:rsidRDefault="00FC3545" w:rsidP="00FC3545">
            <w:pPr>
              <w:jc w:val="both"/>
              <w:rPr>
                <w:b/>
                <w:lang w:eastAsia="en-US"/>
              </w:rPr>
            </w:pPr>
            <w:r w:rsidRPr="00FC3545">
              <w:rPr>
                <w:b/>
              </w:rPr>
              <w:t>Своевременное и качественное ведение документации</w:t>
            </w:r>
          </w:p>
        </w:tc>
        <w:tc>
          <w:tcPr>
            <w:tcW w:w="4595" w:type="dxa"/>
            <w:tcBorders>
              <w:top w:val="single" w:sz="4" w:space="0" w:color="auto"/>
              <w:left w:val="single" w:sz="4" w:space="0" w:color="auto"/>
              <w:bottom w:val="single" w:sz="4" w:space="0" w:color="auto"/>
              <w:right w:val="single" w:sz="4" w:space="0" w:color="auto"/>
            </w:tcBorders>
            <w:hideMark/>
          </w:tcPr>
          <w:p w14:paraId="021E66D4" w14:textId="77777777" w:rsidR="00FC3545" w:rsidRPr="00FC3545" w:rsidRDefault="00FC3545" w:rsidP="00FC3545">
            <w:pPr>
              <w:jc w:val="both"/>
              <w:rPr>
                <w:lang w:eastAsia="en-US"/>
              </w:rPr>
            </w:pPr>
            <w:r w:rsidRPr="00FC3545">
              <w:t>Ведение документации в соответствии с требованиями.</w:t>
            </w:r>
          </w:p>
        </w:tc>
        <w:tc>
          <w:tcPr>
            <w:tcW w:w="2694" w:type="dxa"/>
            <w:tcBorders>
              <w:top w:val="single" w:sz="4" w:space="0" w:color="auto"/>
              <w:left w:val="single" w:sz="4" w:space="0" w:color="auto"/>
              <w:right w:val="single" w:sz="4" w:space="0" w:color="auto"/>
            </w:tcBorders>
            <w:shd w:val="clear" w:color="auto" w:fill="auto"/>
            <w:hideMark/>
          </w:tcPr>
          <w:p w14:paraId="635B884A" w14:textId="77777777" w:rsidR="00FC3545" w:rsidRPr="00FC3545" w:rsidRDefault="00FC3545" w:rsidP="00FC3545">
            <w:pPr>
              <w:jc w:val="both"/>
              <w:rPr>
                <w:lang w:eastAsia="en-US"/>
              </w:rPr>
            </w:pPr>
            <w:r w:rsidRPr="00FC3545">
              <w:rPr>
                <w:lang w:eastAsia="en-US"/>
              </w:rPr>
              <w:t>Есть-1</w:t>
            </w:r>
          </w:p>
          <w:p w14:paraId="49885E58" w14:textId="77777777" w:rsidR="00FC3545" w:rsidRPr="00FC3545" w:rsidRDefault="00FC3545" w:rsidP="00FC3545">
            <w:pPr>
              <w:jc w:val="both"/>
              <w:rPr>
                <w:lang w:eastAsia="en-US"/>
              </w:rPr>
            </w:pPr>
            <w:r w:rsidRPr="00FC3545">
              <w:rPr>
                <w:lang w:eastAsia="en-US"/>
              </w:rPr>
              <w:t>Отсутствует-0</w:t>
            </w:r>
          </w:p>
        </w:tc>
      </w:tr>
    </w:tbl>
    <w:p w14:paraId="5C7D4939" w14:textId="77777777" w:rsidR="00FC3545" w:rsidRPr="00FC3545" w:rsidRDefault="00FC3545" w:rsidP="00FC3545">
      <w:pPr>
        <w:widowControl w:val="0"/>
        <w:ind w:firstLine="709"/>
        <w:contextualSpacing/>
        <w:rPr>
          <w:rFonts w:eastAsia="Calibri"/>
          <w:sz w:val="26"/>
          <w:szCs w:val="26"/>
          <w:lang w:val="en-US"/>
        </w:rPr>
      </w:pPr>
    </w:p>
    <w:p w14:paraId="4D6EFADB" w14:textId="77777777" w:rsidR="00FC3545" w:rsidRPr="00FC3545" w:rsidRDefault="00FC3545" w:rsidP="00FC3545">
      <w:pPr>
        <w:jc w:val="center"/>
        <w:rPr>
          <w:b/>
        </w:rPr>
      </w:pPr>
    </w:p>
    <w:p w14:paraId="359A73A8" w14:textId="77777777" w:rsidR="00FC3545" w:rsidRPr="00FC3545" w:rsidRDefault="00FC3545" w:rsidP="00FC3545">
      <w:pPr>
        <w:jc w:val="center"/>
        <w:rPr>
          <w:b/>
        </w:rPr>
      </w:pPr>
    </w:p>
    <w:p w14:paraId="0153D48B" w14:textId="77777777" w:rsidR="00FC3545" w:rsidRPr="00FC3545" w:rsidRDefault="00FC3545" w:rsidP="00FC3545">
      <w:pPr>
        <w:jc w:val="center"/>
        <w:rPr>
          <w:b/>
        </w:rPr>
      </w:pPr>
    </w:p>
    <w:p w14:paraId="1DFB6681" w14:textId="77777777" w:rsidR="00FC3545" w:rsidRPr="00FC3545" w:rsidRDefault="00FC3545" w:rsidP="00FC3545">
      <w:pPr>
        <w:jc w:val="center"/>
        <w:rPr>
          <w:b/>
        </w:rPr>
      </w:pPr>
      <w:r w:rsidRPr="00FC3545">
        <w:rPr>
          <w:b/>
        </w:rPr>
        <w:t>Машинист по стирке и ремонту спецодежды (белья)</w:t>
      </w:r>
    </w:p>
    <w:p w14:paraId="509836BF" w14:textId="77777777" w:rsidR="00FC3545" w:rsidRPr="00FC3545" w:rsidRDefault="00FC3545" w:rsidP="00FC3545">
      <w:pPr>
        <w:jc w:val="center"/>
        <w:rPr>
          <w:b/>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8"/>
        <w:gridCol w:w="2123"/>
        <w:gridCol w:w="4768"/>
        <w:gridCol w:w="2694"/>
      </w:tblGrid>
      <w:tr w:rsidR="00FC3545" w:rsidRPr="00FC3545" w14:paraId="5FA98C77" w14:textId="77777777" w:rsidTr="00FC3545">
        <w:tc>
          <w:tcPr>
            <w:tcW w:w="588" w:type="dxa"/>
            <w:tcBorders>
              <w:top w:val="single" w:sz="4" w:space="0" w:color="auto"/>
              <w:left w:val="single" w:sz="4" w:space="0" w:color="auto"/>
              <w:bottom w:val="single" w:sz="4" w:space="0" w:color="auto"/>
              <w:right w:val="single" w:sz="4" w:space="0" w:color="auto"/>
            </w:tcBorders>
            <w:hideMark/>
          </w:tcPr>
          <w:p w14:paraId="7A791157" w14:textId="77777777" w:rsidR="00FC3545" w:rsidRPr="00FC3545" w:rsidRDefault="00FC3545" w:rsidP="00FC3545">
            <w:pPr>
              <w:jc w:val="center"/>
              <w:rPr>
                <w:b/>
                <w:lang w:eastAsia="en-US"/>
              </w:rPr>
            </w:pPr>
            <w:r w:rsidRPr="00FC3545">
              <w:rPr>
                <w:b/>
              </w:rPr>
              <w:t>№ п/п</w:t>
            </w:r>
          </w:p>
        </w:tc>
        <w:tc>
          <w:tcPr>
            <w:tcW w:w="2123" w:type="dxa"/>
            <w:tcBorders>
              <w:top w:val="single" w:sz="4" w:space="0" w:color="auto"/>
              <w:left w:val="single" w:sz="4" w:space="0" w:color="auto"/>
              <w:bottom w:val="single" w:sz="4" w:space="0" w:color="auto"/>
              <w:right w:val="single" w:sz="4" w:space="0" w:color="auto"/>
            </w:tcBorders>
            <w:hideMark/>
          </w:tcPr>
          <w:p w14:paraId="119B37EF" w14:textId="77777777" w:rsidR="00FC3545" w:rsidRPr="00FC3545" w:rsidRDefault="00FC3545" w:rsidP="00FC3545">
            <w:pPr>
              <w:jc w:val="center"/>
              <w:rPr>
                <w:b/>
                <w:lang w:eastAsia="en-US"/>
              </w:rPr>
            </w:pPr>
            <w:r w:rsidRPr="00FC3545">
              <w:rPr>
                <w:b/>
              </w:rPr>
              <w:t>Критерий</w:t>
            </w:r>
          </w:p>
        </w:tc>
        <w:tc>
          <w:tcPr>
            <w:tcW w:w="4768" w:type="dxa"/>
            <w:tcBorders>
              <w:top w:val="single" w:sz="4" w:space="0" w:color="auto"/>
              <w:left w:val="single" w:sz="4" w:space="0" w:color="auto"/>
              <w:bottom w:val="single" w:sz="4" w:space="0" w:color="auto"/>
              <w:right w:val="single" w:sz="4" w:space="0" w:color="auto"/>
            </w:tcBorders>
            <w:hideMark/>
          </w:tcPr>
          <w:p w14:paraId="0ABD9316" w14:textId="77777777" w:rsidR="00FC3545" w:rsidRPr="00FC3545" w:rsidRDefault="00FC3545" w:rsidP="00FC3545">
            <w:pPr>
              <w:jc w:val="center"/>
              <w:rPr>
                <w:b/>
                <w:lang w:eastAsia="en-US"/>
              </w:rPr>
            </w:pPr>
            <w:r w:rsidRPr="00FC3545">
              <w:rPr>
                <w:b/>
              </w:rPr>
              <w:t>Основания для начисления</w:t>
            </w:r>
          </w:p>
        </w:tc>
        <w:tc>
          <w:tcPr>
            <w:tcW w:w="2694" w:type="dxa"/>
            <w:tcBorders>
              <w:top w:val="single" w:sz="4" w:space="0" w:color="auto"/>
              <w:left w:val="single" w:sz="4" w:space="0" w:color="auto"/>
              <w:bottom w:val="single" w:sz="4" w:space="0" w:color="auto"/>
              <w:right w:val="single" w:sz="4" w:space="0" w:color="auto"/>
            </w:tcBorders>
            <w:hideMark/>
          </w:tcPr>
          <w:p w14:paraId="25C05C81" w14:textId="77777777" w:rsidR="00FC3545" w:rsidRPr="00FC3545" w:rsidRDefault="00FC3545" w:rsidP="00FC3545">
            <w:pPr>
              <w:jc w:val="center"/>
              <w:rPr>
                <w:b/>
                <w:lang w:eastAsia="en-US"/>
              </w:rPr>
            </w:pPr>
            <w:r w:rsidRPr="00FC3545">
              <w:rPr>
                <w:b/>
              </w:rPr>
              <w:t>Оценка показателя</w:t>
            </w:r>
          </w:p>
        </w:tc>
      </w:tr>
      <w:tr w:rsidR="00FC3545" w:rsidRPr="00FC3545" w14:paraId="4732C67A" w14:textId="77777777" w:rsidTr="00FC3545">
        <w:tc>
          <w:tcPr>
            <w:tcW w:w="588" w:type="dxa"/>
            <w:vMerge w:val="restart"/>
            <w:tcBorders>
              <w:top w:val="single" w:sz="4" w:space="0" w:color="auto"/>
              <w:left w:val="single" w:sz="4" w:space="0" w:color="auto"/>
              <w:bottom w:val="nil"/>
              <w:right w:val="single" w:sz="4" w:space="0" w:color="auto"/>
            </w:tcBorders>
            <w:vAlign w:val="center"/>
            <w:hideMark/>
          </w:tcPr>
          <w:p w14:paraId="067E95A3" w14:textId="77777777" w:rsidR="00FC3545" w:rsidRPr="00FC3545" w:rsidRDefault="00FC3545" w:rsidP="00FC3545">
            <w:pPr>
              <w:jc w:val="both"/>
              <w:rPr>
                <w:lang w:eastAsia="en-US"/>
              </w:rPr>
            </w:pPr>
            <w:r w:rsidRPr="00FC3545">
              <w:t>1</w:t>
            </w:r>
          </w:p>
        </w:tc>
        <w:tc>
          <w:tcPr>
            <w:tcW w:w="2123" w:type="dxa"/>
            <w:vMerge w:val="restart"/>
            <w:tcBorders>
              <w:top w:val="single" w:sz="4" w:space="0" w:color="auto"/>
              <w:left w:val="single" w:sz="4" w:space="0" w:color="auto"/>
              <w:bottom w:val="nil"/>
              <w:right w:val="single" w:sz="4" w:space="0" w:color="auto"/>
            </w:tcBorders>
            <w:vAlign w:val="center"/>
            <w:hideMark/>
          </w:tcPr>
          <w:p w14:paraId="413F50FA" w14:textId="77777777" w:rsidR="00FC3545" w:rsidRPr="00FC3545" w:rsidRDefault="00FC3545" w:rsidP="00FC3545">
            <w:pPr>
              <w:jc w:val="both"/>
              <w:rPr>
                <w:b/>
                <w:lang w:eastAsia="en-US"/>
              </w:rPr>
            </w:pPr>
            <w:r w:rsidRPr="00FC3545">
              <w:rPr>
                <w:b/>
              </w:rPr>
              <w:t>Качество выполнения работы</w:t>
            </w:r>
          </w:p>
        </w:tc>
        <w:tc>
          <w:tcPr>
            <w:tcW w:w="4768" w:type="dxa"/>
            <w:tcBorders>
              <w:top w:val="single" w:sz="4" w:space="0" w:color="auto"/>
              <w:left w:val="single" w:sz="4" w:space="0" w:color="auto"/>
              <w:bottom w:val="single" w:sz="4" w:space="0" w:color="auto"/>
              <w:right w:val="single" w:sz="4" w:space="0" w:color="auto"/>
            </w:tcBorders>
            <w:hideMark/>
          </w:tcPr>
          <w:p w14:paraId="35125A97" w14:textId="77777777" w:rsidR="00FC3545" w:rsidRPr="00FC3545" w:rsidRDefault="00FC3545" w:rsidP="00FC3545">
            <w:pPr>
              <w:jc w:val="both"/>
              <w:rPr>
                <w:lang w:eastAsia="en-US"/>
              </w:rPr>
            </w:pPr>
            <w:r w:rsidRPr="00FC3545">
              <w:t>Высокий уровень исполнительской дисциплины</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1C2A2F8B" w14:textId="77777777" w:rsidR="00FC3545" w:rsidRPr="00FC3545" w:rsidRDefault="00FC3545" w:rsidP="00FC3545">
            <w:pPr>
              <w:jc w:val="both"/>
              <w:rPr>
                <w:lang w:eastAsia="en-US"/>
              </w:rPr>
            </w:pPr>
            <w:r w:rsidRPr="00FC3545">
              <w:rPr>
                <w:lang w:eastAsia="en-US"/>
              </w:rPr>
              <w:t>Есть-1</w:t>
            </w:r>
          </w:p>
          <w:p w14:paraId="196EB56D" w14:textId="77777777" w:rsidR="00FC3545" w:rsidRPr="00FC3545" w:rsidRDefault="00FC3545" w:rsidP="00FC3545">
            <w:pPr>
              <w:jc w:val="both"/>
            </w:pPr>
            <w:r w:rsidRPr="00FC3545">
              <w:rPr>
                <w:lang w:eastAsia="en-US"/>
              </w:rPr>
              <w:t>Отсутствует-0</w:t>
            </w:r>
          </w:p>
        </w:tc>
      </w:tr>
      <w:tr w:rsidR="00FC3545" w:rsidRPr="00FC3545" w14:paraId="2E64291F" w14:textId="77777777" w:rsidTr="00FC3545">
        <w:tc>
          <w:tcPr>
            <w:tcW w:w="0" w:type="auto"/>
            <w:vMerge/>
            <w:tcBorders>
              <w:top w:val="single" w:sz="4" w:space="0" w:color="auto"/>
              <w:left w:val="single" w:sz="4" w:space="0" w:color="auto"/>
              <w:bottom w:val="nil"/>
              <w:right w:val="single" w:sz="4" w:space="0" w:color="auto"/>
            </w:tcBorders>
            <w:vAlign w:val="center"/>
            <w:hideMark/>
          </w:tcPr>
          <w:p w14:paraId="01F512C9" w14:textId="77777777" w:rsidR="00FC3545" w:rsidRPr="00FC3545" w:rsidRDefault="00FC3545" w:rsidP="00FC3545">
            <w:pPr>
              <w:jc w:val="both"/>
              <w:rPr>
                <w:lang w:eastAsia="en-US"/>
              </w:rPr>
            </w:pPr>
          </w:p>
        </w:tc>
        <w:tc>
          <w:tcPr>
            <w:tcW w:w="0" w:type="auto"/>
            <w:vMerge/>
            <w:tcBorders>
              <w:top w:val="single" w:sz="4" w:space="0" w:color="auto"/>
              <w:left w:val="single" w:sz="4" w:space="0" w:color="auto"/>
              <w:bottom w:val="nil"/>
              <w:right w:val="single" w:sz="4" w:space="0" w:color="auto"/>
            </w:tcBorders>
            <w:vAlign w:val="center"/>
            <w:hideMark/>
          </w:tcPr>
          <w:p w14:paraId="31DE620B" w14:textId="77777777" w:rsidR="00FC3545" w:rsidRPr="00FC3545" w:rsidRDefault="00FC3545" w:rsidP="00FC3545">
            <w:pPr>
              <w:jc w:val="both"/>
              <w:rPr>
                <w:b/>
                <w:lang w:eastAsia="en-US"/>
              </w:rPr>
            </w:pPr>
          </w:p>
        </w:tc>
        <w:tc>
          <w:tcPr>
            <w:tcW w:w="4768" w:type="dxa"/>
            <w:tcBorders>
              <w:top w:val="single" w:sz="4" w:space="0" w:color="auto"/>
              <w:left w:val="single" w:sz="4" w:space="0" w:color="auto"/>
              <w:bottom w:val="single" w:sz="4" w:space="0" w:color="auto"/>
              <w:right w:val="single" w:sz="4" w:space="0" w:color="auto"/>
            </w:tcBorders>
            <w:hideMark/>
          </w:tcPr>
          <w:p w14:paraId="3B63FC3E" w14:textId="77777777" w:rsidR="00FC3545" w:rsidRPr="00FC3545" w:rsidRDefault="00FC3545" w:rsidP="00FC3545">
            <w:pPr>
              <w:jc w:val="both"/>
              <w:rPr>
                <w:lang w:eastAsia="en-US"/>
              </w:rPr>
            </w:pPr>
            <w:r w:rsidRPr="00FC3545">
              <w:t>Содержание участка работы в соответствии с требованиями СанПиН</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05D0A281" w14:textId="77777777" w:rsidR="00FC3545" w:rsidRPr="00FC3545" w:rsidRDefault="00FC3545" w:rsidP="00FC3545">
            <w:pPr>
              <w:jc w:val="both"/>
              <w:rPr>
                <w:lang w:eastAsia="en-US"/>
              </w:rPr>
            </w:pPr>
            <w:r w:rsidRPr="00FC3545">
              <w:rPr>
                <w:lang w:eastAsia="en-US"/>
              </w:rPr>
              <w:t>Есть-1</w:t>
            </w:r>
          </w:p>
          <w:p w14:paraId="2FF6E962" w14:textId="77777777" w:rsidR="00FC3545" w:rsidRPr="00FC3545" w:rsidRDefault="00FC3545" w:rsidP="00FC3545">
            <w:pPr>
              <w:jc w:val="both"/>
            </w:pPr>
            <w:r w:rsidRPr="00FC3545">
              <w:rPr>
                <w:lang w:eastAsia="en-US"/>
              </w:rPr>
              <w:t>Отсутствует-0</w:t>
            </w:r>
          </w:p>
        </w:tc>
      </w:tr>
      <w:tr w:rsidR="00FC3545" w:rsidRPr="00FC3545" w14:paraId="11918035" w14:textId="77777777" w:rsidTr="00FC3545">
        <w:tc>
          <w:tcPr>
            <w:tcW w:w="0" w:type="auto"/>
            <w:vMerge/>
            <w:tcBorders>
              <w:top w:val="single" w:sz="4" w:space="0" w:color="auto"/>
              <w:left w:val="single" w:sz="4" w:space="0" w:color="auto"/>
              <w:bottom w:val="nil"/>
              <w:right w:val="single" w:sz="4" w:space="0" w:color="auto"/>
            </w:tcBorders>
            <w:vAlign w:val="center"/>
            <w:hideMark/>
          </w:tcPr>
          <w:p w14:paraId="538A5FE7" w14:textId="77777777" w:rsidR="00FC3545" w:rsidRPr="00FC3545" w:rsidRDefault="00FC3545" w:rsidP="00FC3545">
            <w:pPr>
              <w:jc w:val="both"/>
              <w:rPr>
                <w:lang w:eastAsia="en-US"/>
              </w:rPr>
            </w:pPr>
          </w:p>
        </w:tc>
        <w:tc>
          <w:tcPr>
            <w:tcW w:w="0" w:type="auto"/>
            <w:vMerge/>
            <w:tcBorders>
              <w:top w:val="single" w:sz="4" w:space="0" w:color="auto"/>
              <w:left w:val="single" w:sz="4" w:space="0" w:color="auto"/>
              <w:bottom w:val="nil"/>
              <w:right w:val="single" w:sz="4" w:space="0" w:color="auto"/>
            </w:tcBorders>
            <w:vAlign w:val="center"/>
            <w:hideMark/>
          </w:tcPr>
          <w:p w14:paraId="7E8E125B" w14:textId="77777777" w:rsidR="00FC3545" w:rsidRPr="00FC3545" w:rsidRDefault="00FC3545" w:rsidP="00FC3545">
            <w:pPr>
              <w:jc w:val="both"/>
              <w:rPr>
                <w:b/>
                <w:lang w:eastAsia="en-US"/>
              </w:rPr>
            </w:pPr>
          </w:p>
        </w:tc>
        <w:tc>
          <w:tcPr>
            <w:tcW w:w="4768" w:type="dxa"/>
            <w:tcBorders>
              <w:top w:val="single" w:sz="4" w:space="0" w:color="auto"/>
              <w:left w:val="single" w:sz="4" w:space="0" w:color="auto"/>
              <w:bottom w:val="single" w:sz="4" w:space="0" w:color="auto"/>
              <w:right w:val="single" w:sz="4" w:space="0" w:color="auto"/>
            </w:tcBorders>
            <w:hideMark/>
          </w:tcPr>
          <w:p w14:paraId="2B632D6A" w14:textId="77777777" w:rsidR="00FC3545" w:rsidRPr="00FC3545" w:rsidRDefault="00FC3545" w:rsidP="00FC3545">
            <w:pPr>
              <w:jc w:val="both"/>
              <w:rPr>
                <w:lang w:eastAsia="en-US"/>
              </w:rPr>
            </w:pPr>
            <w:r w:rsidRPr="00FC3545">
              <w:t>Качественное проведение генеральных уборок: раз в неделю, раз в месяц, раз в четверть</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16D1F4D5" w14:textId="77777777" w:rsidR="00FC3545" w:rsidRPr="00FC3545" w:rsidRDefault="00FC3545" w:rsidP="00FC3545">
            <w:pPr>
              <w:jc w:val="both"/>
              <w:rPr>
                <w:lang w:eastAsia="en-US"/>
              </w:rPr>
            </w:pPr>
            <w:r w:rsidRPr="00FC3545">
              <w:rPr>
                <w:lang w:eastAsia="en-US"/>
              </w:rPr>
              <w:t>Есть-1</w:t>
            </w:r>
          </w:p>
          <w:p w14:paraId="0FAA4122" w14:textId="77777777" w:rsidR="00FC3545" w:rsidRPr="00FC3545" w:rsidRDefault="00FC3545" w:rsidP="00FC3545">
            <w:pPr>
              <w:jc w:val="both"/>
            </w:pPr>
            <w:r w:rsidRPr="00FC3545">
              <w:rPr>
                <w:lang w:eastAsia="en-US"/>
              </w:rPr>
              <w:t>Отсутствует-0</w:t>
            </w:r>
          </w:p>
        </w:tc>
      </w:tr>
      <w:tr w:rsidR="00FC3545" w:rsidRPr="00FC3545" w14:paraId="6FA0B549" w14:textId="77777777" w:rsidTr="00FC3545">
        <w:trPr>
          <w:trHeight w:val="1226"/>
        </w:trPr>
        <w:tc>
          <w:tcPr>
            <w:tcW w:w="0" w:type="auto"/>
            <w:vMerge/>
            <w:tcBorders>
              <w:top w:val="single" w:sz="4" w:space="0" w:color="auto"/>
              <w:left w:val="single" w:sz="4" w:space="0" w:color="auto"/>
              <w:bottom w:val="nil"/>
              <w:right w:val="single" w:sz="4" w:space="0" w:color="auto"/>
            </w:tcBorders>
            <w:vAlign w:val="center"/>
            <w:hideMark/>
          </w:tcPr>
          <w:p w14:paraId="15F03657" w14:textId="77777777" w:rsidR="00FC3545" w:rsidRPr="00FC3545" w:rsidRDefault="00FC3545" w:rsidP="00FC3545">
            <w:pPr>
              <w:jc w:val="both"/>
              <w:rPr>
                <w:lang w:eastAsia="en-US"/>
              </w:rPr>
            </w:pPr>
          </w:p>
        </w:tc>
        <w:tc>
          <w:tcPr>
            <w:tcW w:w="0" w:type="auto"/>
            <w:vMerge/>
            <w:tcBorders>
              <w:top w:val="single" w:sz="4" w:space="0" w:color="auto"/>
              <w:left w:val="single" w:sz="4" w:space="0" w:color="auto"/>
              <w:bottom w:val="nil"/>
              <w:right w:val="single" w:sz="4" w:space="0" w:color="auto"/>
            </w:tcBorders>
            <w:vAlign w:val="center"/>
            <w:hideMark/>
          </w:tcPr>
          <w:p w14:paraId="3B616D37" w14:textId="77777777" w:rsidR="00FC3545" w:rsidRPr="00FC3545" w:rsidRDefault="00FC3545" w:rsidP="00FC3545">
            <w:pPr>
              <w:jc w:val="both"/>
              <w:rPr>
                <w:b/>
                <w:lang w:eastAsia="en-US"/>
              </w:rPr>
            </w:pPr>
          </w:p>
        </w:tc>
        <w:tc>
          <w:tcPr>
            <w:tcW w:w="4768" w:type="dxa"/>
            <w:tcBorders>
              <w:top w:val="single" w:sz="4" w:space="0" w:color="auto"/>
              <w:left w:val="single" w:sz="4" w:space="0" w:color="auto"/>
              <w:bottom w:val="single" w:sz="4" w:space="0" w:color="auto"/>
              <w:right w:val="single" w:sz="4" w:space="0" w:color="auto"/>
            </w:tcBorders>
            <w:hideMark/>
          </w:tcPr>
          <w:p w14:paraId="23A7A702" w14:textId="77777777" w:rsidR="00FC3545" w:rsidRPr="00FC3545" w:rsidRDefault="00FC3545" w:rsidP="00FC3545">
            <w:pPr>
              <w:jc w:val="both"/>
              <w:rPr>
                <w:lang w:eastAsia="en-US"/>
              </w:rPr>
            </w:pPr>
            <w:r w:rsidRPr="00FC3545">
              <w:t xml:space="preserve">Участие по благоустройству помещений и территории школы, в субботниках, общественных работах - мытье окон, стирка мягкого инвентаря и </w:t>
            </w:r>
            <w:proofErr w:type="spellStart"/>
            <w:r w:rsidRPr="00FC3545">
              <w:t>тп</w:t>
            </w:r>
            <w:proofErr w:type="spellEnd"/>
            <w:r w:rsidRPr="00FC3545">
              <w:t>.</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71BEAAE6" w14:textId="77777777" w:rsidR="00FC3545" w:rsidRPr="00FC3545" w:rsidRDefault="00FC3545" w:rsidP="00FC3545">
            <w:pPr>
              <w:jc w:val="both"/>
              <w:rPr>
                <w:lang w:eastAsia="en-US"/>
              </w:rPr>
            </w:pPr>
            <w:r w:rsidRPr="00FC3545">
              <w:rPr>
                <w:lang w:eastAsia="en-US"/>
              </w:rPr>
              <w:t>Есть-1</w:t>
            </w:r>
          </w:p>
          <w:p w14:paraId="3AAF3C15" w14:textId="77777777" w:rsidR="00FC3545" w:rsidRPr="00FC3545" w:rsidRDefault="00FC3545" w:rsidP="00FC3545">
            <w:pPr>
              <w:jc w:val="both"/>
            </w:pPr>
            <w:r w:rsidRPr="00FC3545">
              <w:rPr>
                <w:lang w:eastAsia="en-US"/>
              </w:rPr>
              <w:t>Отсутствует-0</w:t>
            </w:r>
          </w:p>
        </w:tc>
      </w:tr>
      <w:tr w:rsidR="00FC3545" w:rsidRPr="00FC3545" w14:paraId="4A73E7FC" w14:textId="77777777" w:rsidTr="00FC3545">
        <w:trPr>
          <w:trHeight w:val="495"/>
        </w:trPr>
        <w:tc>
          <w:tcPr>
            <w:tcW w:w="0" w:type="auto"/>
            <w:vMerge/>
            <w:tcBorders>
              <w:left w:val="single" w:sz="4" w:space="0" w:color="auto"/>
              <w:right w:val="single" w:sz="4" w:space="0" w:color="auto"/>
            </w:tcBorders>
            <w:vAlign w:val="center"/>
            <w:hideMark/>
          </w:tcPr>
          <w:p w14:paraId="0357B28D" w14:textId="77777777" w:rsidR="00FC3545" w:rsidRPr="00FC3545" w:rsidRDefault="00FC3545" w:rsidP="00FC3545">
            <w:pPr>
              <w:jc w:val="both"/>
            </w:pPr>
          </w:p>
        </w:tc>
        <w:tc>
          <w:tcPr>
            <w:tcW w:w="0" w:type="auto"/>
            <w:vMerge/>
            <w:tcBorders>
              <w:left w:val="single" w:sz="4" w:space="0" w:color="auto"/>
              <w:right w:val="single" w:sz="4" w:space="0" w:color="auto"/>
            </w:tcBorders>
            <w:vAlign w:val="center"/>
            <w:hideMark/>
          </w:tcPr>
          <w:p w14:paraId="5669769B" w14:textId="77777777" w:rsidR="00FC3545" w:rsidRPr="00FC3545" w:rsidRDefault="00FC3545" w:rsidP="00FC3545">
            <w:pPr>
              <w:jc w:val="both"/>
            </w:pPr>
          </w:p>
        </w:tc>
        <w:tc>
          <w:tcPr>
            <w:tcW w:w="4768" w:type="dxa"/>
            <w:tcBorders>
              <w:top w:val="single" w:sz="4" w:space="0" w:color="auto"/>
              <w:left w:val="single" w:sz="4" w:space="0" w:color="auto"/>
              <w:bottom w:val="single" w:sz="4" w:space="0" w:color="auto"/>
              <w:right w:val="single" w:sz="4" w:space="0" w:color="auto"/>
            </w:tcBorders>
            <w:hideMark/>
          </w:tcPr>
          <w:p w14:paraId="26F7F8AB" w14:textId="77777777" w:rsidR="00FC3545" w:rsidRPr="00FC3545" w:rsidRDefault="00FC3545" w:rsidP="00FC3545">
            <w:pPr>
              <w:jc w:val="both"/>
            </w:pPr>
            <w:r w:rsidRPr="00FC3545">
              <w:rPr>
                <w:shd w:val="clear" w:color="auto" w:fill="FFFFFF"/>
              </w:rPr>
              <w:t>Отсутствие замечаний администрации и проверяющих органов</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120B823A" w14:textId="77777777" w:rsidR="00FC3545" w:rsidRPr="00FC3545" w:rsidRDefault="00FC3545" w:rsidP="00FC3545">
            <w:pPr>
              <w:jc w:val="both"/>
              <w:rPr>
                <w:lang w:eastAsia="en-US"/>
              </w:rPr>
            </w:pPr>
            <w:r w:rsidRPr="00FC3545">
              <w:rPr>
                <w:lang w:eastAsia="en-US"/>
              </w:rPr>
              <w:t>Есть-1</w:t>
            </w:r>
          </w:p>
          <w:p w14:paraId="5E8FB732" w14:textId="77777777" w:rsidR="00FC3545" w:rsidRPr="00FC3545" w:rsidRDefault="00FC3545" w:rsidP="00FC3545">
            <w:pPr>
              <w:jc w:val="both"/>
            </w:pPr>
            <w:r w:rsidRPr="00FC3545">
              <w:rPr>
                <w:lang w:eastAsia="en-US"/>
              </w:rPr>
              <w:t>Отсутствует-0</w:t>
            </w:r>
          </w:p>
        </w:tc>
      </w:tr>
      <w:tr w:rsidR="00FC3545" w:rsidRPr="00FC3545" w14:paraId="16CA9E98" w14:textId="77777777" w:rsidTr="00FC3545">
        <w:trPr>
          <w:trHeight w:val="697"/>
        </w:trPr>
        <w:tc>
          <w:tcPr>
            <w:tcW w:w="0" w:type="auto"/>
            <w:vMerge/>
            <w:tcBorders>
              <w:left w:val="single" w:sz="4" w:space="0" w:color="auto"/>
              <w:bottom w:val="nil"/>
              <w:right w:val="single" w:sz="4" w:space="0" w:color="auto"/>
            </w:tcBorders>
            <w:vAlign w:val="center"/>
            <w:hideMark/>
          </w:tcPr>
          <w:p w14:paraId="5B977AD3" w14:textId="77777777" w:rsidR="00FC3545" w:rsidRPr="00FC3545" w:rsidRDefault="00FC3545" w:rsidP="00FC3545">
            <w:pPr>
              <w:jc w:val="both"/>
            </w:pPr>
          </w:p>
        </w:tc>
        <w:tc>
          <w:tcPr>
            <w:tcW w:w="0" w:type="auto"/>
            <w:vMerge/>
            <w:tcBorders>
              <w:left w:val="single" w:sz="4" w:space="0" w:color="auto"/>
              <w:bottom w:val="nil"/>
              <w:right w:val="single" w:sz="4" w:space="0" w:color="auto"/>
            </w:tcBorders>
            <w:vAlign w:val="center"/>
            <w:hideMark/>
          </w:tcPr>
          <w:p w14:paraId="5D4FC70B" w14:textId="77777777" w:rsidR="00FC3545" w:rsidRPr="00FC3545" w:rsidRDefault="00FC3545" w:rsidP="00FC3545">
            <w:pPr>
              <w:jc w:val="both"/>
            </w:pPr>
          </w:p>
        </w:tc>
        <w:tc>
          <w:tcPr>
            <w:tcW w:w="4768" w:type="dxa"/>
            <w:tcBorders>
              <w:top w:val="single" w:sz="4" w:space="0" w:color="auto"/>
              <w:left w:val="single" w:sz="4" w:space="0" w:color="auto"/>
              <w:bottom w:val="nil"/>
              <w:right w:val="single" w:sz="4" w:space="0" w:color="auto"/>
            </w:tcBorders>
            <w:hideMark/>
          </w:tcPr>
          <w:p w14:paraId="5893DB65" w14:textId="77777777" w:rsidR="00FC3545" w:rsidRPr="00FC3545" w:rsidRDefault="00FC3545" w:rsidP="00FC3545">
            <w:pPr>
              <w:jc w:val="both"/>
              <w:rPr>
                <w:shd w:val="clear" w:color="auto" w:fill="FFFFFF"/>
              </w:rPr>
            </w:pPr>
            <w:r w:rsidRPr="00FC3545">
              <w:rPr>
                <w:shd w:val="clear" w:color="auto" w:fill="FFFFFF"/>
              </w:rPr>
              <w:t>Соблюдение и выполнение требований ТБ, ПБ, охраны труда на рабочих местах.</w:t>
            </w:r>
          </w:p>
        </w:tc>
        <w:tc>
          <w:tcPr>
            <w:tcW w:w="2694" w:type="dxa"/>
            <w:vMerge w:val="restart"/>
            <w:tcBorders>
              <w:top w:val="single" w:sz="4" w:space="0" w:color="auto"/>
              <w:left w:val="single" w:sz="4" w:space="0" w:color="auto"/>
              <w:right w:val="single" w:sz="4" w:space="0" w:color="auto"/>
            </w:tcBorders>
            <w:shd w:val="clear" w:color="auto" w:fill="auto"/>
            <w:hideMark/>
          </w:tcPr>
          <w:p w14:paraId="3B5488D5" w14:textId="77777777" w:rsidR="00FC3545" w:rsidRPr="00FC3545" w:rsidRDefault="00FC3545" w:rsidP="00FC3545">
            <w:pPr>
              <w:jc w:val="both"/>
              <w:rPr>
                <w:lang w:eastAsia="en-US"/>
              </w:rPr>
            </w:pPr>
            <w:r w:rsidRPr="00FC3545">
              <w:rPr>
                <w:lang w:eastAsia="en-US"/>
              </w:rPr>
              <w:t>Есть-1</w:t>
            </w:r>
          </w:p>
          <w:p w14:paraId="351236BC" w14:textId="77777777" w:rsidR="00FC3545" w:rsidRPr="00FC3545" w:rsidRDefault="00FC3545" w:rsidP="00FC3545">
            <w:pPr>
              <w:jc w:val="both"/>
            </w:pPr>
            <w:r w:rsidRPr="00FC3545">
              <w:rPr>
                <w:lang w:eastAsia="en-US"/>
              </w:rPr>
              <w:t>Отсутствует-0</w:t>
            </w:r>
          </w:p>
        </w:tc>
      </w:tr>
      <w:tr w:rsidR="00FC3545" w:rsidRPr="00FC3545" w14:paraId="3B00B039" w14:textId="77777777" w:rsidTr="00FC3545">
        <w:tc>
          <w:tcPr>
            <w:tcW w:w="0" w:type="auto"/>
            <w:tcBorders>
              <w:top w:val="nil"/>
              <w:left w:val="single" w:sz="4" w:space="0" w:color="auto"/>
              <w:bottom w:val="single" w:sz="4" w:space="0" w:color="auto"/>
              <w:right w:val="single" w:sz="4" w:space="0" w:color="auto"/>
            </w:tcBorders>
            <w:vAlign w:val="center"/>
            <w:hideMark/>
          </w:tcPr>
          <w:p w14:paraId="7632EDF4" w14:textId="77777777" w:rsidR="00FC3545" w:rsidRPr="00FC3545" w:rsidRDefault="00FC3545" w:rsidP="00FC3545"/>
        </w:tc>
        <w:tc>
          <w:tcPr>
            <w:tcW w:w="0" w:type="auto"/>
            <w:tcBorders>
              <w:top w:val="nil"/>
              <w:left w:val="single" w:sz="4" w:space="0" w:color="auto"/>
              <w:bottom w:val="single" w:sz="4" w:space="0" w:color="auto"/>
              <w:right w:val="single" w:sz="4" w:space="0" w:color="auto"/>
            </w:tcBorders>
            <w:vAlign w:val="center"/>
            <w:hideMark/>
          </w:tcPr>
          <w:p w14:paraId="1ADFA773" w14:textId="77777777" w:rsidR="00FC3545" w:rsidRPr="00FC3545" w:rsidRDefault="00FC3545" w:rsidP="00FC3545"/>
        </w:tc>
        <w:tc>
          <w:tcPr>
            <w:tcW w:w="4768" w:type="dxa"/>
            <w:tcBorders>
              <w:top w:val="nil"/>
              <w:left w:val="single" w:sz="4" w:space="0" w:color="auto"/>
              <w:bottom w:val="single" w:sz="4" w:space="0" w:color="auto"/>
              <w:right w:val="single" w:sz="4" w:space="0" w:color="auto"/>
            </w:tcBorders>
            <w:hideMark/>
          </w:tcPr>
          <w:p w14:paraId="1127995B" w14:textId="77777777" w:rsidR="00FC3545" w:rsidRPr="00FC3545" w:rsidRDefault="00FC3545" w:rsidP="00FC3545"/>
        </w:tc>
        <w:tc>
          <w:tcPr>
            <w:tcW w:w="2694" w:type="dxa"/>
            <w:vMerge/>
            <w:tcBorders>
              <w:left w:val="single" w:sz="4" w:space="0" w:color="auto"/>
              <w:bottom w:val="single" w:sz="4" w:space="0" w:color="auto"/>
              <w:right w:val="single" w:sz="4" w:space="0" w:color="auto"/>
            </w:tcBorders>
            <w:hideMark/>
          </w:tcPr>
          <w:p w14:paraId="373302D7" w14:textId="77777777" w:rsidR="00FC3545" w:rsidRPr="00FC3545" w:rsidRDefault="00FC3545" w:rsidP="00FC3545"/>
        </w:tc>
      </w:tr>
    </w:tbl>
    <w:p w14:paraId="24754470" w14:textId="77777777" w:rsidR="00FC3545" w:rsidRPr="00FC3545" w:rsidRDefault="00FC3545" w:rsidP="00FC3545">
      <w:pPr>
        <w:jc w:val="center"/>
        <w:rPr>
          <w:b/>
        </w:rPr>
      </w:pPr>
    </w:p>
    <w:p w14:paraId="41CF4C56" w14:textId="77777777" w:rsidR="00FC3545" w:rsidRPr="00FC3545" w:rsidRDefault="00FC3545" w:rsidP="00FC3545">
      <w:pPr>
        <w:jc w:val="center"/>
        <w:rPr>
          <w:b/>
        </w:rPr>
      </w:pPr>
      <w:r w:rsidRPr="00FC3545">
        <w:rPr>
          <w:b/>
        </w:rPr>
        <w:t>Кладовщик</w:t>
      </w:r>
    </w:p>
    <w:p w14:paraId="48B05C4E" w14:textId="77777777" w:rsidR="00FC3545" w:rsidRPr="00FC3545" w:rsidRDefault="00FC3545" w:rsidP="00FC3545">
      <w:pPr>
        <w:jc w:val="center"/>
        <w:rPr>
          <w:b/>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8"/>
        <w:gridCol w:w="2123"/>
        <w:gridCol w:w="4768"/>
        <w:gridCol w:w="2694"/>
      </w:tblGrid>
      <w:tr w:rsidR="00FC3545" w:rsidRPr="00FC3545" w14:paraId="347FF65F" w14:textId="77777777" w:rsidTr="00FC3545">
        <w:tc>
          <w:tcPr>
            <w:tcW w:w="588" w:type="dxa"/>
            <w:tcBorders>
              <w:top w:val="single" w:sz="4" w:space="0" w:color="auto"/>
              <w:left w:val="single" w:sz="4" w:space="0" w:color="auto"/>
              <w:bottom w:val="single" w:sz="4" w:space="0" w:color="auto"/>
              <w:right w:val="single" w:sz="4" w:space="0" w:color="auto"/>
            </w:tcBorders>
            <w:hideMark/>
          </w:tcPr>
          <w:p w14:paraId="30D1E6BE" w14:textId="77777777" w:rsidR="00FC3545" w:rsidRPr="00FC3545" w:rsidRDefault="00FC3545" w:rsidP="00FC3545">
            <w:pPr>
              <w:jc w:val="center"/>
              <w:rPr>
                <w:b/>
                <w:lang w:eastAsia="en-US"/>
              </w:rPr>
            </w:pPr>
            <w:r w:rsidRPr="00FC3545">
              <w:rPr>
                <w:b/>
              </w:rPr>
              <w:t>№ п/п</w:t>
            </w:r>
          </w:p>
        </w:tc>
        <w:tc>
          <w:tcPr>
            <w:tcW w:w="2123" w:type="dxa"/>
            <w:tcBorders>
              <w:top w:val="single" w:sz="4" w:space="0" w:color="auto"/>
              <w:left w:val="single" w:sz="4" w:space="0" w:color="auto"/>
              <w:bottom w:val="single" w:sz="4" w:space="0" w:color="auto"/>
              <w:right w:val="single" w:sz="4" w:space="0" w:color="auto"/>
            </w:tcBorders>
            <w:hideMark/>
          </w:tcPr>
          <w:p w14:paraId="7F8DC8A8" w14:textId="77777777" w:rsidR="00FC3545" w:rsidRPr="00FC3545" w:rsidRDefault="00FC3545" w:rsidP="00FC3545">
            <w:pPr>
              <w:jc w:val="center"/>
              <w:rPr>
                <w:b/>
                <w:lang w:eastAsia="en-US"/>
              </w:rPr>
            </w:pPr>
            <w:r w:rsidRPr="00FC3545">
              <w:rPr>
                <w:b/>
              </w:rPr>
              <w:t>Критерий</w:t>
            </w:r>
          </w:p>
        </w:tc>
        <w:tc>
          <w:tcPr>
            <w:tcW w:w="4768" w:type="dxa"/>
            <w:tcBorders>
              <w:top w:val="single" w:sz="4" w:space="0" w:color="auto"/>
              <w:left w:val="single" w:sz="4" w:space="0" w:color="auto"/>
              <w:bottom w:val="single" w:sz="4" w:space="0" w:color="auto"/>
              <w:right w:val="single" w:sz="4" w:space="0" w:color="auto"/>
            </w:tcBorders>
            <w:hideMark/>
          </w:tcPr>
          <w:p w14:paraId="7D57D9BA" w14:textId="77777777" w:rsidR="00FC3545" w:rsidRPr="00FC3545" w:rsidRDefault="00FC3545" w:rsidP="00FC3545">
            <w:pPr>
              <w:jc w:val="center"/>
              <w:rPr>
                <w:b/>
                <w:lang w:eastAsia="en-US"/>
              </w:rPr>
            </w:pPr>
            <w:r w:rsidRPr="00FC3545">
              <w:rPr>
                <w:b/>
              </w:rPr>
              <w:t>Основания для начисления</w:t>
            </w:r>
          </w:p>
        </w:tc>
        <w:tc>
          <w:tcPr>
            <w:tcW w:w="2694" w:type="dxa"/>
            <w:tcBorders>
              <w:top w:val="single" w:sz="4" w:space="0" w:color="auto"/>
              <w:left w:val="single" w:sz="4" w:space="0" w:color="auto"/>
              <w:bottom w:val="single" w:sz="4" w:space="0" w:color="auto"/>
              <w:right w:val="single" w:sz="4" w:space="0" w:color="auto"/>
            </w:tcBorders>
            <w:hideMark/>
          </w:tcPr>
          <w:p w14:paraId="2E48A8C9" w14:textId="77777777" w:rsidR="00FC3545" w:rsidRPr="00FC3545" w:rsidRDefault="00FC3545" w:rsidP="00FC3545">
            <w:pPr>
              <w:jc w:val="center"/>
              <w:rPr>
                <w:b/>
                <w:lang w:eastAsia="en-US"/>
              </w:rPr>
            </w:pPr>
            <w:r w:rsidRPr="00FC3545">
              <w:rPr>
                <w:b/>
              </w:rPr>
              <w:t>Оценка показателя</w:t>
            </w:r>
          </w:p>
        </w:tc>
      </w:tr>
      <w:tr w:rsidR="00FC3545" w:rsidRPr="00FC3545" w14:paraId="3FF8C81B" w14:textId="77777777" w:rsidTr="00FC3545">
        <w:tc>
          <w:tcPr>
            <w:tcW w:w="588" w:type="dxa"/>
            <w:vMerge w:val="restart"/>
            <w:tcBorders>
              <w:top w:val="single" w:sz="4" w:space="0" w:color="auto"/>
              <w:left w:val="single" w:sz="4" w:space="0" w:color="auto"/>
              <w:bottom w:val="nil"/>
              <w:right w:val="single" w:sz="4" w:space="0" w:color="auto"/>
            </w:tcBorders>
            <w:vAlign w:val="center"/>
            <w:hideMark/>
          </w:tcPr>
          <w:p w14:paraId="2C1B5BB3" w14:textId="77777777" w:rsidR="00FC3545" w:rsidRPr="00FC3545" w:rsidRDefault="00FC3545" w:rsidP="00FC3545">
            <w:pPr>
              <w:jc w:val="both"/>
              <w:rPr>
                <w:lang w:eastAsia="en-US"/>
              </w:rPr>
            </w:pPr>
            <w:r w:rsidRPr="00FC3545">
              <w:t>1</w:t>
            </w:r>
          </w:p>
        </w:tc>
        <w:tc>
          <w:tcPr>
            <w:tcW w:w="2123" w:type="dxa"/>
            <w:vMerge w:val="restart"/>
            <w:tcBorders>
              <w:top w:val="single" w:sz="4" w:space="0" w:color="auto"/>
              <w:left w:val="single" w:sz="4" w:space="0" w:color="auto"/>
              <w:bottom w:val="nil"/>
              <w:right w:val="single" w:sz="4" w:space="0" w:color="auto"/>
            </w:tcBorders>
            <w:vAlign w:val="center"/>
            <w:hideMark/>
          </w:tcPr>
          <w:p w14:paraId="3099BCEB" w14:textId="77777777" w:rsidR="00FC3545" w:rsidRPr="00FC3545" w:rsidRDefault="00FC3545" w:rsidP="00FC3545">
            <w:pPr>
              <w:jc w:val="both"/>
              <w:rPr>
                <w:b/>
                <w:lang w:eastAsia="en-US"/>
              </w:rPr>
            </w:pPr>
            <w:r w:rsidRPr="00FC3545">
              <w:rPr>
                <w:b/>
              </w:rPr>
              <w:t>Качество выполнения работы</w:t>
            </w:r>
          </w:p>
        </w:tc>
        <w:tc>
          <w:tcPr>
            <w:tcW w:w="4768" w:type="dxa"/>
            <w:tcBorders>
              <w:top w:val="single" w:sz="4" w:space="0" w:color="auto"/>
              <w:left w:val="single" w:sz="4" w:space="0" w:color="auto"/>
              <w:bottom w:val="single" w:sz="4" w:space="0" w:color="auto"/>
              <w:right w:val="single" w:sz="4" w:space="0" w:color="auto"/>
            </w:tcBorders>
            <w:hideMark/>
          </w:tcPr>
          <w:p w14:paraId="14F14383" w14:textId="77777777" w:rsidR="00FC3545" w:rsidRPr="00FC3545" w:rsidRDefault="00FC3545" w:rsidP="00FC3545">
            <w:pPr>
              <w:jc w:val="both"/>
              <w:rPr>
                <w:lang w:eastAsia="en-US"/>
              </w:rPr>
            </w:pPr>
            <w:r w:rsidRPr="00FC3545">
              <w:t>Высокий уровень исполнительской дисциплины</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06B7BEA7" w14:textId="77777777" w:rsidR="00FC3545" w:rsidRPr="00FC3545" w:rsidRDefault="00FC3545" w:rsidP="00FC3545">
            <w:pPr>
              <w:jc w:val="both"/>
              <w:rPr>
                <w:lang w:eastAsia="en-US"/>
              </w:rPr>
            </w:pPr>
            <w:r w:rsidRPr="00FC3545">
              <w:rPr>
                <w:lang w:eastAsia="en-US"/>
              </w:rPr>
              <w:t>Есть-1</w:t>
            </w:r>
          </w:p>
          <w:p w14:paraId="5219B9C6" w14:textId="77777777" w:rsidR="00FC3545" w:rsidRPr="00FC3545" w:rsidRDefault="00FC3545" w:rsidP="00FC3545">
            <w:pPr>
              <w:jc w:val="both"/>
            </w:pPr>
            <w:r w:rsidRPr="00FC3545">
              <w:rPr>
                <w:lang w:eastAsia="en-US"/>
              </w:rPr>
              <w:t>Отсутствует-0</w:t>
            </w:r>
          </w:p>
        </w:tc>
      </w:tr>
      <w:tr w:rsidR="00FC3545" w:rsidRPr="00FC3545" w14:paraId="1BA3F0FB" w14:textId="77777777" w:rsidTr="00FC3545">
        <w:tc>
          <w:tcPr>
            <w:tcW w:w="0" w:type="auto"/>
            <w:vMerge/>
            <w:tcBorders>
              <w:top w:val="single" w:sz="4" w:space="0" w:color="auto"/>
              <w:left w:val="single" w:sz="4" w:space="0" w:color="auto"/>
              <w:bottom w:val="nil"/>
              <w:right w:val="single" w:sz="4" w:space="0" w:color="auto"/>
            </w:tcBorders>
            <w:vAlign w:val="center"/>
            <w:hideMark/>
          </w:tcPr>
          <w:p w14:paraId="46219238" w14:textId="77777777" w:rsidR="00FC3545" w:rsidRPr="00FC3545" w:rsidRDefault="00FC3545" w:rsidP="00FC3545">
            <w:pPr>
              <w:jc w:val="both"/>
              <w:rPr>
                <w:lang w:eastAsia="en-US"/>
              </w:rPr>
            </w:pPr>
          </w:p>
        </w:tc>
        <w:tc>
          <w:tcPr>
            <w:tcW w:w="0" w:type="auto"/>
            <w:vMerge/>
            <w:tcBorders>
              <w:top w:val="single" w:sz="4" w:space="0" w:color="auto"/>
              <w:left w:val="single" w:sz="4" w:space="0" w:color="auto"/>
              <w:bottom w:val="nil"/>
              <w:right w:val="single" w:sz="4" w:space="0" w:color="auto"/>
            </w:tcBorders>
            <w:vAlign w:val="center"/>
            <w:hideMark/>
          </w:tcPr>
          <w:p w14:paraId="10F34317" w14:textId="77777777" w:rsidR="00FC3545" w:rsidRPr="00FC3545" w:rsidRDefault="00FC3545" w:rsidP="00FC3545">
            <w:pPr>
              <w:jc w:val="both"/>
              <w:rPr>
                <w:b/>
                <w:lang w:eastAsia="en-US"/>
              </w:rPr>
            </w:pPr>
          </w:p>
        </w:tc>
        <w:tc>
          <w:tcPr>
            <w:tcW w:w="4768" w:type="dxa"/>
            <w:tcBorders>
              <w:top w:val="single" w:sz="4" w:space="0" w:color="auto"/>
              <w:left w:val="single" w:sz="4" w:space="0" w:color="auto"/>
              <w:bottom w:val="single" w:sz="4" w:space="0" w:color="auto"/>
              <w:right w:val="single" w:sz="4" w:space="0" w:color="auto"/>
            </w:tcBorders>
            <w:hideMark/>
          </w:tcPr>
          <w:p w14:paraId="5F618D8A" w14:textId="77777777" w:rsidR="00FC3545" w:rsidRPr="00FC3545" w:rsidRDefault="00FC3545" w:rsidP="00FC3545">
            <w:pPr>
              <w:jc w:val="both"/>
              <w:rPr>
                <w:lang w:eastAsia="en-US"/>
              </w:rPr>
            </w:pPr>
            <w:r w:rsidRPr="00FC3545">
              <w:t>Содержание участка работы в соответствии с требованиями СанПиН</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3C7FCC36" w14:textId="77777777" w:rsidR="00FC3545" w:rsidRPr="00FC3545" w:rsidRDefault="00FC3545" w:rsidP="00FC3545">
            <w:pPr>
              <w:jc w:val="both"/>
              <w:rPr>
                <w:lang w:eastAsia="en-US"/>
              </w:rPr>
            </w:pPr>
            <w:r w:rsidRPr="00FC3545">
              <w:rPr>
                <w:lang w:eastAsia="en-US"/>
              </w:rPr>
              <w:t>Есть-1</w:t>
            </w:r>
          </w:p>
          <w:p w14:paraId="0DCA0EBC" w14:textId="77777777" w:rsidR="00FC3545" w:rsidRPr="00FC3545" w:rsidRDefault="00FC3545" w:rsidP="00FC3545">
            <w:pPr>
              <w:jc w:val="both"/>
            </w:pPr>
            <w:r w:rsidRPr="00FC3545">
              <w:rPr>
                <w:lang w:eastAsia="en-US"/>
              </w:rPr>
              <w:t>Отсутствует-0</w:t>
            </w:r>
          </w:p>
        </w:tc>
      </w:tr>
      <w:tr w:rsidR="00FC3545" w:rsidRPr="00FC3545" w14:paraId="4C812EE6" w14:textId="77777777" w:rsidTr="00FC3545">
        <w:tc>
          <w:tcPr>
            <w:tcW w:w="0" w:type="auto"/>
            <w:vMerge/>
            <w:tcBorders>
              <w:top w:val="single" w:sz="4" w:space="0" w:color="auto"/>
              <w:left w:val="single" w:sz="4" w:space="0" w:color="auto"/>
              <w:bottom w:val="nil"/>
              <w:right w:val="single" w:sz="4" w:space="0" w:color="auto"/>
            </w:tcBorders>
            <w:vAlign w:val="center"/>
            <w:hideMark/>
          </w:tcPr>
          <w:p w14:paraId="7B6086E0" w14:textId="77777777" w:rsidR="00FC3545" w:rsidRPr="00FC3545" w:rsidRDefault="00FC3545" w:rsidP="00FC3545">
            <w:pPr>
              <w:jc w:val="both"/>
              <w:rPr>
                <w:lang w:eastAsia="en-US"/>
              </w:rPr>
            </w:pPr>
          </w:p>
        </w:tc>
        <w:tc>
          <w:tcPr>
            <w:tcW w:w="0" w:type="auto"/>
            <w:vMerge/>
            <w:tcBorders>
              <w:top w:val="single" w:sz="4" w:space="0" w:color="auto"/>
              <w:left w:val="single" w:sz="4" w:space="0" w:color="auto"/>
              <w:bottom w:val="nil"/>
              <w:right w:val="single" w:sz="4" w:space="0" w:color="auto"/>
            </w:tcBorders>
            <w:vAlign w:val="center"/>
            <w:hideMark/>
          </w:tcPr>
          <w:p w14:paraId="41233A55" w14:textId="77777777" w:rsidR="00FC3545" w:rsidRPr="00FC3545" w:rsidRDefault="00FC3545" w:rsidP="00FC3545">
            <w:pPr>
              <w:jc w:val="both"/>
              <w:rPr>
                <w:b/>
                <w:lang w:eastAsia="en-US"/>
              </w:rPr>
            </w:pPr>
          </w:p>
        </w:tc>
        <w:tc>
          <w:tcPr>
            <w:tcW w:w="4768" w:type="dxa"/>
            <w:tcBorders>
              <w:top w:val="single" w:sz="4" w:space="0" w:color="auto"/>
              <w:left w:val="single" w:sz="4" w:space="0" w:color="auto"/>
              <w:bottom w:val="single" w:sz="4" w:space="0" w:color="auto"/>
              <w:right w:val="single" w:sz="4" w:space="0" w:color="auto"/>
            </w:tcBorders>
            <w:hideMark/>
          </w:tcPr>
          <w:p w14:paraId="7F81AB90" w14:textId="77777777" w:rsidR="00FC3545" w:rsidRPr="00FC3545" w:rsidRDefault="00FC3545" w:rsidP="00FC3545">
            <w:pPr>
              <w:jc w:val="both"/>
              <w:rPr>
                <w:lang w:eastAsia="en-US"/>
              </w:rPr>
            </w:pPr>
            <w:r w:rsidRPr="00FC3545">
              <w:t>Качественное проведение генеральных уборок: раз в неделю, раз в месяц, раз в четверть</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2C9FA79A" w14:textId="77777777" w:rsidR="00FC3545" w:rsidRPr="00FC3545" w:rsidRDefault="00FC3545" w:rsidP="00FC3545">
            <w:pPr>
              <w:jc w:val="both"/>
              <w:rPr>
                <w:lang w:eastAsia="en-US"/>
              </w:rPr>
            </w:pPr>
            <w:r w:rsidRPr="00FC3545">
              <w:rPr>
                <w:lang w:eastAsia="en-US"/>
              </w:rPr>
              <w:t>Есть-1</w:t>
            </w:r>
          </w:p>
          <w:p w14:paraId="03ED9531" w14:textId="77777777" w:rsidR="00FC3545" w:rsidRPr="00FC3545" w:rsidRDefault="00FC3545" w:rsidP="00FC3545">
            <w:pPr>
              <w:jc w:val="both"/>
            </w:pPr>
            <w:r w:rsidRPr="00FC3545">
              <w:rPr>
                <w:lang w:eastAsia="en-US"/>
              </w:rPr>
              <w:t>Отсутствует-0</w:t>
            </w:r>
          </w:p>
        </w:tc>
      </w:tr>
      <w:tr w:rsidR="00FC3545" w:rsidRPr="00FC3545" w14:paraId="01235097" w14:textId="77777777" w:rsidTr="00FC3545">
        <w:trPr>
          <w:trHeight w:val="1226"/>
        </w:trPr>
        <w:tc>
          <w:tcPr>
            <w:tcW w:w="0" w:type="auto"/>
            <w:vMerge/>
            <w:tcBorders>
              <w:top w:val="single" w:sz="4" w:space="0" w:color="auto"/>
              <w:left w:val="single" w:sz="4" w:space="0" w:color="auto"/>
              <w:bottom w:val="nil"/>
              <w:right w:val="single" w:sz="4" w:space="0" w:color="auto"/>
            </w:tcBorders>
            <w:vAlign w:val="center"/>
            <w:hideMark/>
          </w:tcPr>
          <w:p w14:paraId="12F10CF1" w14:textId="77777777" w:rsidR="00FC3545" w:rsidRPr="00FC3545" w:rsidRDefault="00FC3545" w:rsidP="00FC3545">
            <w:pPr>
              <w:jc w:val="both"/>
              <w:rPr>
                <w:lang w:eastAsia="en-US"/>
              </w:rPr>
            </w:pPr>
          </w:p>
        </w:tc>
        <w:tc>
          <w:tcPr>
            <w:tcW w:w="0" w:type="auto"/>
            <w:vMerge/>
            <w:tcBorders>
              <w:top w:val="single" w:sz="4" w:space="0" w:color="auto"/>
              <w:left w:val="single" w:sz="4" w:space="0" w:color="auto"/>
              <w:bottom w:val="nil"/>
              <w:right w:val="single" w:sz="4" w:space="0" w:color="auto"/>
            </w:tcBorders>
            <w:vAlign w:val="center"/>
            <w:hideMark/>
          </w:tcPr>
          <w:p w14:paraId="448A35CB" w14:textId="77777777" w:rsidR="00FC3545" w:rsidRPr="00FC3545" w:rsidRDefault="00FC3545" w:rsidP="00FC3545">
            <w:pPr>
              <w:jc w:val="both"/>
              <w:rPr>
                <w:b/>
                <w:lang w:eastAsia="en-US"/>
              </w:rPr>
            </w:pPr>
          </w:p>
        </w:tc>
        <w:tc>
          <w:tcPr>
            <w:tcW w:w="4768" w:type="dxa"/>
            <w:tcBorders>
              <w:top w:val="single" w:sz="4" w:space="0" w:color="auto"/>
              <w:left w:val="single" w:sz="4" w:space="0" w:color="auto"/>
              <w:bottom w:val="single" w:sz="4" w:space="0" w:color="auto"/>
              <w:right w:val="single" w:sz="4" w:space="0" w:color="auto"/>
            </w:tcBorders>
            <w:hideMark/>
          </w:tcPr>
          <w:p w14:paraId="053E8816" w14:textId="77777777" w:rsidR="00FC3545" w:rsidRPr="00FC3545" w:rsidRDefault="00FC3545" w:rsidP="00FC3545">
            <w:pPr>
              <w:jc w:val="both"/>
              <w:rPr>
                <w:lang w:eastAsia="en-US"/>
              </w:rPr>
            </w:pPr>
            <w:r w:rsidRPr="00FC3545">
              <w:t xml:space="preserve">Участие по благоустройству помещений и территории школы, в субботниках, общественных работах - мытье окон, стирка мягкого инвентаря и </w:t>
            </w:r>
            <w:proofErr w:type="spellStart"/>
            <w:r w:rsidRPr="00FC3545">
              <w:t>тп</w:t>
            </w:r>
            <w:proofErr w:type="spellEnd"/>
            <w:r w:rsidRPr="00FC3545">
              <w:t>.</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4AF77794" w14:textId="77777777" w:rsidR="00FC3545" w:rsidRPr="00FC3545" w:rsidRDefault="00FC3545" w:rsidP="00FC3545">
            <w:pPr>
              <w:jc w:val="both"/>
              <w:rPr>
                <w:lang w:eastAsia="en-US"/>
              </w:rPr>
            </w:pPr>
            <w:r w:rsidRPr="00FC3545">
              <w:rPr>
                <w:lang w:eastAsia="en-US"/>
              </w:rPr>
              <w:t>Есть-1</w:t>
            </w:r>
          </w:p>
          <w:p w14:paraId="12B33C77" w14:textId="77777777" w:rsidR="00FC3545" w:rsidRPr="00FC3545" w:rsidRDefault="00FC3545" w:rsidP="00FC3545">
            <w:pPr>
              <w:jc w:val="both"/>
            </w:pPr>
            <w:r w:rsidRPr="00FC3545">
              <w:rPr>
                <w:lang w:eastAsia="en-US"/>
              </w:rPr>
              <w:t>Отсутствует-0</w:t>
            </w:r>
          </w:p>
        </w:tc>
      </w:tr>
      <w:tr w:rsidR="00FC3545" w:rsidRPr="00FC3545" w14:paraId="42490473" w14:textId="77777777" w:rsidTr="00FC3545">
        <w:trPr>
          <w:trHeight w:val="495"/>
        </w:trPr>
        <w:tc>
          <w:tcPr>
            <w:tcW w:w="0" w:type="auto"/>
            <w:vMerge/>
            <w:tcBorders>
              <w:left w:val="single" w:sz="4" w:space="0" w:color="auto"/>
              <w:right w:val="single" w:sz="4" w:space="0" w:color="auto"/>
            </w:tcBorders>
            <w:vAlign w:val="center"/>
            <w:hideMark/>
          </w:tcPr>
          <w:p w14:paraId="42D75C8A" w14:textId="77777777" w:rsidR="00FC3545" w:rsidRPr="00FC3545" w:rsidRDefault="00FC3545" w:rsidP="00FC3545">
            <w:pPr>
              <w:jc w:val="both"/>
            </w:pPr>
          </w:p>
        </w:tc>
        <w:tc>
          <w:tcPr>
            <w:tcW w:w="0" w:type="auto"/>
            <w:vMerge/>
            <w:tcBorders>
              <w:left w:val="single" w:sz="4" w:space="0" w:color="auto"/>
              <w:right w:val="single" w:sz="4" w:space="0" w:color="auto"/>
            </w:tcBorders>
            <w:vAlign w:val="center"/>
            <w:hideMark/>
          </w:tcPr>
          <w:p w14:paraId="5B05F000" w14:textId="77777777" w:rsidR="00FC3545" w:rsidRPr="00FC3545" w:rsidRDefault="00FC3545" w:rsidP="00FC3545">
            <w:pPr>
              <w:jc w:val="both"/>
            </w:pPr>
          </w:p>
        </w:tc>
        <w:tc>
          <w:tcPr>
            <w:tcW w:w="4768" w:type="dxa"/>
            <w:tcBorders>
              <w:top w:val="single" w:sz="4" w:space="0" w:color="auto"/>
              <w:left w:val="single" w:sz="4" w:space="0" w:color="auto"/>
              <w:bottom w:val="single" w:sz="4" w:space="0" w:color="auto"/>
              <w:right w:val="single" w:sz="4" w:space="0" w:color="auto"/>
            </w:tcBorders>
            <w:hideMark/>
          </w:tcPr>
          <w:p w14:paraId="0DD51B73" w14:textId="77777777" w:rsidR="00FC3545" w:rsidRPr="00FC3545" w:rsidRDefault="00FC3545" w:rsidP="00FC3545">
            <w:pPr>
              <w:jc w:val="both"/>
            </w:pPr>
            <w:r w:rsidRPr="00FC3545">
              <w:rPr>
                <w:shd w:val="clear" w:color="auto" w:fill="FFFFFF"/>
              </w:rPr>
              <w:t>отсутствие замечаний администрации и проверяющих органов</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438AD063" w14:textId="77777777" w:rsidR="00FC3545" w:rsidRPr="00FC3545" w:rsidRDefault="00FC3545" w:rsidP="00FC3545">
            <w:pPr>
              <w:jc w:val="both"/>
              <w:rPr>
                <w:lang w:eastAsia="en-US"/>
              </w:rPr>
            </w:pPr>
            <w:r w:rsidRPr="00FC3545">
              <w:rPr>
                <w:lang w:eastAsia="en-US"/>
              </w:rPr>
              <w:t>Есть-1</w:t>
            </w:r>
          </w:p>
          <w:p w14:paraId="3F6935FD" w14:textId="77777777" w:rsidR="00FC3545" w:rsidRPr="00FC3545" w:rsidRDefault="00FC3545" w:rsidP="00FC3545">
            <w:pPr>
              <w:jc w:val="both"/>
            </w:pPr>
            <w:r w:rsidRPr="00FC3545">
              <w:rPr>
                <w:lang w:eastAsia="en-US"/>
              </w:rPr>
              <w:t>Отсутствует-0</w:t>
            </w:r>
          </w:p>
        </w:tc>
      </w:tr>
      <w:tr w:rsidR="00FC3545" w:rsidRPr="00FC3545" w14:paraId="043D7E88" w14:textId="77777777" w:rsidTr="00FC3545">
        <w:trPr>
          <w:trHeight w:val="697"/>
        </w:trPr>
        <w:tc>
          <w:tcPr>
            <w:tcW w:w="0" w:type="auto"/>
            <w:vMerge/>
            <w:tcBorders>
              <w:left w:val="single" w:sz="4" w:space="0" w:color="auto"/>
              <w:bottom w:val="nil"/>
              <w:right w:val="single" w:sz="4" w:space="0" w:color="auto"/>
            </w:tcBorders>
            <w:vAlign w:val="center"/>
            <w:hideMark/>
          </w:tcPr>
          <w:p w14:paraId="063C8BF1" w14:textId="77777777" w:rsidR="00FC3545" w:rsidRPr="00FC3545" w:rsidRDefault="00FC3545" w:rsidP="00FC3545">
            <w:pPr>
              <w:jc w:val="both"/>
            </w:pPr>
          </w:p>
        </w:tc>
        <w:tc>
          <w:tcPr>
            <w:tcW w:w="0" w:type="auto"/>
            <w:vMerge/>
            <w:tcBorders>
              <w:left w:val="single" w:sz="4" w:space="0" w:color="auto"/>
              <w:bottom w:val="nil"/>
              <w:right w:val="single" w:sz="4" w:space="0" w:color="auto"/>
            </w:tcBorders>
            <w:vAlign w:val="center"/>
            <w:hideMark/>
          </w:tcPr>
          <w:p w14:paraId="5BD1600F" w14:textId="77777777" w:rsidR="00FC3545" w:rsidRPr="00FC3545" w:rsidRDefault="00FC3545" w:rsidP="00FC3545">
            <w:pPr>
              <w:jc w:val="both"/>
            </w:pPr>
          </w:p>
        </w:tc>
        <w:tc>
          <w:tcPr>
            <w:tcW w:w="4768" w:type="dxa"/>
            <w:tcBorders>
              <w:top w:val="single" w:sz="4" w:space="0" w:color="auto"/>
              <w:left w:val="single" w:sz="4" w:space="0" w:color="auto"/>
              <w:bottom w:val="nil"/>
              <w:right w:val="single" w:sz="4" w:space="0" w:color="auto"/>
            </w:tcBorders>
            <w:hideMark/>
          </w:tcPr>
          <w:p w14:paraId="0A5F128B" w14:textId="77777777" w:rsidR="00FC3545" w:rsidRPr="00FC3545" w:rsidRDefault="00FC3545" w:rsidP="00FC3545">
            <w:pPr>
              <w:jc w:val="both"/>
              <w:rPr>
                <w:shd w:val="clear" w:color="auto" w:fill="FFFFFF"/>
              </w:rPr>
            </w:pPr>
            <w:r w:rsidRPr="00FC3545">
              <w:rPr>
                <w:shd w:val="clear" w:color="auto" w:fill="FFFFFF"/>
              </w:rPr>
              <w:t>Соблюдение и выполнение требований ТБ, ПБ, охраны труда на рабочих местах.</w:t>
            </w:r>
          </w:p>
        </w:tc>
        <w:tc>
          <w:tcPr>
            <w:tcW w:w="2694" w:type="dxa"/>
            <w:vMerge w:val="restart"/>
            <w:tcBorders>
              <w:top w:val="single" w:sz="4" w:space="0" w:color="auto"/>
              <w:left w:val="single" w:sz="4" w:space="0" w:color="auto"/>
              <w:right w:val="single" w:sz="4" w:space="0" w:color="auto"/>
            </w:tcBorders>
            <w:shd w:val="clear" w:color="auto" w:fill="auto"/>
            <w:hideMark/>
          </w:tcPr>
          <w:p w14:paraId="7C5711F8" w14:textId="77777777" w:rsidR="00FC3545" w:rsidRPr="00FC3545" w:rsidRDefault="00FC3545" w:rsidP="00FC3545">
            <w:pPr>
              <w:jc w:val="both"/>
              <w:rPr>
                <w:lang w:eastAsia="en-US"/>
              </w:rPr>
            </w:pPr>
            <w:r w:rsidRPr="00FC3545">
              <w:rPr>
                <w:lang w:eastAsia="en-US"/>
              </w:rPr>
              <w:t>Есть-1</w:t>
            </w:r>
          </w:p>
          <w:p w14:paraId="33594F21" w14:textId="77777777" w:rsidR="00FC3545" w:rsidRPr="00FC3545" w:rsidRDefault="00FC3545" w:rsidP="00FC3545">
            <w:pPr>
              <w:jc w:val="both"/>
            </w:pPr>
            <w:r w:rsidRPr="00FC3545">
              <w:rPr>
                <w:lang w:eastAsia="en-US"/>
              </w:rPr>
              <w:t>Отсутствует-0</w:t>
            </w:r>
          </w:p>
        </w:tc>
      </w:tr>
      <w:tr w:rsidR="00FC3545" w:rsidRPr="00FC3545" w14:paraId="59ED03A5" w14:textId="77777777" w:rsidTr="00FC3545">
        <w:tc>
          <w:tcPr>
            <w:tcW w:w="0" w:type="auto"/>
            <w:tcBorders>
              <w:top w:val="nil"/>
              <w:left w:val="single" w:sz="4" w:space="0" w:color="auto"/>
              <w:bottom w:val="single" w:sz="4" w:space="0" w:color="auto"/>
              <w:right w:val="single" w:sz="4" w:space="0" w:color="auto"/>
            </w:tcBorders>
            <w:vAlign w:val="center"/>
            <w:hideMark/>
          </w:tcPr>
          <w:p w14:paraId="462BDD34" w14:textId="77777777" w:rsidR="00FC3545" w:rsidRPr="00FC3545" w:rsidRDefault="00FC3545" w:rsidP="00FC3545"/>
        </w:tc>
        <w:tc>
          <w:tcPr>
            <w:tcW w:w="0" w:type="auto"/>
            <w:tcBorders>
              <w:top w:val="nil"/>
              <w:left w:val="single" w:sz="4" w:space="0" w:color="auto"/>
              <w:bottom w:val="single" w:sz="4" w:space="0" w:color="auto"/>
              <w:right w:val="single" w:sz="4" w:space="0" w:color="auto"/>
            </w:tcBorders>
            <w:vAlign w:val="center"/>
            <w:hideMark/>
          </w:tcPr>
          <w:p w14:paraId="1BD1FDC4" w14:textId="77777777" w:rsidR="00FC3545" w:rsidRPr="00FC3545" w:rsidRDefault="00FC3545" w:rsidP="00FC3545"/>
        </w:tc>
        <w:tc>
          <w:tcPr>
            <w:tcW w:w="4768" w:type="dxa"/>
            <w:tcBorders>
              <w:top w:val="nil"/>
              <w:left w:val="single" w:sz="4" w:space="0" w:color="auto"/>
              <w:bottom w:val="single" w:sz="4" w:space="0" w:color="auto"/>
              <w:right w:val="single" w:sz="4" w:space="0" w:color="auto"/>
            </w:tcBorders>
            <w:hideMark/>
          </w:tcPr>
          <w:p w14:paraId="620114EE" w14:textId="77777777" w:rsidR="00FC3545" w:rsidRPr="00FC3545" w:rsidRDefault="00FC3545" w:rsidP="00FC3545"/>
        </w:tc>
        <w:tc>
          <w:tcPr>
            <w:tcW w:w="2694" w:type="dxa"/>
            <w:vMerge/>
            <w:tcBorders>
              <w:left w:val="single" w:sz="4" w:space="0" w:color="auto"/>
              <w:bottom w:val="single" w:sz="4" w:space="0" w:color="auto"/>
              <w:right w:val="single" w:sz="4" w:space="0" w:color="auto"/>
            </w:tcBorders>
            <w:hideMark/>
          </w:tcPr>
          <w:p w14:paraId="5E8CC84C" w14:textId="77777777" w:rsidR="00FC3545" w:rsidRPr="00FC3545" w:rsidRDefault="00FC3545" w:rsidP="00FC3545"/>
        </w:tc>
      </w:tr>
    </w:tbl>
    <w:p w14:paraId="74B1AA54" w14:textId="77777777" w:rsidR="00FC3545" w:rsidRPr="00FC3545" w:rsidRDefault="00FC3545" w:rsidP="00FC3545">
      <w:pPr>
        <w:jc w:val="center"/>
        <w:rPr>
          <w:b/>
        </w:rPr>
      </w:pPr>
    </w:p>
    <w:p w14:paraId="5EE04D1A" w14:textId="77777777" w:rsidR="00FC3545" w:rsidRPr="00FC3545" w:rsidRDefault="00FC3545" w:rsidP="00FC3545">
      <w:pPr>
        <w:jc w:val="center"/>
        <w:rPr>
          <w:b/>
        </w:rPr>
      </w:pPr>
      <w:r w:rsidRPr="00FC3545">
        <w:rPr>
          <w:b/>
        </w:rPr>
        <w:t>Помощник воспитателя</w:t>
      </w:r>
    </w:p>
    <w:p w14:paraId="5DFAD08F" w14:textId="77777777" w:rsidR="00FC3545" w:rsidRPr="00FC3545" w:rsidRDefault="00FC3545" w:rsidP="00FC3545">
      <w:pPr>
        <w:jc w:val="center"/>
        <w:rPr>
          <w:b/>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8"/>
        <w:gridCol w:w="2123"/>
        <w:gridCol w:w="4768"/>
        <w:gridCol w:w="2694"/>
      </w:tblGrid>
      <w:tr w:rsidR="00FC3545" w:rsidRPr="00FC3545" w14:paraId="581F442A" w14:textId="77777777" w:rsidTr="00FC3545">
        <w:tc>
          <w:tcPr>
            <w:tcW w:w="588" w:type="dxa"/>
            <w:tcBorders>
              <w:top w:val="single" w:sz="4" w:space="0" w:color="auto"/>
              <w:left w:val="single" w:sz="4" w:space="0" w:color="auto"/>
              <w:bottom w:val="single" w:sz="4" w:space="0" w:color="auto"/>
              <w:right w:val="single" w:sz="4" w:space="0" w:color="auto"/>
            </w:tcBorders>
            <w:hideMark/>
          </w:tcPr>
          <w:p w14:paraId="7A1FF049" w14:textId="77777777" w:rsidR="00FC3545" w:rsidRPr="00FC3545" w:rsidRDefault="00FC3545" w:rsidP="00FC3545">
            <w:pPr>
              <w:jc w:val="center"/>
              <w:rPr>
                <w:b/>
                <w:lang w:eastAsia="en-US"/>
              </w:rPr>
            </w:pPr>
            <w:r w:rsidRPr="00FC3545">
              <w:rPr>
                <w:b/>
              </w:rPr>
              <w:t>№ п/п</w:t>
            </w:r>
          </w:p>
        </w:tc>
        <w:tc>
          <w:tcPr>
            <w:tcW w:w="2123" w:type="dxa"/>
            <w:tcBorders>
              <w:top w:val="single" w:sz="4" w:space="0" w:color="auto"/>
              <w:left w:val="single" w:sz="4" w:space="0" w:color="auto"/>
              <w:bottom w:val="single" w:sz="4" w:space="0" w:color="auto"/>
              <w:right w:val="single" w:sz="4" w:space="0" w:color="auto"/>
            </w:tcBorders>
            <w:hideMark/>
          </w:tcPr>
          <w:p w14:paraId="365227C4" w14:textId="77777777" w:rsidR="00FC3545" w:rsidRPr="00FC3545" w:rsidRDefault="00FC3545" w:rsidP="00FC3545">
            <w:pPr>
              <w:jc w:val="center"/>
              <w:rPr>
                <w:b/>
                <w:lang w:eastAsia="en-US"/>
              </w:rPr>
            </w:pPr>
            <w:r w:rsidRPr="00FC3545">
              <w:rPr>
                <w:b/>
              </w:rPr>
              <w:t>Критерий</w:t>
            </w:r>
          </w:p>
        </w:tc>
        <w:tc>
          <w:tcPr>
            <w:tcW w:w="4768" w:type="dxa"/>
            <w:tcBorders>
              <w:top w:val="single" w:sz="4" w:space="0" w:color="auto"/>
              <w:left w:val="single" w:sz="4" w:space="0" w:color="auto"/>
              <w:bottom w:val="single" w:sz="4" w:space="0" w:color="auto"/>
              <w:right w:val="single" w:sz="4" w:space="0" w:color="auto"/>
            </w:tcBorders>
            <w:hideMark/>
          </w:tcPr>
          <w:p w14:paraId="08CC5ECD" w14:textId="77777777" w:rsidR="00FC3545" w:rsidRPr="00FC3545" w:rsidRDefault="00FC3545" w:rsidP="00FC3545">
            <w:pPr>
              <w:jc w:val="center"/>
              <w:rPr>
                <w:b/>
                <w:lang w:eastAsia="en-US"/>
              </w:rPr>
            </w:pPr>
            <w:r w:rsidRPr="00FC3545">
              <w:rPr>
                <w:b/>
              </w:rPr>
              <w:t>Основания для начисления</w:t>
            </w:r>
          </w:p>
        </w:tc>
        <w:tc>
          <w:tcPr>
            <w:tcW w:w="2694" w:type="dxa"/>
            <w:tcBorders>
              <w:top w:val="single" w:sz="4" w:space="0" w:color="auto"/>
              <w:left w:val="single" w:sz="4" w:space="0" w:color="auto"/>
              <w:bottom w:val="single" w:sz="4" w:space="0" w:color="auto"/>
              <w:right w:val="single" w:sz="4" w:space="0" w:color="auto"/>
            </w:tcBorders>
            <w:hideMark/>
          </w:tcPr>
          <w:p w14:paraId="235D94B9" w14:textId="77777777" w:rsidR="00FC3545" w:rsidRPr="00FC3545" w:rsidRDefault="00FC3545" w:rsidP="00FC3545">
            <w:pPr>
              <w:jc w:val="center"/>
              <w:rPr>
                <w:b/>
                <w:lang w:eastAsia="en-US"/>
              </w:rPr>
            </w:pPr>
            <w:r w:rsidRPr="00FC3545">
              <w:rPr>
                <w:b/>
              </w:rPr>
              <w:t>Оценка показателя</w:t>
            </w:r>
          </w:p>
        </w:tc>
      </w:tr>
      <w:tr w:rsidR="00FC3545" w:rsidRPr="00FC3545" w14:paraId="5E6B217E" w14:textId="77777777" w:rsidTr="00FC3545">
        <w:tc>
          <w:tcPr>
            <w:tcW w:w="588" w:type="dxa"/>
            <w:vMerge w:val="restart"/>
            <w:tcBorders>
              <w:top w:val="single" w:sz="4" w:space="0" w:color="auto"/>
              <w:left w:val="single" w:sz="4" w:space="0" w:color="auto"/>
              <w:right w:val="single" w:sz="4" w:space="0" w:color="auto"/>
            </w:tcBorders>
            <w:vAlign w:val="center"/>
            <w:hideMark/>
          </w:tcPr>
          <w:p w14:paraId="4286D99F" w14:textId="77777777" w:rsidR="00FC3545" w:rsidRPr="00FC3545" w:rsidRDefault="00FC3545" w:rsidP="00FC3545">
            <w:pPr>
              <w:jc w:val="both"/>
              <w:rPr>
                <w:lang w:eastAsia="en-US"/>
              </w:rPr>
            </w:pPr>
            <w:r w:rsidRPr="00FC3545">
              <w:t>1</w:t>
            </w:r>
          </w:p>
        </w:tc>
        <w:tc>
          <w:tcPr>
            <w:tcW w:w="2123" w:type="dxa"/>
            <w:vMerge w:val="restart"/>
            <w:tcBorders>
              <w:top w:val="single" w:sz="4" w:space="0" w:color="auto"/>
              <w:left w:val="single" w:sz="4" w:space="0" w:color="auto"/>
              <w:right w:val="single" w:sz="4" w:space="0" w:color="auto"/>
            </w:tcBorders>
            <w:vAlign w:val="center"/>
            <w:hideMark/>
          </w:tcPr>
          <w:p w14:paraId="4A5784D9" w14:textId="77777777" w:rsidR="00FC3545" w:rsidRPr="00FC3545" w:rsidRDefault="00FC3545" w:rsidP="00FC3545">
            <w:pPr>
              <w:jc w:val="both"/>
              <w:rPr>
                <w:b/>
                <w:lang w:eastAsia="en-US"/>
              </w:rPr>
            </w:pPr>
            <w:r w:rsidRPr="00FC3545">
              <w:rPr>
                <w:b/>
              </w:rPr>
              <w:t>Качество выполнения работы</w:t>
            </w:r>
          </w:p>
        </w:tc>
        <w:tc>
          <w:tcPr>
            <w:tcW w:w="4768" w:type="dxa"/>
            <w:tcBorders>
              <w:top w:val="single" w:sz="6" w:space="0" w:color="auto"/>
              <w:left w:val="single" w:sz="6" w:space="0" w:color="auto"/>
              <w:bottom w:val="single" w:sz="6" w:space="0" w:color="auto"/>
              <w:right w:val="single" w:sz="6" w:space="0" w:color="auto"/>
            </w:tcBorders>
            <w:shd w:val="clear" w:color="auto" w:fill="FFFFFF"/>
            <w:hideMark/>
          </w:tcPr>
          <w:p w14:paraId="1A905BBD" w14:textId="77777777" w:rsidR="00FC3545" w:rsidRPr="00FC3545" w:rsidRDefault="00FC3545" w:rsidP="00FC3545">
            <w:pPr>
              <w:jc w:val="both"/>
              <w:rPr>
                <w:lang w:eastAsia="en-US"/>
              </w:rPr>
            </w:pPr>
            <w:r w:rsidRPr="00FC3545">
              <w:t xml:space="preserve">Соблюдение распорядка дня, проведение мероприятий, </w:t>
            </w:r>
            <w:r w:rsidRPr="00FC3545">
              <w:rPr>
                <w:spacing w:val="-13"/>
              </w:rPr>
              <w:t xml:space="preserve">способствующих психофизическому </w:t>
            </w:r>
            <w:r w:rsidRPr="00FC3545">
              <w:t>развитию детей</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2F1C3282" w14:textId="77777777" w:rsidR="00FC3545" w:rsidRPr="00FC3545" w:rsidRDefault="00FC3545" w:rsidP="00FC3545">
            <w:pPr>
              <w:jc w:val="both"/>
              <w:rPr>
                <w:lang w:eastAsia="en-US"/>
              </w:rPr>
            </w:pPr>
            <w:r w:rsidRPr="00FC3545">
              <w:rPr>
                <w:lang w:eastAsia="en-US"/>
              </w:rPr>
              <w:t>Есть-1</w:t>
            </w:r>
          </w:p>
          <w:p w14:paraId="67CA7EB0" w14:textId="77777777" w:rsidR="00FC3545" w:rsidRPr="00FC3545" w:rsidRDefault="00FC3545" w:rsidP="00FC3545">
            <w:pPr>
              <w:jc w:val="both"/>
            </w:pPr>
            <w:r w:rsidRPr="00FC3545">
              <w:rPr>
                <w:lang w:eastAsia="en-US"/>
              </w:rPr>
              <w:t>Отсутствует-0</w:t>
            </w:r>
          </w:p>
        </w:tc>
      </w:tr>
      <w:tr w:rsidR="00FC3545" w:rsidRPr="00FC3545" w14:paraId="24F47830" w14:textId="77777777" w:rsidTr="00FC3545">
        <w:tc>
          <w:tcPr>
            <w:tcW w:w="0" w:type="auto"/>
            <w:vMerge/>
            <w:tcBorders>
              <w:left w:val="single" w:sz="4" w:space="0" w:color="auto"/>
              <w:right w:val="single" w:sz="4" w:space="0" w:color="auto"/>
            </w:tcBorders>
            <w:vAlign w:val="center"/>
            <w:hideMark/>
          </w:tcPr>
          <w:p w14:paraId="4EF0CCC5" w14:textId="77777777" w:rsidR="00FC3545" w:rsidRPr="00FC3545" w:rsidRDefault="00FC3545" w:rsidP="00FC3545">
            <w:pPr>
              <w:jc w:val="both"/>
              <w:rPr>
                <w:lang w:eastAsia="en-US"/>
              </w:rPr>
            </w:pPr>
          </w:p>
        </w:tc>
        <w:tc>
          <w:tcPr>
            <w:tcW w:w="0" w:type="auto"/>
            <w:vMerge/>
            <w:tcBorders>
              <w:left w:val="single" w:sz="4" w:space="0" w:color="auto"/>
              <w:right w:val="single" w:sz="4" w:space="0" w:color="auto"/>
            </w:tcBorders>
            <w:vAlign w:val="center"/>
            <w:hideMark/>
          </w:tcPr>
          <w:p w14:paraId="06EC6DEC" w14:textId="77777777" w:rsidR="00FC3545" w:rsidRPr="00FC3545" w:rsidRDefault="00FC3545" w:rsidP="00FC3545">
            <w:pPr>
              <w:jc w:val="both"/>
              <w:rPr>
                <w:b/>
                <w:lang w:eastAsia="en-US"/>
              </w:rPr>
            </w:pPr>
          </w:p>
        </w:tc>
        <w:tc>
          <w:tcPr>
            <w:tcW w:w="4768" w:type="dxa"/>
            <w:tcBorders>
              <w:top w:val="single" w:sz="6" w:space="0" w:color="auto"/>
              <w:left w:val="single" w:sz="6" w:space="0" w:color="auto"/>
              <w:bottom w:val="single" w:sz="6" w:space="0" w:color="auto"/>
              <w:right w:val="single" w:sz="6" w:space="0" w:color="auto"/>
            </w:tcBorders>
            <w:shd w:val="clear" w:color="auto" w:fill="FFFFFF"/>
            <w:hideMark/>
          </w:tcPr>
          <w:p w14:paraId="3741ADBC" w14:textId="77777777" w:rsidR="00FC3545" w:rsidRPr="00FC3545" w:rsidRDefault="00FC3545" w:rsidP="00FC3545">
            <w:pPr>
              <w:jc w:val="both"/>
              <w:textAlignment w:val="baseline"/>
              <w:rPr>
                <w:lang w:eastAsia="en-US"/>
              </w:rPr>
            </w:pPr>
            <w:r w:rsidRPr="00FC3545">
              <w:rPr>
                <w:spacing w:val="-12"/>
              </w:rPr>
              <w:t xml:space="preserve">Обеспечение состояния помещений </w:t>
            </w:r>
            <w:r w:rsidRPr="00FC3545">
              <w:rPr>
                <w:spacing w:val="-10"/>
              </w:rPr>
              <w:t xml:space="preserve">и оборудования, соответствующее </w:t>
            </w:r>
            <w:r w:rsidRPr="00FC3545">
              <w:rPr>
                <w:spacing w:val="-11"/>
              </w:rPr>
              <w:t xml:space="preserve">санитарно-гигиеническим нормам </w:t>
            </w:r>
            <w:r w:rsidRPr="00FC3545">
              <w:t>их содержания.</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6DB2C535" w14:textId="77777777" w:rsidR="00FC3545" w:rsidRPr="00FC3545" w:rsidRDefault="00FC3545" w:rsidP="00FC3545">
            <w:pPr>
              <w:jc w:val="both"/>
              <w:rPr>
                <w:lang w:eastAsia="en-US"/>
              </w:rPr>
            </w:pPr>
            <w:r w:rsidRPr="00FC3545">
              <w:rPr>
                <w:lang w:eastAsia="en-US"/>
              </w:rPr>
              <w:t>Есть-1</w:t>
            </w:r>
          </w:p>
          <w:p w14:paraId="7E448021" w14:textId="77777777" w:rsidR="00FC3545" w:rsidRPr="00FC3545" w:rsidRDefault="00FC3545" w:rsidP="00FC3545">
            <w:pPr>
              <w:jc w:val="both"/>
            </w:pPr>
            <w:r w:rsidRPr="00FC3545">
              <w:rPr>
                <w:lang w:eastAsia="en-US"/>
              </w:rPr>
              <w:t>Отсутствует-0</w:t>
            </w:r>
          </w:p>
        </w:tc>
      </w:tr>
      <w:tr w:rsidR="00FC3545" w:rsidRPr="00FC3545" w14:paraId="7117B82F" w14:textId="77777777" w:rsidTr="00FC3545">
        <w:tc>
          <w:tcPr>
            <w:tcW w:w="0" w:type="auto"/>
            <w:vMerge/>
            <w:tcBorders>
              <w:left w:val="single" w:sz="4" w:space="0" w:color="auto"/>
              <w:right w:val="single" w:sz="4" w:space="0" w:color="auto"/>
            </w:tcBorders>
            <w:vAlign w:val="center"/>
            <w:hideMark/>
          </w:tcPr>
          <w:p w14:paraId="51B38933" w14:textId="77777777" w:rsidR="00FC3545" w:rsidRPr="00FC3545" w:rsidRDefault="00FC3545" w:rsidP="00FC3545">
            <w:pPr>
              <w:jc w:val="both"/>
              <w:rPr>
                <w:lang w:eastAsia="en-US"/>
              </w:rPr>
            </w:pPr>
          </w:p>
        </w:tc>
        <w:tc>
          <w:tcPr>
            <w:tcW w:w="0" w:type="auto"/>
            <w:vMerge/>
            <w:tcBorders>
              <w:left w:val="single" w:sz="4" w:space="0" w:color="auto"/>
              <w:right w:val="single" w:sz="4" w:space="0" w:color="auto"/>
            </w:tcBorders>
            <w:vAlign w:val="center"/>
            <w:hideMark/>
          </w:tcPr>
          <w:p w14:paraId="6FA35978" w14:textId="77777777" w:rsidR="00FC3545" w:rsidRPr="00FC3545" w:rsidRDefault="00FC3545" w:rsidP="00FC3545">
            <w:pPr>
              <w:jc w:val="both"/>
              <w:rPr>
                <w:b/>
                <w:lang w:eastAsia="en-US"/>
              </w:rPr>
            </w:pPr>
          </w:p>
        </w:tc>
        <w:tc>
          <w:tcPr>
            <w:tcW w:w="4768" w:type="dxa"/>
            <w:tcBorders>
              <w:top w:val="single" w:sz="6" w:space="0" w:color="auto"/>
              <w:left w:val="single" w:sz="6" w:space="0" w:color="auto"/>
              <w:bottom w:val="single" w:sz="6" w:space="0" w:color="auto"/>
              <w:right w:val="single" w:sz="6" w:space="0" w:color="auto"/>
            </w:tcBorders>
            <w:shd w:val="clear" w:color="auto" w:fill="FFFFFF"/>
            <w:hideMark/>
          </w:tcPr>
          <w:p w14:paraId="68AC38AB" w14:textId="77777777" w:rsidR="00FC3545" w:rsidRPr="00FC3545" w:rsidRDefault="00FC3545" w:rsidP="00FC3545">
            <w:pPr>
              <w:jc w:val="both"/>
              <w:textAlignment w:val="baseline"/>
              <w:rPr>
                <w:lang w:eastAsia="en-US"/>
              </w:rPr>
            </w:pPr>
            <w:r w:rsidRPr="00FC3545">
              <w:rPr>
                <w:spacing w:val="-12"/>
              </w:rPr>
              <w:t xml:space="preserve">Отсутствие жалоб со стороны </w:t>
            </w:r>
            <w:r w:rsidRPr="00FC3545">
              <w:t>родителей обучающихся (воспитанников)</w:t>
            </w:r>
          </w:p>
        </w:tc>
        <w:tc>
          <w:tcPr>
            <w:tcW w:w="2694" w:type="dxa"/>
            <w:tcBorders>
              <w:top w:val="single" w:sz="6" w:space="0" w:color="auto"/>
              <w:left w:val="single" w:sz="6" w:space="0" w:color="auto"/>
              <w:bottom w:val="single" w:sz="6" w:space="0" w:color="auto"/>
              <w:right w:val="single" w:sz="6" w:space="0" w:color="auto"/>
            </w:tcBorders>
            <w:shd w:val="clear" w:color="auto" w:fill="FFFFFF"/>
            <w:hideMark/>
          </w:tcPr>
          <w:p w14:paraId="3206DD80" w14:textId="77777777" w:rsidR="00FC3545" w:rsidRPr="00FC3545" w:rsidRDefault="00FC3545" w:rsidP="00FC3545">
            <w:pPr>
              <w:jc w:val="both"/>
            </w:pPr>
            <w:r w:rsidRPr="00FC3545">
              <w:t xml:space="preserve">Есть - 0, </w:t>
            </w:r>
          </w:p>
          <w:p w14:paraId="4C6C481F" w14:textId="77777777" w:rsidR="00FC3545" w:rsidRPr="00FC3545" w:rsidRDefault="00FC3545" w:rsidP="00FC3545">
            <w:pPr>
              <w:jc w:val="both"/>
            </w:pPr>
            <w:r w:rsidRPr="00FC3545">
              <w:rPr>
                <w:spacing w:val="-13"/>
              </w:rPr>
              <w:t>отсутствует - 1</w:t>
            </w:r>
          </w:p>
        </w:tc>
      </w:tr>
      <w:tr w:rsidR="00FC3545" w:rsidRPr="00FC3545" w14:paraId="7FB31F84" w14:textId="77777777" w:rsidTr="00FC3545">
        <w:tc>
          <w:tcPr>
            <w:tcW w:w="0" w:type="auto"/>
            <w:vMerge/>
            <w:tcBorders>
              <w:left w:val="single" w:sz="4" w:space="0" w:color="auto"/>
              <w:right w:val="single" w:sz="4" w:space="0" w:color="auto"/>
            </w:tcBorders>
            <w:vAlign w:val="center"/>
            <w:hideMark/>
          </w:tcPr>
          <w:p w14:paraId="3601C4A2" w14:textId="77777777" w:rsidR="00FC3545" w:rsidRPr="00FC3545" w:rsidRDefault="00FC3545" w:rsidP="00FC3545">
            <w:pPr>
              <w:jc w:val="both"/>
              <w:rPr>
                <w:lang w:eastAsia="en-US"/>
              </w:rPr>
            </w:pPr>
          </w:p>
        </w:tc>
        <w:tc>
          <w:tcPr>
            <w:tcW w:w="0" w:type="auto"/>
            <w:vMerge/>
            <w:tcBorders>
              <w:left w:val="single" w:sz="4" w:space="0" w:color="auto"/>
              <w:right w:val="single" w:sz="4" w:space="0" w:color="auto"/>
            </w:tcBorders>
            <w:vAlign w:val="center"/>
            <w:hideMark/>
          </w:tcPr>
          <w:p w14:paraId="7CE14181" w14:textId="77777777" w:rsidR="00FC3545" w:rsidRPr="00FC3545" w:rsidRDefault="00FC3545" w:rsidP="00FC3545">
            <w:pPr>
              <w:jc w:val="both"/>
              <w:rPr>
                <w:b/>
                <w:lang w:eastAsia="en-US"/>
              </w:rPr>
            </w:pPr>
          </w:p>
        </w:tc>
        <w:tc>
          <w:tcPr>
            <w:tcW w:w="4768" w:type="dxa"/>
            <w:tcBorders>
              <w:top w:val="single" w:sz="6" w:space="0" w:color="auto"/>
              <w:left w:val="single" w:sz="6" w:space="0" w:color="auto"/>
              <w:bottom w:val="single" w:sz="6" w:space="0" w:color="auto"/>
              <w:right w:val="single" w:sz="6" w:space="0" w:color="auto"/>
            </w:tcBorders>
            <w:shd w:val="clear" w:color="auto" w:fill="FFFFFF"/>
            <w:hideMark/>
          </w:tcPr>
          <w:p w14:paraId="689AFD14" w14:textId="77777777" w:rsidR="00FC3545" w:rsidRPr="00FC3545" w:rsidRDefault="00FC3545" w:rsidP="00FC3545">
            <w:pPr>
              <w:jc w:val="both"/>
              <w:textAlignment w:val="baseline"/>
              <w:rPr>
                <w:lang w:eastAsia="en-US"/>
              </w:rPr>
            </w:pPr>
            <w:r w:rsidRPr="00FC3545">
              <w:rPr>
                <w:spacing w:val="-12"/>
              </w:rPr>
              <w:t xml:space="preserve">Отсутствие </w:t>
            </w:r>
            <w:proofErr w:type="spellStart"/>
            <w:r w:rsidRPr="00FC3545">
              <w:rPr>
                <w:spacing w:val="-12"/>
              </w:rPr>
              <w:t>травмирования</w:t>
            </w:r>
            <w:proofErr w:type="spellEnd"/>
            <w:r w:rsidRPr="00FC3545">
              <w:rPr>
                <w:spacing w:val="-12"/>
              </w:rPr>
              <w:t xml:space="preserve"> детей</w:t>
            </w:r>
          </w:p>
        </w:tc>
        <w:tc>
          <w:tcPr>
            <w:tcW w:w="2694" w:type="dxa"/>
            <w:tcBorders>
              <w:top w:val="single" w:sz="6" w:space="0" w:color="auto"/>
              <w:left w:val="single" w:sz="6" w:space="0" w:color="auto"/>
              <w:bottom w:val="single" w:sz="6" w:space="0" w:color="auto"/>
              <w:right w:val="single" w:sz="6" w:space="0" w:color="auto"/>
            </w:tcBorders>
            <w:shd w:val="clear" w:color="auto" w:fill="FFFFFF"/>
            <w:hideMark/>
          </w:tcPr>
          <w:p w14:paraId="1CEBD4FD" w14:textId="77777777" w:rsidR="00FC3545" w:rsidRPr="00FC3545" w:rsidRDefault="00FC3545" w:rsidP="00FC3545">
            <w:pPr>
              <w:jc w:val="both"/>
            </w:pPr>
            <w:r w:rsidRPr="00FC3545">
              <w:t xml:space="preserve">Есть - 0, </w:t>
            </w:r>
          </w:p>
          <w:p w14:paraId="1E56B6E5" w14:textId="77777777" w:rsidR="00FC3545" w:rsidRPr="00FC3545" w:rsidRDefault="00FC3545" w:rsidP="00FC3545">
            <w:pPr>
              <w:jc w:val="both"/>
            </w:pPr>
            <w:r w:rsidRPr="00FC3545">
              <w:rPr>
                <w:spacing w:val="-13"/>
              </w:rPr>
              <w:t>отсутствует - 1</w:t>
            </w:r>
          </w:p>
        </w:tc>
      </w:tr>
      <w:tr w:rsidR="00FC3545" w:rsidRPr="00FC3545" w14:paraId="2278A83E" w14:textId="77777777" w:rsidTr="00FC3545">
        <w:trPr>
          <w:trHeight w:val="590"/>
        </w:trPr>
        <w:tc>
          <w:tcPr>
            <w:tcW w:w="0" w:type="auto"/>
            <w:vMerge/>
            <w:tcBorders>
              <w:left w:val="single" w:sz="4" w:space="0" w:color="auto"/>
              <w:right w:val="single" w:sz="4" w:space="0" w:color="auto"/>
            </w:tcBorders>
            <w:vAlign w:val="center"/>
            <w:hideMark/>
          </w:tcPr>
          <w:p w14:paraId="15CD113A" w14:textId="77777777" w:rsidR="00FC3545" w:rsidRPr="00FC3545" w:rsidRDefault="00FC3545" w:rsidP="00FC3545">
            <w:pPr>
              <w:jc w:val="both"/>
              <w:rPr>
                <w:lang w:eastAsia="en-US"/>
              </w:rPr>
            </w:pPr>
          </w:p>
        </w:tc>
        <w:tc>
          <w:tcPr>
            <w:tcW w:w="0" w:type="auto"/>
            <w:vMerge/>
            <w:tcBorders>
              <w:left w:val="single" w:sz="4" w:space="0" w:color="auto"/>
              <w:right w:val="single" w:sz="4" w:space="0" w:color="auto"/>
            </w:tcBorders>
            <w:vAlign w:val="center"/>
            <w:hideMark/>
          </w:tcPr>
          <w:p w14:paraId="771AA4BA" w14:textId="77777777" w:rsidR="00FC3545" w:rsidRPr="00FC3545" w:rsidRDefault="00FC3545" w:rsidP="00FC3545">
            <w:pPr>
              <w:jc w:val="both"/>
              <w:rPr>
                <w:b/>
                <w:lang w:eastAsia="en-US"/>
              </w:rPr>
            </w:pPr>
          </w:p>
        </w:tc>
        <w:tc>
          <w:tcPr>
            <w:tcW w:w="4768" w:type="dxa"/>
            <w:tcBorders>
              <w:top w:val="single" w:sz="6" w:space="0" w:color="auto"/>
              <w:left w:val="single" w:sz="6" w:space="0" w:color="auto"/>
              <w:bottom w:val="single" w:sz="6" w:space="0" w:color="auto"/>
              <w:right w:val="single" w:sz="6" w:space="0" w:color="auto"/>
            </w:tcBorders>
            <w:shd w:val="clear" w:color="auto" w:fill="FFFFFF"/>
            <w:hideMark/>
          </w:tcPr>
          <w:p w14:paraId="542E586C" w14:textId="77777777" w:rsidR="00FC3545" w:rsidRPr="00FC3545" w:rsidRDefault="00FC3545" w:rsidP="00FC3545">
            <w:pPr>
              <w:jc w:val="both"/>
              <w:textAlignment w:val="baseline"/>
              <w:rPr>
                <w:lang w:eastAsia="en-US"/>
              </w:rPr>
            </w:pPr>
            <w:r w:rsidRPr="00FC3545">
              <w:rPr>
                <w:spacing w:val="-12"/>
              </w:rPr>
              <w:t>Отсутствие нарушения дисциплины  со стороны обучающихся.</w:t>
            </w:r>
          </w:p>
        </w:tc>
        <w:tc>
          <w:tcPr>
            <w:tcW w:w="2694" w:type="dxa"/>
            <w:tcBorders>
              <w:top w:val="single" w:sz="6" w:space="0" w:color="auto"/>
              <w:left w:val="single" w:sz="6" w:space="0" w:color="auto"/>
              <w:bottom w:val="single" w:sz="6" w:space="0" w:color="auto"/>
              <w:right w:val="single" w:sz="6" w:space="0" w:color="auto"/>
            </w:tcBorders>
            <w:shd w:val="clear" w:color="auto" w:fill="FFFFFF"/>
            <w:hideMark/>
          </w:tcPr>
          <w:p w14:paraId="110313F5" w14:textId="77777777" w:rsidR="00FC3545" w:rsidRPr="00FC3545" w:rsidRDefault="00FC3545" w:rsidP="00FC3545">
            <w:pPr>
              <w:jc w:val="both"/>
            </w:pPr>
            <w:r w:rsidRPr="00FC3545">
              <w:t xml:space="preserve">Есть - 0, </w:t>
            </w:r>
          </w:p>
          <w:p w14:paraId="3E2166FC" w14:textId="77777777" w:rsidR="00FC3545" w:rsidRPr="00FC3545" w:rsidRDefault="00FC3545" w:rsidP="00FC3545">
            <w:pPr>
              <w:jc w:val="both"/>
            </w:pPr>
            <w:r w:rsidRPr="00FC3545">
              <w:rPr>
                <w:spacing w:val="-13"/>
              </w:rPr>
              <w:t>отсутствует - 1</w:t>
            </w:r>
          </w:p>
        </w:tc>
      </w:tr>
      <w:tr w:rsidR="00FC3545" w:rsidRPr="00FC3545" w14:paraId="51E3AE6D" w14:textId="77777777" w:rsidTr="00FC3545">
        <w:trPr>
          <w:trHeight w:val="495"/>
        </w:trPr>
        <w:tc>
          <w:tcPr>
            <w:tcW w:w="0" w:type="auto"/>
            <w:vMerge/>
            <w:tcBorders>
              <w:left w:val="single" w:sz="4" w:space="0" w:color="auto"/>
              <w:right w:val="single" w:sz="4" w:space="0" w:color="auto"/>
            </w:tcBorders>
            <w:vAlign w:val="center"/>
            <w:hideMark/>
          </w:tcPr>
          <w:p w14:paraId="09DB0C12" w14:textId="77777777" w:rsidR="00FC3545" w:rsidRPr="00FC3545" w:rsidRDefault="00FC3545" w:rsidP="00FC3545">
            <w:pPr>
              <w:jc w:val="both"/>
            </w:pPr>
          </w:p>
        </w:tc>
        <w:tc>
          <w:tcPr>
            <w:tcW w:w="0" w:type="auto"/>
            <w:vMerge/>
            <w:tcBorders>
              <w:left w:val="single" w:sz="4" w:space="0" w:color="auto"/>
              <w:right w:val="single" w:sz="4" w:space="0" w:color="auto"/>
            </w:tcBorders>
            <w:vAlign w:val="center"/>
            <w:hideMark/>
          </w:tcPr>
          <w:p w14:paraId="336AD533" w14:textId="77777777" w:rsidR="00FC3545" w:rsidRPr="00FC3545" w:rsidRDefault="00FC3545" w:rsidP="00FC3545">
            <w:pPr>
              <w:jc w:val="both"/>
            </w:pPr>
          </w:p>
        </w:tc>
        <w:tc>
          <w:tcPr>
            <w:tcW w:w="4768" w:type="dxa"/>
            <w:tcBorders>
              <w:top w:val="single" w:sz="4" w:space="0" w:color="auto"/>
              <w:left w:val="single" w:sz="4" w:space="0" w:color="auto"/>
              <w:bottom w:val="nil"/>
              <w:right w:val="single" w:sz="4" w:space="0" w:color="auto"/>
            </w:tcBorders>
            <w:hideMark/>
          </w:tcPr>
          <w:p w14:paraId="2481C405" w14:textId="77777777" w:rsidR="00FC3545" w:rsidRPr="00FC3545" w:rsidRDefault="00FC3545" w:rsidP="00FC3545">
            <w:pPr>
              <w:jc w:val="both"/>
              <w:textAlignment w:val="baseline"/>
            </w:pPr>
            <w:r w:rsidRPr="00FC3545">
              <w:rPr>
                <w:shd w:val="clear" w:color="auto" w:fill="FFFFFF"/>
              </w:rPr>
              <w:t>Соблюдение и выполнение требований ТБ, ПБ, охраны труда на рабочих местах.</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2149BA07" w14:textId="77777777" w:rsidR="00FC3545" w:rsidRPr="00FC3545" w:rsidRDefault="00FC3545" w:rsidP="00FC3545">
            <w:pPr>
              <w:jc w:val="both"/>
              <w:rPr>
                <w:lang w:eastAsia="en-US"/>
              </w:rPr>
            </w:pPr>
            <w:r w:rsidRPr="00FC3545">
              <w:rPr>
                <w:lang w:eastAsia="en-US"/>
              </w:rPr>
              <w:t>Есть-1</w:t>
            </w:r>
          </w:p>
          <w:p w14:paraId="24725997" w14:textId="77777777" w:rsidR="00FC3545" w:rsidRPr="00FC3545" w:rsidRDefault="00FC3545" w:rsidP="00FC3545">
            <w:pPr>
              <w:jc w:val="both"/>
            </w:pPr>
            <w:r w:rsidRPr="00FC3545">
              <w:rPr>
                <w:lang w:eastAsia="en-US"/>
              </w:rPr>
              <w:t>Отсутствует-0</w:t>
            </w:r>
          </w:p>
        </w:tc>
      </w:tr>
      <w:tr w:rsidR="00FC3545" w:rsidRPr="00FC3545" w14:paraId="0B4FAC0E" w14:textId="77777777" w:rsidTr="00FC3545">
        <w:trPr>
          <w:trHeight w:val="697"/>
        </w:trPr>
        <w:tc>
          <w:tcPr>
            <w:tcW w:w="0" w:type="auto"/>
            <w:vMerge/>
            <w:tcBorders>
              <w:left w:val="single" w:sz="4" w:space="0" w:color="auto"/>
              <w:right w:val="single" w:sz="4" w:space="0" w:color="auto"/>
            </w:tcBorders>
            <w:vAlign w:val="center"/>
            <w:hideMark/>
          </w:tcPr>
          <w:p w14:paraId="26A76AC2" w14:textId="77777777" w:rsidR="00FC3545" w:rsidRPr="00FC3545" w:rsidRDefault="00FC3545" w:rsidP="00FC3545">
            <w:pPr>
              <w:jc w:val="both"/>
            </w:pPr>
          </w:p>
        </w:tc>
        <w:tc>
          <w:tcPr>
            <w:tcW w:w="0" w:type="auto"/>
            <w:vMerge/>
            <w:tcBorders>
              <w:left w:val="single" w:sz="4" w:space="0" w:color="auto"/>
              <w:right w:val="single" w:sz="4" w:space="0" w:color="auto"/>
            </w:tcBorders>
            <w:vAlign w:val="center"/>
            <w:hideMark/>
          </w:tcPr>
          <w:p w14:paraId="7FB7622C" w14:textId="77777777" w:rsidR="00FC3545" w:rsidRPr="00FC3545" w:rsidRDefault="00FC3545" w:rsidP="00FC3545">
            <w:pPr>
              <w:jc w:val="both"/>
            </w:pPr>
          </w:p>
        </w:tc>
        <w:tc>
          <w:tcPr>
            <w:tcW w:w="4768" w:type="dxa"/>
            <w:tcBorders>
              <w:top w:val="single" w:sz="6" w:space="0" w:color="000000"/>
              <w:left w:val="single" w:sz="6" w:space="0" w:color="000000"/>
              <w:bottom w:val="single" w:sz="6" w:space="0" w:color="000000"/>
              <w:right w:val="single" w:sz="6" w:space="0" w:color="000000"/>
            </w:tcBorders>
            <w:hideMark/>
          </w:tcPr>
          <w:p w14:paraId="393E400D" w14:textId="77777777" w:rsidR="00FC3545" w:rsidRPr="00FC3545" w:rsidRDefault="00FC3545" w:rsidP="00FC3545">
            <w:pPr>
              <w:jc w:val="both"/>
              <w:textAlignment w:val="baseline"/>
              <w:rPr>
                <w:shd w:val="clear" w:color="auto" w:fill="FFFFFF"/>
              </w:rPr>
            </w:pPr>
            <w:r w:rsidRPr="00FC3545">
              <w:rPr>
                <w:rFonts w:eastAsia="Calibri"/>
              </w:rPr>
              <w:t xml:space="preserve">Отсутствие обоснованных жалоб </w:t>
            </w:r>
            <w:r w:rsidRPr="00FC3545">
              <w:br/>
            </w:r>
            <w:r w:rsidRPr="00FC3545">
              <w:rPr>
                <w:rFonts w:eastAsia="Calibri"/>
              </w:rPr>
              <w:t>обучающихся, родителей, педагогов.</w:t>
            </w:r>
          </w:p>
        </w:tc>
        <w:tc>
          <w:tcPr>
            <w:tcW w:w="2694" w:type="dxa"/>
            <w:tcBorders>
              <w:top w:val="single" w:sz="6" w:space="0" w:color="auto"/>
              <w:left w:val="single" w:sz="6" w:space="0" w:color="auto"/>
              <w:bottom w:val="single" w:sz="6" w:space="0" w:color="auto"/>
              <w:right w:val="single" w:sz="6" w:space="0" w:color="auto"/>
            </w:tcBorders>
            <w:shd w:val="clear" w:color="auto" w:fill="FFFFFF"/>
            <w:hideMark/>
          </w:tcPr>
          <w:p w14:paraId="242BF530" w14:textId="77777777" w:rsidR="00FC3545" w:rsidRPr="00FC3545" w:rsidRDefault="00FC3545" w:rsidP="00FC3545">
            <w:pPr>
              <w:jc w:val="both"/>
            </w:pPr>
            <w:r w:rsidRPr="00FC3545">
              <w:t xml:space="preserve">Есть - 0, </w:t>
            </w:r>
          </w:p>
          <w:p w14:paraId="4569EA56" w14:textId="77777777" w:rsidR="00FC3545" w:rsidRPr="00FC3545" w:rsidRDefault="00FC3545" w:rsidP="00FC3545">
            <w:pPr>
              <w:jc w:val="both"/>
            </w:pPr>
            <w:r w:rsidRPr="00FC3545">
              <w:rPr>
                <w:spacing w:val="-13"/>
              </w:rPr>
              <w:t>отсутствует - 1</w:t>
            </w:r>
          </w:p>
        </w:tc>
      </w:tr>
      <w:tr w:rsidR="00FC3545" w:rsidRPr="00FC3545" w14:paraId="75301A10" w14:textId="77777777" w:rsidTr="00FC3545">
        <w:trPr>
          <w:trHeight w:val="697"/>
        </w:trPr>
        <w:tc>
          <w:tcPr>
            <w:tcW w:w="0" w:type="auto"/>
            <w:vMerge/>
            <w:tcBorders>
              <w:left w:val="single" w:sz="4" w:space="0" w:color="auto"/>
              <w:bottom w:val="single" w:sz="4" w:space="0" w:color="auto"/>
              <w:right w:val="single" w:sz="4" w:space="0" w:color="auto"/>
            </w:tcBorders>
            <w:vAlign w:val="center"/>
          </w:tcPr>
          <w:p w14:paraId="0A883B27" w14:textId="77777777" w:rsidR="00FC3545" w:rsidRPr="00FC3545" w:rsidRDefault="00FC3545" w:rsidP="00FC3545">
            <w:pPr>
              <w:jc w:val="both"/>
            </w:pPr>
          </w:p>
        </w:tc>
        <w:tc>
          <w:tcPr>
            <w:tcW w:w="0" w:type="auto"/>
            <w:vMerge/>
            <w:tcBorders>
              <w:left w:val="single" w:sz="4" w:space="0" w:color="auto"/>
              <w:bottom w:val="single" w:sz="4" w:space="0" w:color="auto"/>
              <w:right w:val="single" w:sz="4" w:space="0" w:color="auto"/>
            </w:tcBorders>
            <w:vAlign w:val="center"/>
          </w:tcPr>
          <w:p w14:paraId="27520523" w14:textId="77777777" w:rsidR="00FC3545" w:rsidRPr="00FC3545" w:rsidRDefault="00FC3545" w:rsidP="00FC3545">
            <w:pPr>
              <w:jc w:val="both"/>
            </w:pPr>
          </w:p>
        </w:tc>
        <w:tc>
          <w:tcPr>
            <w:tcW w:w="4768" w:type="dxa"/>
            <w:tcBorders>
              <w:top w:val="single" w:sz="4" w:space="0" w:color="auto"/>
              <w:left w:val="single" w:sz="4" w:space="0" w:color="auto"/>
              <w:bottom w:val="single" w:sz="4" w:space="0" w:color="auto"/>
              <w:right w:val="single" w:sz="4" w:space="0" w:color="auto"/>
            </w:tcBorders>
          </w:tcPr>
          <w:p w14:paraId="109BCB83" w14:textId="77777777" w:rsidR="00FC3545" w:rsidRPr="00FC3545" w:rsidRDefault="00FC3545" w:rsidP="00FC3545">
            <w:pPr>
              <w:jc w:val="both"/>
              <w:rPr>
                <w:rFonts w:eastAsia="Calibri"/>
              </w:rPr>
            </w:pPr>
            <w:r w:rsidRPr="00FC3545">
              <w:t>Высокий уровень исполнительской дисциплины.</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3DB121E" w14:textId="77777777" w:rsidR="00FC3545" w:rsidRPr="00FC3545" w:rsidRDefault="00FC3545" w:rsidP="00FC3545">
            <w:pPr>
              <w:jc w:val="both"/>
              <w:rPr>
                <w:lang w:eastAsia="en-US"/>
              </w:rPr>
            </w:pPr>
            <w:r w:rsidRPr="00FC3545">
              <w:rPr>
                <w:lang w:eastAsia="en-US"/>
              </w:rPr>
              <w:t>Есть-1</w:t>
            </w:r>
          </w:p>
          <w:p w14:paraId="4652E536" w14:textId="77777777" w:rsidR="00FC3545" w:rsidRPr="00FC3545" w:rsidRDefault="00FC3545" w:rsidP="00FC3545">
            <w:pPr>
              <w:jc w:val="both"/>
              <w:rPr>
                <w:lang w:eastAsia="en-US"/>
              </w:rPr>
            </w:pPr>
            <w:r w:rsidRPr="00FC3545">
              <w:rPr>
                <w:lang w:eastAsia="en-US"/>
              </w:rPr>
              <w:t>Отсутствует-0</w:t>
            </w:r>
          </w:p>
        </w:tc>
      </w:tr>
    </w:tbl>
    <w:p w14:paraId="5164C2A9" w14:textId="77777777" w:rsidR="00FC3545" w:rsidRPr="00FC3545" w:rsidRDefault="00FC3545" w:rsidP="00FC3545">
      <w:pPr>
        <w:jc w:val="center"/>
        <w:rPr>
          <w:b/>
        </w:rPr>
      </w:pPr>
    </w:p>
    <w:p w14:paraId="218CA823" w14:textId="77777777" w:rsidR="00FC3545" w:rsidRPr="00FC3545" w:rsidRDefault="00FC3545" w:rsidP="00FC3545">
      <w:pPr>
        <w:jc w:val="center"/>
        <w:rPr>
          <w:b/>
        </w:rPr>
      </w:pPr>
    </w:p>
    <w:p w14:paraId="2C1AF8EB" w14:textId="77777777" w:rsidR="00FC3545" w:rsidRPr="00FC3545" w:rsidRDefault="00FC3545" w:rsidP="00FC3545">
      <w:pPr>
        <w:jc w:val="center"/>
        <w:rPr>
          <w:b/>
        </w:rPr>
      </w:pPr>
      <w:r w:rsidRPr="00FC3545">
        <w:rPr>
          <w:b/>
        </w:rPr>
        <w:t>Сторож</w:t>
      </w:r>
    </w:p>
    <w:p w14:paraId="21CC1DAC" w14:textId="77777777" w:rsidR="00FC3545" w:rsidRPr="00FC3545" w:rsidRDefault="00FC3545" w:rsidP="00FC3545">
      <w:pPr>
        <w:jc w:val="center"/>
        <w:rPr>
          <w:b/>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8"/>
        <w:gridCol w:w="2123"/>
        <w:gridCol w:w="4768"/>
        <w:gridCol w:w="2694"/>
      </w:tblGrid>
      <w:tr w:rsidR="00FC3545" w:rsidRPr="00FC3545" w14:paraId="40D18468" w14:textId="77777777" w:rsidTr="00FC3545">
        <w:tc>
          <w:tcPr>
            <w:tcW w:w="588" w:type="dxa"/>
            <w:tcBorders>
              <w:top w:val="single" w:sz="4" w:space="0" w:color="auto"/>
              <w:left w:val="single" w:sz="4" w:space="0" w:color="auto"/>
              <w:bottom w:val="single" w:sz="4" w:space="0" w:color="auto"/>
              <w:right w:val="single" w:sz="4" w:space="0" w:color="auto"/>
            </w:tcBorders>
            <w:hideMark/>
          </w:tcPr>
          <w:p w14:paraId="2E9B2235" w14:textId="77777777" w:rsidR="00FC3545" w:rsidRPr="00FC3545" w:rsidRDefault="00FC3545" w:rsidP="00FC3545">
            <w:pPr>
              <w:jc w:val="center"/>
              <w:rPr>
                <w:b/>
                <w:lang w:eastAsia="en-US"/>
              </w:rPr>
            </w:pPr>
            <w:r w:rsidRPr="00FC3545">
              <w:rPr>
                <w:b/>
              </w:rPr>
              <w:t>№ п/п</w:t>
            </w:r>
          </w:p>
        </w:tc>
        <w:tc>
          <w:tcPr>
            <w:tcW w:w="2123" w:type="dxa"/>
            <w:tcBorders>
              <w:top w:val="single" w:sz="4" w:space="0" w:color="auto"/>
              <w:left w:val="single" w:sz="4" w:space="0" w:color="auto"/>
              <w:bottom w:val="single" w:sz="4" w:space="0" w:color="auto"/>
              <w:right w:val="single" w:sz="4" w:space="0" w:color="auto"/>
            </w:tcBorders>
            <w:hideMark/>
          </w:tcPr>
          <w:p w14:paraId="107C131D" w14:textId="77777777" w:rsidR="00FC3545" w:rsidRPr="00FC3545" w:rsidRDefault="00FC3545" w:rsidP="00FC3545">
            <w:pPr>
              <w:jc w:val="center"/>
              <w:rPr>
                <w:b/>
                <w:lang w:eastAsia="en-US"/>
              </w:rPr>
            </w:pPr>
            <w:r w:rsidRPr="00FC3545">
              <w:rPr>
                <w:b/>
              </w:rPr>
              <w:t>Критерий</w:t>
            </w:r>
          </w:p>
        </w:tc>
        <w:tc>
          <w:tcPr>
            <w:tcW w:w="4768" w:type="dxa"/>
            <w:tcBorders>
              <w:top w:val="single" w:sz="4" w:space="0" w:color="auto"/>
              <w:left w:val="single" w:sz="4" w:space="0" w:color="auto"/>
              <w:bottom w:val="single" w:sz="4" w:space="0" w:color="auto"/>
              <w:right w:val="single" w:sz="4" w:space="0" w:color="auto"/>
            </w:tcBorders>
            <w:hideMark/>
          </w:tcPr>
          <w:p w14:paraId="02F5FA6F" w14:textId="77777777" w:rsidR="00FC3545" w:rsidRPr="00FC3545" w:rsidRDefault="00FC3545" w:rsidP="00FC3545">
            <w:pPr>
              <w:jc w:val="center"/>
              <w:rPr>
                <w:b/>
                <w:lang w:eastAsia="en-US"/>
              </w:rPr>
            </w:pPr>
            <w:r w:rsidRPr="00FC3545">
              <w:rPr>
                <w:b/>
              </w:rPr>
              <w:t>Основания для начисления</w:t>
            </w:r>
          </w:p>
        </w:tc>
        <w:tc>
          <w:tcPr>
            <w:tcW w:w="2694" w:type="dxa"/>
            <w:tcBorders>
              <w:top w:val="single" w:sz="4" w:space="0" w:color="auto"/>
              <w:left w:val="single" w:sz="4" w:space="0" w:color="auto"/>
              <w:bottom w:val="single" w:sz="4" w:space="0" w:color="auto"/>
              <w:right w:val="single" w:sz="4" w:space="0" w:color="auto"/>
            </w:tcBorders>
            <w:hideMark/>
          </w:tcPr>
          <w:p w14:paraId="31951EF6" w14:textId="77777777" w:rsidR="00FC3545" w:rsidRPr="00FC3545" w:rsidRDefault="00FC3545" w:rsidP="00FC3545">
            <w:pPr>
              <w:jc w:val="center"/>
              <w:rPr>
                <w:b/>
                <w:lang w:eastAsia="en-US"/>
              </w:rPr>
            </w:pPr>
            <w:r w:rsidRPr="00FC3545">
              <w:rPr>
                <w:b/>
              </w:rPr>
              <w:t>Оценка показателя</w:t>
            </w:r>
          </w:p>
        </w:tc>
      </w:tr>
      <w:tr w:rsidR="00FC3545" w:rsidRPr="00FC3545" w14:paraId="675D3BB9" w14:textId="77777777" w:rsidTr="00FC3545">
        <w:tc>
          <w:tcPr>
            <w:tcW w:w="588" w:type="dxa"/>
            <w:vMerge w:val="restart"/>
            <w:tcBorders>
              <w:top w:val="single" w:sz="4" w:space="0" w:color="auto"/>
              <w:left w:val="single" w:sz="4" w:space="0" w:color="auto"/>
              <w:right w:val="single" w:sz="4" w:space="0" w:color="auto"/>
            </w:tcBorders>
            <w:vAlign w:val="center"/>
            <w:hideMark/>
          </w:tcPr>
          <w:p w14:paraId="40D16DBC" w14:textId="77777777" w:rsidR="00FC3545" w:rsidRPr="00FC3545" w:rsidRDefault="00FC3545" w:rsidP="00FC3545">
            <w:pPr>
              <w:jc w:val="both"/>
              <w:rPr>
                <w:lang w:eastAsia="en-US"/>
              </w:rPr>
            </w:pPr>
            <w:r w:rsidRPr="00FC3545">
              <w:t>1</w:t>
            </w:r>
          </w:p>
        </w:tc>
        <w:tc>
          <w:tcPr>
            <w:tcW w:w="2123" w:type="dxa"/>
            <w:vMerge w:val="restart"/>
            <w:tcBorders>
              <w:top w:val="single" w:sz="4" w:space="0" w:color="auto"/>
              <w:left w:val="single" w:sz="4" w:space="0" w:color="auto"/>
              <w:right w:val="single" w:sz="4" w:space="0" w:color="auto"/>
            </w:tcBorders>
            <w:vAlign w:val="center"/>
            <w:hideMark/>
          </w:tcPr>
          <w:p w14:paraId="3D6BAAFA" w14:textId="77777777" w:rsidR="00FC3545" w:rsidRPr="00FC3545" w:rsidRDefault="00FC3545" w:rsidP="00FC3545">
            <w:pPr>
              <w:jc w:val="both"/>
              <w:rPr>
                <w:b/>
                <w:lang w:eastAsia="en-US"/>
              </w:rPr>
            </w:pPr>
            <w:r w:rsidRPr="00FC3545">
              <w:rPr>
                <w:b/>
              </w:rPr>
              <w:t>Качество выполнения работы</w:t>
            </w:r>
          </w:p>
        </w:tc>
        <w:tc>
          <w:tcPr>
            <w:tcW w:w="4768" w:type="dxa"/>
            <w:tcBorders>
              <w:top w:val="single" w:sz="4" w:space="0" w:color="auto"/>
              <w:left w:val="single" w:sz="4" w:space="0" w:color="auto"/>
              <w:bottom w:val="single" w:sz="4" w:space="0" w:color="auto"/>
              <w:right w:val="single" w:sz="4" w:space="0" w:color="auto"/>
            </w:tcBorders>
            <w:hideMark/>
          </w:tcPr>
          <w:p w14:paraId="668AFEF3" w14:textId="77777777" w:rsidR="00FC3545" w:rsidRPr="00FC3545" w:rsidRDefault="00FC3545" w:rsidP="00FC3545">
            <w:pPr>
              <w:jc w:val="both"/>
              <w:rPr>
                <w:lang w:eastAsia="en-US"/>
              </w:rPr>
            </w:pPr>
            <w:r w:rsidRPr="00FC3545">
              <w:t>Высокий уровень исполнительской дисциплины</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7D63B113" w14:textId="77777777" w:rsidR="00FC3545" w:rsidRPr="00FC3545" w:rsidRDefault="00FC3545" w:rsidP="00FC3545">
            <w:pPr>
              <w:jc w:val="both"/>
              <w:rPr>
                <w:lang w:eastAsia="en-US"/>
              </w:rPr>
            </w:pPr>
            <w:r w:rsidRPr="00FC3545">
              <w:rPr>
                <w:lang w:eastAsia="en-US"/>
              </w:rPr>
              <w:t>Есть-1</w:t>
            </w:r>
          </w:p>
          <w:p w14:paraId="748D2F51" w14:textId="77777777" w:rsidR="00FC3545" w:rsidRPr="00FC3545" w:rsidRDefault="00FC3545" w:rsidP="00FC3545">
            <w:pPr>
              <w:jc w:val="both"/>
            </w:pPr>
            <w:r w:rsidRPr="00FC3545">
              <w:rPr>
                <w:lang w:eastAsia="en-US"/>
              </w:rPr>
              <w:t>Отсутствует-0</w:t>
            </w:r>
          </w:p>
        </w:tc>
      </w:tr>
      <w:tr w:rsidR="00FC3545" w:rsidRPr="00FC3545" w14:paraId="303057EF" w14:textId="77777777" w:rsidTr="00FC3545">
        <w:tc>
          <w:tcPr>
            <w:tcW w:w="0" w:type="auto"/>
            <w:vMerge/>
            <w:tcBorders>
              <w:left w:val="single" w:sz="4" w:space="0" w:color="auto"/>
              <w:right w:val="single" w:sz="4" w:space="0" w:color="auto"/>
            </w:tcBorders>
            <w:vAlign w:val="center"/>
            <w:hideMark/>
          </w:tcPr>
          <w:p w14:paraId="7EC90770" w14:textId="77777777" w:rsidR="00FC3545" w:rsidRPr="00FC3545" w:rsidRDefault="00FC3545" w:rsidP="00FC3545">
            <w:pPr>
              <w:jc w:val="both"/>
              <w:rPr>
                <w:lang w:eastAsia="en-US"/>
              </w:rPr>
            </w:pPr>
          </w:p>
        </w:tc>
        <w:tc>
          <w:tcPr>
            <w:tcW w:w="0" w:type="auto"/>
            <w:vMerge/>
            <w:tcBorders>
              <w:left w:val="single" w:sz="4" w:space="0" w:color="auto"/>
              <w:right w:val="single" w:sz="4" w:space="0" w:color="auto"/>
            </w:tcBorders>
            <w:vAlign w:val="center"/>
            <w:hideMark/>
          </w:tcPr>
          <w:p w14:paraId="012F4EB9" w14:textId="77777777" w:rsidR="00FC3545" w:rsidRPr="00FC3545" w:rsidRDefault="00FC3545" w:rsidP="00FC3545">
            <w:pPr>
              <w:jc w:val="both"/>
              <w:rPr>
                <w:b/>
                <w:lang w:eastAsia="en-US"/>
              </w:rPr>
            </w:pPr>
          </w:p>
        </w:tc>
        <w:tc>
          <w:tcPr>
            <w:tcW w:w="4768" w:type="dxa"/>
            <w:tcBorders>
              <w:top w:val="single" w:sz="6" w:space="0" w:color="000000"/>
              <w:left w:val="single" w:sz="6" w:space="0" w:color="000000"/>
              <w:bottom w:val="single" w:sz="6" w:space="0" w:color="000000"/>
              <w:right w:val="single" w:sz="6" w:space="0" w:color="000000"/>
            </w:tcBorders>
            <w:hideMark/>
          </w:tcPr>
          <w:p w14:paraId="0EEBCC94" w14:textId="77777777" w:rsidR="00FC3545" w:rsidRPr="00FC3545" w:rsidRDefault="00FC3545" w:rsidP="00FC3545">
            <w:pPr>
              <w:jc w:val="both"/>
              <w:textAlignment w:val="baseline"/>
              <w:rPr>
                <w:lang w:eastAsia="en-US"/>
              </w:rPr>
            </w:pPr>
            <w:r w:rsidRPr="00FC3545">
              <w:t>Выполнение работы, не связанной с должностными обязанностями (ремонтные работы, благоустройство территории).</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0713F42E" w14:textId="77777777" w:rsidR="00FC3545" w:rsidRPr="00FC3545" w:rsidRDefault="00FC3545" w:rsidP="00FC3545">
            <w:pPr>
              <w:jc w:val="both"/>
              <w:rPr>
                <w:lang w:eastAsia="en-US"/>
              </w:rPr>
            </w:pPr>
            <w:r w:rsidRPr="00FC3545">
              <w:rPr>
                <w:lang w:eastAsia="en-US"/>
              </w:rPr>
              <w:t>Есть-1</w:t>
            </w:r>
          </w:p>
          <w:p w14:paraId="238B4059" w14:textId="77777777" w:rsidR="00FC3545" w:rsidRPr="00FC3545" w:rsidRDefault="00FC3545" w:rsidP="00FC3545">
            <w:pPr>
              <w:jc w:val="both"/>
            </w:pPr>
            <w:r w:rsidRPr="00FC3545">
              <w:rPr>
                <w:lang w:eastAsia="en-US"/>
              </w:rPr>
              <w:t>Отсутствует-0</w:t>
            </w:r>
          </w:p>
        </w:tc>
      </w:tr>
      <w:tr w:rsidR="00FC3545" w:rsidRPr="00FC3545" w14:paraId="482EC279" w14:textId="77777777" w:rsidTr="00FC3545">
        <w:tc>
          <w:tcPr>
            <w:tcW w:w="0" w:type="auto"/>
            <w:vMerge/>
            <w:tcBorders>
              <w:left w:val="single" w:sz="4" w:space="0" w:color="auto"/>
              <w:right w:val="single" w:sz="4" w:space="0" w:color="auto"/>
            </w:tcBorders>
            <w:vAlign w:val="center"/>
            <w:hideMark/>
          </w:tcPr>
          <w:p w14:paraId="49AA337E" w14:textId="77777777" w:rsidR="00FC3545" w:rsidRPr="00FC3545" w:rsidRDefault="00FC3545" w:rsidP="00FC3545">
            <w:pPr>
              <w:jc w:val="both"/>
              <w:rPr>
                <w:lang w:eastAsia="en-US"/>
              </w:rPr>
            </w:pPr>
          </w:p>
        </w:tc>
        <w:tc>
          <w:tcPr>
            <w:tcW w:w="0" w:type="auto"/>
            <w:vMerge/>
            <w:tcBorders>
              <w:left w:val="single" w:sz="4" w:space="0" w:color="auto"/>
              <w:right w:val="single" w:sz="4" w:space="0" w:color="auto"/>
            </w:tcBorders>
            <w:vAlign w:val="center"/>
            <w:hideMark/>
          </w:tcPr>
          <w:p w14:paraId="21864BCB" w14:textId="77777777" w:rsidR="00FC3545" w:rsidRPr="00FC3545" w:rsidRDefault="00FC3545" w:rsidP="00FC3545">
            <w:pPr>
              <w:jc w:val="both"/>
              <w:rPr>
                <w:b/>
                <w:lang w:eastAsia="en-US"/>
              </w:rPr>
            </w:pPr>
          </w:p>
        </w:tc>
        <w:tc>
          <w:tcPr>
            <w:tcW w:w="4768" w:type="dxa"/>
            <w:tcBorders>
              <w:top w:val="single" w:sz="6" w:space="0" w:color="000000"/>
              <w:left w:val="single" w:sz="6" w:space="0" w:color="000000"/>
              <w:bottom w:val="single" w:sz="6" w:space="0" w:color="000000"/>
              <w:right w:val="single" w:sz="6" w:space="0" w:color="000000"/>
            </w:tcBorders>
            <w:hideMark/>
          </w:tcPr>
          <w:p w14:paraId="381672D4" w14:textId="77777777" w:rsidR="00FC3545" w:rsidRPr="00FC3545" w:rsidRDefault="00FC3545" w:rsidP="00FC3545">
            <w:pPr>
              <w:jc w:val="both"/>
              <w:textAlignment w:val="baseline"/>
              <w:rPr>
                <w:lang w:eastAsia="en-US"/>
              </w:rPr>
            </w:pPr>
            <w:r w:rsidRPr="00FC3545">
              <w:t>Отсутствие обоснованных жалоб обучающихся и других работников учреждения на некачественное исполнение должностных обязанностей.</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503FFED0" w14:textId="77777777" w:rsidR="00FC3545" w:rsidRPr="00FC3545" w:rsidRDefault="00FC3545" w:rsidP="00FC3545">
            <w:pPr>
              <w:jc w:val="both"/>
              <w:rPr>
                <w:lang w:eastAsia="en-US"/>
              </w:rPr>
            </w:pPr>
            <w:r w:rsidRPr="00FC3545">
              <w:rPr>
                <w:lang w:eastAsia="en-US"/>
              </w:rPr>
              <w:t>Есть-1</w:t>
            </w:r>
          </w:p>
          <w:p w14:paraId="421F5C8F" w14:textId="77777777" w:rsidR="00FC3545" w:rsidRPr="00FC3545" w:rsidRDefault="00FC3545" w:rsidP="00FC3545">
            <w:pPr>
              <w:jc w:val="both"/>
            </w:pPr>
            <w:r w:rsidRPr="00FC3545">
              <w:rPr>
                <w:lang w:eastAsia="en-US"/>
              </w:rPr>
              <w:t>Отсутствует-0</w:t>
            </w:r>
          </w:p>
        </w:tc>
      </w:tr>
      <w:tr w:rsidR="00FC3545" w:rsidRPr="00FC3545" w14:paraId="4803A175" w14:textId="77777777" w:rsidTr="00FC3545">
        <w:tc>
          <w:tcPr>
            <w:tcW w:w="0" w:type="auto"/>
            <w:vMerge/>
            <w:tcBorders>
              <w:left w:val="single" w:sz="4" w:space="0" w:color="auto"/>
              <w:right w:val="single" w:sz="4" w:space="0" w:color="auto"/>
            </w:tcBorders>
            <w:vAlign w:val="center"/>
            <w:hideMark/>
          </w:tcPr>
          <w:p w14:paraId="44E784B5" w14:textId="77777777" w:rsidR="00FC3545" w:rsidRPr="00FC3545" w:rsidRDefault="00FC3545" w:rsidP="00FC3545">
            <w:pPr>
              <w:jc w:val="both"/>
              <w:rPr>
                <w:lang w:eastAsia="en-US"/>
              </w:rPr>
            </w:pPr>
          </w:p>
        </w:tc>
        <w:tc>
          <w:tcPr>
            <w:tcW w:w="0" w:type="auto"/>
            <w:vMerge/>
            <w:tcBorders>
              <w:left w:val="single" w:sz="4" w:space="0" w:color="auto"/>
              <w:right w:val="single" w:sz="4" w:space="0" w:color="auto"/>
            </w:tcBorders>
            <w:vAlign w:val="center"/>
            <w:hideMark/>
          </w:tcPr>
          <w:p w14:paraId="00DAEB0D" w14:textId="77777777" w:rsidR="00FC3545" w:rsidRPr="00FC3545" w:rsidRDefault="00FC3545" w:rsidP="00FC3545">
            <w:pPr>
              <w:jc w:val="both"/>
              <w:rPr>
                <w:b/>
                <w:lang w:eastAsia="en-US"/>
              </w:rPr>
            </w:pPr>
          </w:p>
        </w:tc>
        <w:tc>
          <w:tcPr>
            <w:tcW w:w="4768" w:type="dxa"/>
            <w:tcBorders>
              <w:top w:val="single" w:sz="6" w:space="0" w:color="000000"/>
              <w:left w:val="single" w:sz="6" w:space="0" w:color="000000"/>
              <w:bottom w:val="single" w:sz="6" w:space="0" w:color="000000"/>
              <w:right w:val="single" w:sz="6" w:space="0" w:color="000000"/>
            </w:tcBorders>
            <w:hideMark/>
          </w:tcPr>
          <w:p w14:paraId="6977F649" w14:textId="77777777" w:rsidR="00FC3545" w:rsidRPr="00FC3545" w:rsidRDefault="00FC3545" w:rsidP="00FC3545">
            <w:pPr>
              <w:jc w:val="both"/>
              <w:textAlignment w:val="baseline"/>
              <w:rPr>
                <w:lang w:eastAsia="en-US"/>
              </w:rPr>
            </w:pPr>
            <w:r w:rsidRPr="00FC3545">
              <w:t>Обеспечение безопасности и пропускного режима в учреждении.</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3A3040F0" w14:textId="77777777" w:rsidR="00FC3545" w:rsidRPr="00FC3545" w:rsidRDefault="00FC3545" w:rsidP="00FC3545">
            <w:pPr>
              <w:jc w:val="both"/>
              <w:rPr>
                <w:lang w:eastAsia="en-US"/>
              </w:rPr>
            </w:pPr>
            <w:r w:rsidRPr="00FC3545">
              <w:rPr>
                <w:lang w:eastAsia="en-US"/>
              </w:rPr>
              <w:t>Есть-1</w:t>
            </w:r>
          </w:p>
          <w:p w14:paraId="68380423" w14:textId="77777777" w:rsidR="00FC3545" w:rsidRPr="00FC3545" w:rsidRDefault="00FC3545" w:rsidP="00FC3545">
            <w:pPr>
              <w:jc w:val="both"/>
            </w:pPr>
            <w:r w:rsidRPr="00FC3545">
              <w:rPr>
                <w:lang w:eastAsia="en-US"/>
              </w:rPr>
              <w:t>Отсутствует-0</w:t>
            </w:r>
          </w:p>
        </w:tc>
      </w:tr>
      <w:tr w:rsidR="00FC3545" w:rsidRPr="00FC3545" w14:paraId="67C28D34" w14:textId="77777777" w:rsidTr="00FC3545">
        <w:trPr>
          <w:trHeight w:val="832"/>
        </w:trPr>
        <w:tc>
          <w:tcPr>
            <w:tcW w:w="0" w:type="auto"/>
            <w:vMerge/>
            <w:tcBorders>
              <w:left w:val="single" w:sz="4" w:space="0" w:color="auto"/>
              <w:right w:val="single" w:sz="4" w:space="0" w:color="auto"/>
            </w:tcBorders>
            <w:vAlign w:val="center"/>
            <w:hideMark/>
          </w:tcPr>
          <w:p w14:paraId="4E55F12D" w14:textId="77777777" w:rsidR="00FC3545" w:rsidRPr="00FC3545" w:rsidRDefault="00FC3545" w:rsidP="00FC3545">
            <w:pPr>
              <w:jc w:val="both"/>
              <w:rPr>
                <w:lang w:eastAsia="en-US"/>
              </w:rPr>
            </w:pPr>
          </w:p>
        </w:tc>
        <w:tc>
          <w:tcPr>
            <w:tcW w:w="0" w:type="auto"/>
            <w:vMerge/>
            <w:tcBorders>
              <w:left w:val="single" w:sz="4" w:space="0" w:color="auto"/>
              <w:right w:val="single" w:sz="4" w:space="0" w:color="auto"/>
            </w:tcBorders>
            <w:vAlign w:val="center"/>
            <w:hideMark/>
          </w:tcPr>
          <w:p w14:paraId="521225DC" w14:textId="77777777" w:rsidR="00FC3545" w:rsidRPr="00FC3545" w:rsidRDefault="00FC3545" w:rsidP="00FC3545">
            <w:pPr>
              <w:jc w:val="both"/>
              <w:rPr>
                <w:b/>
                <w:lang w:eastAsia="en-US"/>
              </w:rPr>
            </w:pPr>
          </w:p>
        </w:tc>
        <w:tc>
          <w:tcPr>
            <w:tcW w:w="4768" w:type="dxa"/>
            <w:tcBorders>
              <w:top w:val="single" w:sz="6" w:space="0" w:color="000000"/>
              <w:left w:val="single" w:sz="6" w:space="0" w:color="000000"/>
              <w:bottom w:val="single" w:sz="6" w:space="0" w:color="000000"/>
              <w:right w:val="single" w:sz="6" w:space="0" w:color="000000"/>
            </w:tcBorders>
            <w:hideMark/>
          </w:tcPr>
          <w:p w14:paraId="1D4352F3" w14:textId="77777777" w:rsidR="00FC3545" w:rsidRPr="00FC3545" w:rsidRDefault="00FC3545" w:rsidP="00FC3545">
            <w:pPr>
              <w:jc w:val="both"/>
              <w:textAlignment w:val="baseline"/>
              <w:rPr>
                <w:lang w:eastAsia="en-US"/>
              </w:rPr>
            </w:pPr>
            <w:r w:rsidRPr="00FC3545">
              <w:t>Обеспечение сохранности материальных ценностей.</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3AD1E894" w14:textId="77777777" w:rsidR="00FC3545" w:rsidRPr="00FC3545" w:rsidRDefault="00FC3545" w:rsidP="00FC3545">
            <w:pPr>
              <w:jc w:val="both"/>
              <w:rPr>
                <w:lang w:eastAsia="en-US"/>
              </w:rPr>
            </w:pPr>
            <w:r w:rsidRPr="00FC3545">
              <w:rPr>
                <w:lang w:eastAsia="en-US"/>
              </w:rPr>
              <w:t>Есть-1</w:t>
            </w:r>
          </w:p>
          <w:p w14:paraId="21D4475D" w14:textId="77777777" w:rsidR="00FC3545" w:rsidRPr="00FC3545" w:rsidRDefault="00FC3545" w:rsidP="00FC3545">
            <w:pPr>
              <w:jc w:val="both"/>
            </w:pPr>
            <w:r w:rsidRPr="00FC3545">
              <w:rPr>
                <w:lang w:eastAsia="en-US"/>
              </w:rPr>
              <w:t>Отсутствует-0</w:t>
            </w:r>
          </w:p>
        </w:tc>
      </w:tr>
      <w:tr w:rsidR="00FC3545" w:rsidRPr="00FC3545" w14:paraId="04AF3CA8" w14:textId="77777777" w:rsidTr="00FC3545">
        <w:trPr>
          <w:trHeight w:val="495"/>
        </w:trPr>
        <w:tc>
          <w:tcPr>
            <w:tcW w:w="0" w:type="auto"/>
            <w:vMerge/>
            <w:tcBorders>
              <w:left w:val="single" w:sz="4" w:space="0" w:color="auto"/>
              <w:right w:val="single" w:sz="4" w:space="0" w:color="auto"/>
            </w:tcBorders>
            <w:vAlign w:val="center"/>
            <w:hideMark/>
          </w:tcPr>
          <w:p w14:paraId="2DAFFC9A" w14:textId="77777777" w:rsidR="00FC3545" w:rsidRPr="00FC3545" w:rsidRDefault="00FC3545" w:rsidP="00FC3545">
            <w:pPr>
              <w:jc w:val="both"/>
            </w:pPr>
          </w:p>
        </w:tc>
        <w:tc>
          <w:tcPr>
            <w:tcW w:w="0" w:type="auto"/>
            <w:vMerge/>
            <w:tcBorders>
              <w:left w:val="single" w:sz="4" w:space="0" w:color="auto"/>
              <w:right w:val="single" w:sz="4" w:space="0" w:color="auto"/>
            </w:tcBorders>
            <w:vAlign w:val="center"/>
            <w:hideMark/>
          </w:tcPr>
          <w:p w14:paraId="537A6B53" w14:textId="77777777" w:rsidR="00FC3545" w:rsidRPr="00FC3545" w:rsidRDefault="00FC3545" w:rsidP="00FC3545">
            <w:pPr>
              <w:jc w:val="both"/>
            </w:pPr>
          </w:p>
        </w:tc>
        <w:tc>
          <w:tcPr>
            <w:tcW w:w="4768" w:type="dxa"/>
            <w:tcBorders>
              <w:top w:val="single" w:sz="6" w:space="0" w:color="000000"/>
              <w:left w:val="single" w:sz="6" w:space="0" w:color="000000"/>
              <w:bottom w:val="single" w:sz="6" w:space="0" w:color="000000"/>
              <w:right w:val="single" w:sz="6" w:space="0" w:color="000000"/>
            </w:tcBorders>
            <w:hideMark/>
          </w:tcPr>
          <w:p w14:paraId="1A741EA7" w14:textId="77777777" w:rsidR="00FC3545" w:rsidRPr="00FC3545" w:rsidRDefault="00FC3545" w:rsidP="00FC3545">
            <w:pPr>
              <w:jc w:val="both"/>
              <w:textAlignment w:val="baseline"/>
            </w:pPr>
            <w:r w:rsidRPr="00FC3545">
              <w:rPr>
                <w:shd w:val="clear" w:color="auto" w:fill="FFFFFF"/>
              </w:rPr>
              <w:t>Отсутствие замечаний администрации и проверяющих органов</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73C8BBCA" w14:textId="77777777" w:rsidR="00FC3545" w:rsidRPr="00FC3545" w:rsidRDefault="00FC3545" w:rsidP="00FC3545">
            <w:pPr>
              <w:jc w:val="both"/>
              <w:rPr>
                <w:lang w:eastAsia="en-US"/>
              </w:rPr>
            </w:pPr>
            <w:r w:rsidRPr="00FC3545">
              <w:rPr>
                <w:lang w:eastAsia="en-US"/>
              </w:rPr>
              <w:t>Есть-1</w:t>
            </w:r>
          </w:p>
          <w:p w14:paraId="76D92D64" w14:textId="77777777" w:rsidR="00FC3545" w:rsidRPr="00FC3545" w:rsidRDefault="00FC3545" w:rsidP="00FC3545">
            <w:pPr>
              <w:jc w:val="both"/>
            </w:pPr>
            <w:r w:rsidRPr="00FC3545">
              <w:rPr>
                <w:lang w:eastAsia="en-US"/>
              </w:rPr>
              <w:t>Отсутствует-0</w:t>
            </w:r>
          </w:p>
        </w:tc>
      </w:tr>
      <w:tr w:rsidR="00FC3545" w:rsidRPr="00FC3545" w14:paraId="7DDF3BE9" w14:textId="77777777" w:rsidTr="00FC3545">
        <w:trPr>
          <w:trHeight w:val="697"/>
        </w:trPr>
        <w:tc>
          <w:tcPr>
            <w:tcW w:w="0" w:type="auto"/>
            <w:vMerge/>
            <w:tcBorders>
              <w:left w:val="single" w:sz="4" w:space="0" w:color="auto"/>
              <w:right w:val="single" w:sz="4" w:space="0" w:color="auto"/>
            </w:tcBorders>
            <w:vAlign w:val="center"/>
            <w:hideMark/>
          </w:tcPr>
          <w:p w14:paraId="51B6BF17" w14:textId="77777777" w:rsidR="00FC3545" w:rsidRPr="00FC3545" w:rsidRDefault="00FC3545" w:rsidP="00FC3545">
            <w:pPr>
              <w:jc w:val="both"/>
            </w:pPr>
          </w:p>
        </w:tc>
        <w:tc>
          <w:tcPr>
            <w:tcW w:w="0" w:type="auto"/>
            <w:vMerge/>
            <w:tcBorders>
              <w:left w:val="single" w:sz="4" w:space="0" w:color="auto"/>
              <w:right w:val="single" w:sz="4" w:space="0" w:color="auto"/>
            </w:tcBorders>
            <w:vAlign w:val="center"/>
            <w:hideMark/>
          </w:tcPr>
          <w:p w14:paraId="6ACDA8D3" w14:textId="77777777" w:rsidR="00FC3545" w:rsidRPr="00FC3545" w:rsidRDefault="00FC3545" w:rsidP="00FC3545">
            <w:pPr>
              <w:jc w:val="both"/>
            </w:pPr>
          </w:p>
        </w:tc>
        <w:tc>
          <w:tcPr>
            <w:tcW w:w="4768" w:type="dxa"/>
            <w:tcBorders>
              <w:top w:val="single" w:sz="6" w:space="0" w:color="000000"/>
              <w:left w:val="single" w:sz="6" w:space="0" w:color="000000"/>
              <w:bottom w:val="single" w:sz="6" w:space="0" w:color="000000"/>
              <w:right w:val="single" w:sz="6" w:space="0" w:color="000000"/>
            </w:tcBorders>
            <w:hideMark/>
          </w:tcPr>
          <w:p w14:paraId="6ED28DD3" w14:textId="77777777" w:rsidR="00FC3545" w:rsidRPr="00FC3545" w:rsidRDefault="00FC3545" w:rsidP="00FC3545">
            <w:pPr>
              <w:jc w:val="both"/>
              <w:textAlignment w:val="baseline"/>
              <w:rPr>
                <w:shd w:val="clear" w:color="auto" w:fill="FFFFFF"/>
              </w:rPr>
            </w:pPr>
            <w:r w:rsidRPr="00FC3545">
              <w:rPr>
                <w:rFonts w:eastAsia="Calibri"/>
              </w:rPr>
              <w:t xml:space="preserve">Отсутствие обоснованных жалоб </w:t>
            </w:r>
            <w:r w:rsidRPr="00FC3545">
              <w:br/>
            </w:r>
            <w:r w:rsidRPr="00FC3545">
              <w:rPr>
                <w:rFonts w:eastAsia="Calibri"/>
              </w:rPr>
              <w:t>обучающихся, родителей, педагогов.</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1E97DC81" w14:textId="77777777" w:rsidR="00FC3545" w:rsidRPr="00FC3545" w:rsidRDefault="00FC3545" w:rsidP="00FC3545">
            <w:pPr>
              <w:jc w:val="both"/>
              <w:rPr>
                <w:lang w:eastAsia="en-US"/>
              </w:rPr>
            </w:pPr>
            <w:r w:rsidRPr="00FC3545">
              <w:rPr>
                <w:lang w:eastAsia="en-US"/>
              </w:rPr>
              <w:t>Есть-1</w:t>
            </w:r>
          </w:p>
          <w:p w14:paraId="42F2F64A" w14:textId="77777777" w:rsidR="00FC3545" w:rsidRPr="00FC3545" w:rsidRDefault="00FC3545" w:rsidP="00FC3545">
            <w:pPr>
              <w:jc w:val="both"/>
            </w:pPr>
            <w:r w:rsidRPr="00FC3545">
              <w:rPr>
                <w:lang w:eastAsia="en-US"/>
              </w:rPr>
              <w:t>Отсутствует-0</w:t>
            </w:r>
          </w:p>
        </w:tc>
      </w:tr>
      <w:tr w:rsidR="00FC3545" w:rsidRPr="00FC3545" w14:paraId="4AB54828" w14:textId="77777777" w:rsidTr="00FC3545">
        <w:trPr>
          <w:trHeight w:val="697"/>
        </w:trPr>
        <w:tc>
          <w:tcPr>
            <w:tcW w:w="0" w:type="auto"/>
            <w:vMerge/>
            <w:tcBorders>
              <w:left w:val="single" w:sz="4" w:space="0" w:color="auto"/>
              <w:bottom w:val="single" w:sz="4" w:space="0" w:color="auto"/>
              <w:right w:val="single" w:sz="4" w:space="0" w:color="auto"/>
            </w:tcBorders>
            <w:vAlign w:val="center"/>
          </w:tcPr>
          <w:p w14:paraId="780A6156" w14:textId="77777777" w:rsidR="00FC3545" w:rsidRPr="00FC3545" w:rsidRDefault="00FC3545" w:rsidP="00FC3545">
            <w:pPr>
              <w:jc w:val="both"/>
            </w:pPr>
          </w:p>
        </w:tc>
        <w:tc>
          <w:tcPr>
            <w:tcW w:w="0" w:type="auto"/>
            <w:vMerge/>
            <w:tcBorders>
              <w:left w:val="single" w:sz="4" w:space="0" w:color="auto"/>
              <w:bottom w:val="single" w:sz="4" w:space="0" w:color="auto"/>
              <w:right w:val="single" w:sz="4" w:space="0" w:color="auto"/>
            </w:tcBorders>
            <w:vAlign w:val="center"/>
          </w:tcPr>
          <w:p w14:paraId="41451EA5" w14:textId="77777777" w:rsidR="00FC3545" w:rsidRPr="00FC3545" w:rsidRDefault="00FC3545" w:rsidP="00FC3545">
            <w:pPr>
              <w:jc w:val="both"/>
            </w:pPr>
          </w:p>
        </w:tc>
        <w:tc>
          <w:tcPr>
            <w:tcW w:w="4768" w:type="dxa"/>
            <w:tcBorders>
              <w:top w:val="single" w:sz="6" w:space="0" w:color="000000"/>
              <w:left w:val="single" w:sz="6" w:space="0" w:color="000000"/>
              <w:bottom w:val="single" w:sz="6" w:space="0" w:color="000000"/>
              <w:right w:val="single" w:sz="6" w:space="0" w:color="000000"/>
            </w:tcBorders>
          </w:tcPr>
          <w:p w14:paraId="13B58A45" w14:textId="77777777" w:rsidR="00FC3545" w:rsidRPr="00FC3545" w:rsidRDefault="00FC3545" w:rsidP="00FC3545">
            <w:r w:rsidRPr="00FC3545">
              <w:t>Оказание помощи помощникам воспитателей в ночное время.</w:t>
            </w:r>
          </w:p>
          <w:p w14:paraId="368622E1" w14:textId="77777777" w:rsidR="00FC3545" w:rsidRPr="00FC3545" w:rsidRDefault="00FC3545" w:rsidP="00FC3545">
            <w:pPr>
              <w:jc w:val="both"/>
              <w:rPr>
                <w:rFonts w:eastAsia="Calibri"/>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2F4D2DA" w14:textId="77777777" w:rsidR="00FC3545" w:rsidRPr="00FC3545" w:rsidRDefault="00FC3545" w:rsidP="00FC3545">
            <w:pPr>
              <w:jc w:val="both"/>
              <w:rPr>
                <w:lang w:eastAsia="en-US"/>
              </w:rPr>
            </w:pPr>
            <w:r w:rsidRPr="00FC3545">
              <w:rPr>
                <w:lang w:eastAsia="en-US"/>
              </w:rPr>
              <w:t>Есть-1</w:t>
            </w:r>
          </w:p>
          <w:p w14:paraId="1549C91E" w14:textId="77777777" w:rsidR="00FC3545" w:rsidRPr="00FC3545" w:rsidRDefault="00FC3545" w:rsidP="00FC3545">
            <w:pPr>
              <w:jc w:val="both"/>
              <w:rPr>
                <w:lang w:eastAsia="en-US"/>
              </w:rPr>
            </w:pPr>
            <w:r w:rsidRPr="00FC3545">
              <w:rPr>
                <w:lang w:eastAsia="en-US"/>
              </w:rPr>
              <w:t>Отсутствует-0</w:t>
            </w:r>
          </w:p>
        </w:tc>
      </w:tr>
    </w:tbl>
    <w:p w14:paraId="279E1294" w14:textId="77777777" w:rsidR="00FC3545" w:rsidRPr="00FC3545" w:rsidRDefault="00FC3545" w:rsidP="00FC3545">
      <w:pPr>
        <w:jc w:val="center"/>
        <w:rPr>
          <w:b/>
        </w:rPr>
      </w:pPr>
    </w:p>
    <w:p w14:paraId="763B8EC1" w14:textId="77777777" w:rsidR="00FC3545" w:rsidRPr="00FC3545" w:rsidRDefault="00FC3545" w:rsidP="00FC3545">
      <w:pPr>
        <w:jc w:val="center"/>
        <w:rPr>
          <w:b/>
        </w:rPr>
      </w:pPr>
    </w:p>
    <w:p w14:paraId="65E07DE5" w14:textId="77777777" w:rsidR="00FC3545" w:rsidRPr="00FC3545" w:rsidRDefault="00FC3545" w:rsidP="00FC3545">
      <w:pPr>
        <w:jc w:val="center"/>
        <w:rPr>
          <w:b/>
        </w:rPr>
      </w:pPr>
      <w:r w:rsidRPr="00FC3545">
        <w:rPr>
          <w:b/>
        </w:rPr>
        <w:t>Специалист по охране труда</w:t>
      </w:r>
    </w:p>
    <w:p w14:paraId="704A96BA" w14:textId="77777777" w:rsidR="00FC3545" w:rsidRPr="00FC3545" w:rsidRDefault="00FC3545" w:rsidP="00FC3545">
      <w:pPr>
        <w:jc w:val="center"/>
        <w:rPr>
          <w:b/>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8"/>
        <w:gridCol w:w="2123"/>
        <w:gridCol w:w="4768"/>
        <w:gridCol w:w="2694"/>
      </w:tblGrid>
      <w:tr w:rsidR="00FC3545" w:rsidRPr="00FC3545" w14:paraId="5FCD5356" w14:textId="77777777" w:rsidTr="00FC3545">
        <w:tc>
          <w:tcPr>
            <w:tcW w:w="588" w:type="dxa"/>
            <w:tcBorders>
              <w:top w:val="single" w:sz="4" w:space="0" w:color="auto"/>
              <w:left w:val="single" w:sz="4" w:space="0" w:color="auto"/>
              <w:bottom w:val="single" w:sz="4" w:space="0" w:color="auto"/>
              <w:right w:val="single" w:sz="4" w:space="0" w:color="auto"/>
            </w:tcBorders>
            <w:hideMark/>
          </w:tcPr>
          <w:p w14:paraId="788543EB" w14:textId="77777777" w:rsidR="00FC3545" w:rsidRPr="00FC3545" w:rsidRDefault="00FC3545" w:rsidP="00FC3545">
            <w:pPr>
              <w:jc w:val="center"/>
              <w:rPr>
                <w:b/>
                <w:lang w:eastAsia="en-US"/>
              </w:rPr>
            </w:pPr>
            <w:r w:rsidRPr="00FC3545">
              <w:rPr>
                <w:b/>
              </w:rPr>
              <w:t>№ п/п</w:t>
            </w:r>
          </w:p>
        </w:tc>
        <w:tc>
          <w:tcPr>
            <w:tcW w:w="2123" w:type="dxa"/>
            <w:tcBorders>
              <w:top w:val="single" w:sz="4" w:space="0" w:color="auto"/>
              <w:left w:val="single" w:sz="4" w:space="0" w:color="auto"/>
              <w:bottom w:val="single" w:sz="4" w:space="0" w:color="auto"/>
              <w:right w:val="single" w:sz="4" w:space="0" w:color="auto"/>
            </w:tcBorders>
            <w:hideMark/>
          </w:tcPr>
          <w:p w14:paraId="2B8B935F" w14:textId="77777777" w:rsidR="00FC3545" w:rsidRPr="00FC3545" w:rsidRDefault="00FC3545" w:rsidP="00FC3545">
            <w:pPr>
              <w:jc w:val="center"/>
              <w:rPr>
                <w:b/>
                <w:lang w:eastAsia="en-US"/>
              </w:rPr>
            </w:pPr>
            <w:r w:rsidRPr="00FC3545">
              <w:rPr>
                <w:b/>
              </w:rPr>
              <w:t>Критерий</w:t>
            </w:r>
          </w:p>
        </w:tc>
        <w:tc>
          <w:tcPr>
            <w:tcW w:w="4768" w:type="dxa"/>
            <w:tcBorders>
              <w:top w:val="single" w:sz="4" w:space="0" w:color="auto"/>
              <w:left w:val="single" w:sz="4" w:space="0" w:color="auto"/>
              <w:bottom w:val="single" w:sz="4" w:space="0" w:color="auto"/>
              <w:right w:val="single" w:sz="4" w:space="0" w:color="auto"/>
            </w:tcBorders>
            <w:hideMark/>
          </w:tcPr>
          <w:p w14:paraId="24A166E0" w14:textId="77777777" w:rsidR="00FC3545" w:rsidRPr="00FC3545" w:rsidRDefault="00FC3545" w:rsidP="00FC3545">
            <w:pPr>
              <w:jc w:val="center"/>
              <w:rPr>
                <w:b/>
                <w:lang w:eastAsia="en-US"/>
              </w:rPr>
            </w:pPr>
            <w:r w:rsidRPr="00FC3545">
              <w:rPr>
                <w:b/>
              </w:rPr>
              <w:t>Основания для начисления</w:t>
            </w:r>
          </w:p>
        </w:tc>
        <w:tc>
          <w:tcPr>
            <w:tcW w:w="2694" w:type="dxa"/>
            <w:tcBorders>
              <w:top w:val="single" w:sz="4" w:space="0" w:color="auto"/>
              <w:left w:val="single" w:sz="4" w:space="0" w:color="auto"/>
              <w:bottom w:val="single" w:sz="4" w:space="0" w:color="auto"/>
              <w:right w:val="single" w:sz="4" w:space="0" w:color="auto"/>
            </w:tcBorders>
            <w:hideMark/>
          </w:tcPr>
          <w:p w14:paraId="5EF45E2A" w14:textId="77777777" w:rsidR="00FC3545" w:rsidRPr="00FC3545" w:rsidRDefault="00FC3545" w:rsidP="00FC3545">
            <w:pPr>
              <w:jc w:val="center"/>
              <w:rPr>
                <w:b/>
                <w:lang w:eastAsia="en-US"/>
              </w:rPr>
            </w:pPr>
            <w:r w:rsidRPr="00FC3545">
              <w:rPr>
                <w:b/>
              </w:rPr>
              <w:t>Оценка показателя</w:t>
            </w:r>
          </w:p>
        </w:tc>
      </w:tr>
      <w:tr w:rsidR="00FC3545" w:rsidRPr="00FC3545" w14:paraId="26CB3EAE" w14:textId="77777777" w:rsidTr="00FC3545">
        <w:tc>
          <w:tcPr>
            <w:tcW w:w="588" w:type="dxa"/>
            <w:vMerge w:val="restart"/>
            <w:tcBorders>
              <w:top w:val="single" w:sz="4" w:space="0" w:color="auto"/>
              <w:left w:val="single" w:sz="4" w:space="0" w:color="auto"/>
              <w:right w:val="single" w:sz="4" w:space="0" w:color="auto"/>
            </w:tcBorders>
            <w:vAlign w:val="center"/>
            <w:hideMark/>
          </w:tcPr>
          <w:p w14:paraId="63030187" w14:textId="77777777" w:rsidR="00FC3545" w:rsidRPr="00FC3545" w:rsidRDefault="00FC3545" w:rsidP="00FC3545">
            <w:pPr>
              <w:jc w:val="both"/>
              <w:rPr>
                <w:lang w:eastAsia="en-US"/>
              </w:rPr>
            </w:pPr>
            <w:r w:rsidRPr="00FC3545">
              <w:t>1</w:t>
            </w:r>
          </w:p>
        </w:tc>
        <w:tc>
          <w:tcPr>
            <w:tcW w:w="2123" w:type="dxa"/>
            <w:vMerge w:val="restart"/>
            <w:tcBorders>
              <w:top w:val="single" w:sz="4" w:space="0" w:color="auto"/>
              <w:left w:val="single" w:sz="4" w:space="0" w:color="auto"/>
              <w:right w:val="single" w:sz="4" w:space="0" w:color="auto"/>
            </w:tcBorders>
            <w:vAlign w:val="center"/>
            <w:hideMark/>
          </w:tcPr>
          <w:p w14:paraId="055E787B" w14:textId="77777777" w:rsidR="00FC3545" w:rsidRPr="00FC3545" w:rsidRDefault="00FC3545" w:rsidP="00FC3545">
            <w:pPr>
              <w:jc w:val="both"/>
              <w:rPr>
                <w:b/>
                <w:lang w:eastAsia="en-US"/>
              </w:rPr>
            </w:pPr>
            <w:r w:rsidRPr="00FC3545">
              <w:rPr>
                <w:b/>
              </w:rPr>
              <w:t>Качество выполнения работы</w:t>
            </w:r>
          </w:p>
        </w:tc>
        <w:tc>
          <w:tcPr>
            <w:tcW w:w="4768" w:type="dxa"/>
            <w:tcBorders>
              <w:top w:val="single" w:sz="4" w:space="0" w:color="auto"/>
              <w:left w:val="single" w:sz="6" w:space="0" w:color="auto"/>
              <w:bottom w:val="nil"/>
              <w:right w:val="single" w:sz="6" w:space="0" w:color="auto"/>
            </w:tcBorders>
            <w:shd w:val="clear" w:color="auto" w:fill="FFFFFF"/>
          </w:tcPr>
          <w:p w14:paraId="1440B165" w14:textId="77777777" w:rsidR="00FC3545" w:rsidRPr="00FC3545" w:rsidRDefault="00FC3545" w:rsidP="00FC3545">
            <w:pPr>
              <w:jc w:val="both"/>
              <w:rPr>
                <w:lang w:eastAsia="en-US"/>
              </w:rPr>
            </w:pPr>
            <w:r w:rsidRPr="00FC3545">
              <w:t>Повышение квалификации</w:t>
            </w:r>
          </w:p>
        </w:tc>
        <w:tc>
          <w:tcPr>
            <w:tcW w:w="2694" w:type="dxa"/>
            <w:vMerge w:val="restart"/>
            <w:tcBorders>
              <w:top w:val="single" w:sz="4" w:space="0" w:color="auto"/>
              <w:left w:val="single" w:sz="4" w:space="0" w:color="auto"/>
              <w:right w:val="single" w:sz="4" w:space="0" w:color="auto"/>
            </w:tcBorders>
            <w:shd w:val="clear" w:color="auto" w:fill="auto"/>
          </w:tcPr>
          <w:p w14:paraId="10E237B3" w14:textId="77777777" w:rsidR="00FC3545" w:rsidRPr="00FC3545" w:rsidRDefault="00FC3545" w:rsidP="00FC3545">
            <w:pPr>
              <w:jc w:val="both"/>
              <w:rPr>
                <w:lang w:eastAsia="en-US"/>
              </w:rPr>
            </w:pPr>
            <w:r w:rsidRPr="00FC3545">
              <w:rPr>
                <w:lang w:eastAsia="en-US"/>
              </w:rPr>
              <w:t>Есть-1</w:t>
            </w:r>
          </w:p>
          <w:p w14:paraId="517F96DB" w14:textId="77777777" w:rsidR="00FC3545" w:rsidRPr="00FC3545" w:rsidRDefault="00FC3545" w:rsidP="00FC3545">
            <w:pPr>
              <w:jc w:val="both"/>
            </w:pPr>
            <w:r w:rsidRPr="00FC3545">
              <w:rPr>
                <w:lang w:eastAsia="en-US"/>
              </w:rPr>
              <w:t>Отсутствует-0</w:t>
            </w:r>
          </w:p>
        </w:tc>
      </w:tr>
      <w:tr w:rsidR="00FC3545" w:rsidRPr="00FC3545" w14:paraId="549E7840" w14:textId="77777777" w:rsidTr="00FC3545">
        <w:tc>
          <w:tcPr>
            <w:tcW w:w="0" w:type="auto"/>
            <w:vMerge/>
            <w:tcBorders>
              <w:left w:val="single" w:sz="4" w:space="0" w:color="auto"/>
              <w:right w:val="single" w:sz="4" w:space="0" w:color="auto"/>
            </w:tcBorders>
            <w:vAlign w:val="center"/>
            <w:hideMark/>
          </w:tcPr>
          <w:p w14:paraId="5E305AFF" w14:textId="77777777" w:rsidR="00FC3545" w:rsidRPr="00FC3545" w:rsidRDefault="00FC3545" w:rsidP="00FC3545">
            <w:pPr>
              <w:jc w:val="both"/>
              <w:rPr>
                <w:lang w:eastAsia="en-US"/>
              </w:rPr>
            </w:pPr>
          </w:p>
        </w:tc>
        <w:tc>
          <w:tcPr>
            <w:tcW w:w="0" w:type="auto"/>
            <w:vMerge/>
            <w:tcBorders>
              <w:left w:val="single" w:sz="4" w:space="0" w:color="auto"/>
              <w:right w:val="single" w:sz="4" w:space="0" w:color="auto"/>
            </w:tcBorders>
            <w:vAlign w:val="center"/>
            <w:hideMark/>
          </w:tcPr>
          <w:p w14:paraId="001FD4EA" w14:textId="77777777" w:rsidR="00FC3545" w:rsidRPr="00FC3545" w:rsidRDefault="00FC3545" w:rsidP="00FC3545">
            <w:pPr>
              <w:jc w:val="both"/>
              <w:rPr>
                <w:b/>
                <w:lang w:eastAsia="en-US"/>
              </w:rPr>
            </w:pPr>
          </w:p>
        </w:tc>
        <w:tc>
          <w:tcPr>
            <w:tcW w:w="4768" w:type="dxa"/>
            <w:tcBorders>
              <w:top w:val="nil"/>
              <w:left w:val="single" w:sz="6" w:space="0" w:color="auto"/>
              <w:bottom w:val="nil"/>
              <w:right w:val="single" w:sz="6" w:space="0" w:color="auto"/>
            </w:tcBorders>
            <w:shd w:val="clear" w:color="auto" w:fill="FFFFFF"/>
          </w:tcPr>
          <w:p w14:paraId="6037B42D" w14:textId="77777777" w:rsidR="00FC3545" w:rsidRPr="00FC3545" w:rsidRDefault="00FC3545" w:rsidP="00FC3545">
            <w:pPr>
              <w:jc w:val="both"/>
              <w:textAlignment w:val="baseline"/>
              <w:rPr>
                <w:lang w:eastAsia="en-US"/>
              </w:rPr>
            </w:pPr>
            <w:r w:rsidRPr="00FC3545">
              <w:rPr>
                <w:spacing w:val="-2"/>
              </w:rPr>
              <w:t>в соответствии с требованиями</w:t>
            </w:r>
          </w:p>
        </w:tc>
        <w:tc>
          <w:tcPr>
            <w:tcW w:w="2694" w:type="dxa"/>
            <w:vMerge/>
            <w:tcBorders>
              <w:left w:val="single" w:sz="4" w:space="0" w:color="auto"/>
              <w:right w:val="single" w:sz="4" w:space="0" w:color="auto"/>
            </w:tcBorders>
            <w:shd w:val="clear" w:color="auto" w:fill="auto"/>
          </w:tcPr>
          <w:p w14:paraId="540811C4" w14:textId="77777777" w:rsidR="00FC3545" w:rsidRPr="00FC3545" w:rsidRDefault="00FC3545" w:rsidP="00FC3545">
            <w:pPr>
              <w:jc w:val="both"/>
            </w:pPr>
          </w:p>
        </w:tc>
      </w:tr>
      <w:tr w:rsidR="00FC3545" w:rsidRPr="00FC3545" w14:paraId="667C039A" w14:textId="77777777" w:rsidTr="00FC3545">
        <w:tc>
          <w:tcPr>
            <w:tcW w:w="0" w:type="auto"/>
            <w:vMerge/>
            <w:tcBorders>
              <w:left w:val="single" w:sz="4" w:space="0" w:color="auto"/>
              <w:right w:val="single" w:sz="4" w:space="0" w:color="auto"/>
            </w:tcBorders>
            <w:vAlign w:val="center"/>
            <w:hideMark/>
          </w:tcPr>
          <w:p w14:paraId="5E78063D" w14:textId="77777777" w:rsidR="00FC3545" w:rsidRPr="00FC3545" w:rsidRDefault="00FC3545" w:rsidP="00FC3545">
            <w:pPr>
              <w:jc w:val="both"/>
              <w:rPr>
                <w:lang w:eastAsia="en-US"/>
              </w:rPr>
            </w:pPr>
          </w:p>
        </w:tc>
        <w:tc>
          <w:tcPr>
            <w:tcW w:w="0" w:type="auto"/>
            <w:vMerge/>
            <w:tcBorders>
              <w:left w:val="single" w:sz="4" w:space="0" w:color="auto"/>
              <w:right w:val="single" w:sz="4" w:space="0" w:color="auto"/>
            </w:tcBorders>
            <w:vAlign w:val="center"/>
            <w:hideMark/>
          </w:tcPr>
          <w:p w14:paraId="3D944DF1" w14:textId="77777777" w:rsidR="00FC3545" w:rsidRPr="00FC3545" w:rsidRDefault="00FC3545" w:rsidP="00FC3545">
            <w:pPr>
              <w:jc w:val="both"/>
              <w:rPr>
                <w:b/>
                <w:lang w:eastAsia="en-US"/>
              </w:rPr>
            </w:pPr>
          </w:p>
        </w:tc>
        <w:tc>
          <w:tcPr>
            <w:tcW w:w="4768" w:type="dxa"/>
            <w:tcBorders>
              <w:top w:val="nil"/>
              <w:left w:val="single" w:sz="6" w:space="0" w:color="auto"/>
              <w:bottom w:val="single" w:sz="6" w:space="0" w:color="auto"/>
              <w:right w:val="single" w:sz="4" w:space="0" w:color="auto"/>
            </w:tcBorders>
            <w:shd w:val="clear" w:color="auto" w:fill="FFFFFF"/>
          </w:tcPr>
          <w:p w14:paraId="7D7EF315" w14:textId="77777777" w:rsidR="00FC3545" w:rsidRPr="00FC3545" w:rsidRDefault="00FC3545" w:rsidP="00FC3545">
            <w:pPr>
              <w:jc w:val="both"/>
              <w:textAlignment w:val="baseline"/>
              <w:rPr>
                <w:lang w:eastAsia="en-US"/>
              </w:rPr>
            </w:pPr>
            <w:r w:rsidRPr="00FC3545">
              <w:rPr>
                <w:spacing w:val="-2"/>
              </w:rPr>
              <w:t>действующего законодательства</w:t>
            </w:r>
          </w:p>
        </w:tc>
        <w:tc>
          <w:tcPr>
            <w:tcW w:w="2694" w:type="dxa"/>
            <w:vMerge/>
            <w:tcBorders>
              <w:left w:val="single" w:sz="4" w:space="0" w:color="auto"/>
              <w:bottom w:val="single" w:sz="6" w:space="0" w:color="auto"/>
              <w:right w:val="single" w:sz="4" w:space="0" w:color="auto"/>
            </w:tcBorders>
            <w:shd w:val="clear" w:color="auto" w:fill="FFFFFF"/>
          </w:tcPr>
          <w:p w14:paraId="0A407959" w14:textId="77777777" w:rsidR="00FC3545" w:rsidRPr="00FC3545" w:rsidRDefault="00FC3545" w:rsidP="00FC3545">
            <w:pPr>
              <w:jc w:val="both"/>
            </w:pPr>
          </w:p>
        </w:tc>
      </w:tr>
      <w:tr w:rsidR="00FC3545" w:rsidRPr="00FC3545" w14:paraId="268998A8" w14:textId="77777777" w:rsidTr="00FC3545">
        <w:tc>
          <w:tcPr>
            <w:tcW w:w="0" w:type="auto"/>
            <w:vMerge/>
            <w:tcBorders>
              <w:left w:val="single" w:sz="4" w:space="0" w:color="auto"/>
              <w:right w:val="single" w:sz="4" w:space="0" w:color="auto"/>
            </w:tcBorders>
            <w:vAlign w:val="center"/>
            <w:hideMark/>
          </w:tcPr>
          <w:p w14:paraId="3EA31498" w14:textId="77777777" w:rsidR="00FC3545" w:rsidRPr="00FC3545" w:rsidRDefault="00FC3545" w:rsidP="00FC3545">
            <w:pPr>
              <w:jc w:val="both"/>
              <w:rPr>
                <w:lang w:eastAsia="en-US"/>
              </w:rPr>
            </w:pPr>
          </w:p>
        </w:tc>
        <w:tc>
          <w:tcPr>
            <w:tcW w:w="0" w:type="auto"/>
            <w:vMerge/>
            <w:tcBorders>
              <w:left w:val="single" w:sz="4" w:space="0" w:color="auto"/>
              <w:right w:val="single" w:sz="4" w:space="0" w:color="auto"/>
            </w:tcBorders>
            <w:vAlign w:val="center"/>
            <w:hideMark/>
          </w:tcPr>
          <w:p w14:paraId="1159E968" w14:textId="77777777" w:rsidR="00FC3545" w:rsidRPr="00FC3545" w:rsidRDefault="00FC3545" w:rsidP="00FC3545">
            <w:pPr>
              <w:jc w:val="both"/>
              <w:rPr>
                <w:b/>
                <w:lang w:eastAsia="en-US"/>
              </w:rPr>
            </w:pPr>
          </w:p>
        </w:tc>
        <w:tc>
          <w:tcPr>
            <w:tcW w:w="4768" w:type="dxa"/>
            <w:tcBorders>
              <w:top w:val="single" w:sz="4" w:space="0" w:color="auto"/>
              <w:left w:val="single" w:sz="6" w:space="0" w:color="auto"/>
              <w:bottom w:val="single" w:sz="6" w:space="0" w:color="auto"/>
              <w:right w:val="single" w:sz="6" w:space="0" w:color="auto"/>
            </w:tcBorders>
            <w:shd w:val="clear" w:color="auto" w:fill="FFFFFF"/>
          </w:tcPr>
          <w:p w14:paraId="415BFA9F" w14:textId="77777777" w:rsidR="00FC3545" w:rsidRPr="00FC3545" w:rsidRDefault="00FC3545" w:rsidP="00FC3545">
            <w:pPr>
              <w:jc w:val="both"/>
              <w:textAlignment w:val="baseline"/>
              <w:rPr>
                <w:lang w:eastAsia="en-US"/>
              </w:rPr>
            </w:pPr>
            <w:r w:rsidRPr="00FC3545">
              <w:rPr>
                <w:spacing w:val="-12"/>
              </w:rPr>
              <w:t>Обеспечение условий для организации учебно-воспитательного процесса, выполнения требований пожарной и электробезопасности, охраны труда и жизни, санитарных норм и правил</w:t>
            </w:r>
          </w:p>
        </w:tc>
        <w:tc>
          <w:tcPr>
            <w:tcW w:w="2694" w:type="dxa"/>
            <w:tcBorders>
              <w:top w:val="single" w:sz="4" w:space="0" w:color="auto"/>
              <w:left w:val="single" w:sz="6" w:space="0" w:color="auto"/>
              <w:bottom w:val="single" w:sz="6" w:space="0" w:color="auto"/>
              <w:right w:val="single" w:sz="6" w:space="0" w:color="auto"/>
            </w:tcBorders>
            <w:shd w:val="clear" w:color="auto" w:fill="FFFFFF"/>
          </w:tcPr>
          <w:p w14:paraId="00AA7650" w14:textId="77777777" w:rsidR="00FC3545" w:rsidRPr="00FC3545" w:rsidRDefault="00FC3545" w:rsidP="00FC3545">
            <w:pPr>
              <w:jc w:val="both"/>
            </w:pPr>
            <w:r w:rsidRPr="00FC3545">
              <w:t>Отсутствие предписаний - 1, Наличие предписаний - 0</w:t>
            </w:r>
          </w:p>
        </w:tc>
      </w:tr>
      <w:tr w:rsidR="00FC3545" w:rsidRPr="00FC3545" w14:paraId="1570EB97" w14:textId="77777777" w:rsidTr="00FC3545">
        <w:trPr>
          <w:trHeight w:val="832"/>
        </w:trPr>
        <w:tc>
          <w:tcPr>
            <w:tcW w:w="0" w:type="auto"/>
            <w:vMerge/>
            <w:tcBorders>
              <w:left w:val="single" w:sz="4" w:space="0" w:color="auto"/>
              <w:right w:val="single" w:sz="4" w:space="0" w:color="auto"/>
            </w:tcBorders>
            <w:vAlign w:val="center"/>
            <w:hideMark/>
          </w:tcPr>
          <w:p w14:paraId="07B2245A" w14:textId="77777777" w:rsidR="00FC3545" w:rsidRPr="00FC3545" w:rsidRDefault="00FC3545" w:rsidP="00FC3545">
            <w:pPr>
              <w:jc w:val="both"/>
              <w:rPr>
                <w:lang w:eastAsia="en-US"/>
              </w:rPr>
            </w:pPr>
          </w:p>
        </w:tc>
        <w:tc>
          <w:tcPr>
            <w:tcW w:w="0" w:type="auto"/>
            <w:vMerge/>
            <w:tcBorders>
              <w:left w:val="single" w:sz="4" w:space="0" w:color="auto"/>
              <w:right w:val="single" w:sz="4" w:space="0" w:color="auto"/>
            </w:tcBorders>
            <w:vAlign w:val="center"/>
            <w:hideMark/>
          </w:tcPr>
          <w:p w14:paraId="58293BF7" w14:textId="77777777" w:rsidR="00FC3545" w:rsidRPr="00FC3545" w:rsidRDefault="00FC3545" w:rsidP="00FC3545">
            <w:pPr>
              <w:jc w:val="both"/>
              <w:rPr>
                <w:b/>
                <w:lang w:eastAsia="en-US"/>
              </w:rPr>
            </w:pPr>
          </w:p>
        </w:tc>
        <w:tc>
          <w:tcPr>
            <w:tcW w:w="4768" w:type="dxa"/>
            <w:tcBorders>
              <w:top w:val="single" w:sz="6" w:space="0" w:color="auto"/>
              <w:left w:val="single" w:sz="6" w:space="0" w:color="auto"/>
              <w:bottom w:val="single" w:sz="6" w:space="0" w:color="auto"/>
              <w:right w:val="single" w:sz="6" w:space="0" w:color="auto"/>
            </w:tcBorders>
            <w:shd w:val="clear" w:color="auto" w:fill="FFFFFF"/>
          </w:tcPr>
          <w:p w14:paraId="40EE5BD1" w14:textId="77777777" w:rsidR="00FC3545" w:rsidRPr="00FC3545" w:rsidRDefault="00FC3545" w:rsidP="00FC3545">
            <w:pPr>
              <w:widowControl w:val="0"/>
              <w:shd w:val="clear" w:color="auto" w:fill="FFFFFF"/>
              <w:autoSpaceDE w:val="0"/>
              <w:autoSpaceDN w:val="0"/>
              <w:adjustRightInd w:val="0"/>
              <w:spacing w:line="322" w:lineRule="exact"/>
              <w:ind w:right="149"/>
              <w:rPr>
                <w:spacing w:val="-3"/>
              </w:rPr>
            </w:pPr>
            <w:r w:rsidRPr="00FC3545">
              <w:rPr>
                <w:spacing w:val="-3"/>
              </w:rPr>
              <w:t>Качественный контроль законности,</w:t>
            </w:r>
          </w:p>
          <w:p w14:paraId="1345446F" w14:textId="77777777" w:rsidR="00FC3545" w:rsidRPr="00FC3545" w:rsidRDefault="00FC3545" w:rsidP="00FC3545">
            <w:pPr>
              <w:jc w:val="both"/>
              <w:textAlignment w:val="baseline"/>
              <w:rPr>
                <w:lang w:eastAsia="en-US"/>
              </w:rPr>
            </w:pPr>
            <w:r w:rsidRPr="00FC3545">
              <w:rPr>
                <w:spacing w:val="-1"/>
              </w:rPr>
              <w:t xml:space="preserve">своевременности и правильности </w:t>
            </w:r>
            <w:r w:rsidRPr="00FC3545">
              <w:t>оформления документов по охране труда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35F1231" w14:textId="77777777" w:rsidR="00FC3545" w:rsidRPr="00FC3545" w:rsidRDefault="00FC3545" w:rsidP="00FC3545">
            <w:pPr>
              <w:jc w:val="both"/>
              <w:rPr>
                <w:lang w:eastAsia="en-US"/>
              </w:rPr>
            </w:pPr>
            <w:r w:rsidRPr="00FC3545">
              <w:rPr>
                <w:lang w:eastAsia="en-US"/>
              </w:rPr>
              <w:t>Есть-1</w:t>
            </w:r>
          </w:p>
          <w:p w14:paraId="5149C0A9" w14:textId="77777777" w:rsidR="00FC3545" w:rsidRPr="00FC3545" w:rsidRDefault="00FC3545" w:rsidP="00FC3545">
            <w:pPr>
              <w:jc w:val="both"/>
            </w:pPr>
            <w:r w:rsidRPr="00FC3545">
              <w:rPr>
                <w:lang w:eastAsia="en-US"/>
              </w:rPr>
              <w:t>Отсутствует-0</w:t>
            </w:r>
          </w:p>
        </w:tc>
      </w:tr>
      <w:tr w:rsidR="00FC3545" w:rsidRPr="00FC3545" w14:paraId="00FE6FB6" w14:textId="77777777" w:rsidTr="00FC3545">
        <w:trPr>
          <w:trHeight w:val="495"/>
        </w:trPr>
        <w:tc>
          <w:tcPr>
            <w:tcW w:w="0" w:type="auto"/>
            <w:vMerge/>
            <w:tcBorders>
              <w:left w:val="single" w:sz="4" w:space="0" w:color="auto"/>
              <w:right w:val="single" w:sz="4" w:space="0" w:color="auto"/>
            </w:tcBorders>
            <w:vAlign w:val="center"/>
            <w:hideMark/>
          </w:tcPr>
          <w:p w14:paraId="280AAB51" w14:textId="77777777" w:rsidR="00FC3545" w:rsidRPr="00FC3545" w:rsidRDefault="00FC3545" w:rsidP="00FC3545">
            <w:pPr>
              <w:jc w:val="both"/>
            </w:pPr>
          </w:p>
        </w:tc>
        <w:tc>
          <w:tcPr>
            <w:tcW w:w="0" w:type="auto"/>
            <w:vMerge/>
            <w:tcBorders>
              <w:left w:val="single" w:sz="4" w:space="0" w:color="auto"/>
              <w:right w:val="single" w:sz="4" w:space="0" w:color="auto"/>
            </w:tcBorders>
            <w:vAlign w:val="center"/>
            <w:hideMark/>
          </w:tcPr>
          <w:p w14:paraId="3C5B0364" w14:textId="77777777" w:rsidR="00FC3545" w:rsidRPr="00FC3545" w:rsidRDefault="00FC3545" w:rsidP="00FC3545">
            <w:pPr>
              <w:jc w:val="both"/>
            </w:pPr>
          </w:p>
        </w:tc>
        <w:tc>
          <w:tcPr>
            <w:tcW w:w="4768" w:type="dxa"/>
            <w:tcBorders>
              <w:top w:val="single" w:sz="6" w:space="0" w:color="auto"/>
              <w:left w:val="single" w:sz="6" w:space="0" w:color="auto"/>
              <w:bottom w:val="single" w:sz="6" w:space="0" w:color="auto"/>
              <w:right w:val="single" w:sz="6" w:space="0" w:color="auto"/>
            </w:tcBorders>
            <w:shd w:val="clear" w:color="auto" w:fill="FFFFFF"/>
          </w:tcPr>
          <w:p w14:paraId="0A9DD951" w14:textId="77777777" w:rsidR="00FC3545" w:rsidRPr="00FC3545" w:rsidRDefault="00FC3545" w:rsidP="00FC3545">
            <w:pPr>
              <w:jc w:val="both"/>
              <w:textAlignment w:val="baseline"/>
            </w:pPr>
            <w:r w:rsidRPr="00FC3545">
              <w:t xml:space="preserve">соблюдение законодательства </w:t>
            </w:r>
            <w:r w:rsidRPr="00FC3545">
              <w:rPr>
                <w:spacing w:val="-1"/>
              </w:rPr>
              <w:t xml:space="preserve">по охране труда, охране здоровья, </w:t>
            </w:r>
            <w:r w:rsidRPr="00FC3545">
              <w:rPr>
                <w:spacing w:val="-3"/>
              </w:rPr>
              <w:t xml:space="preserve">правил внутреннего </w:t>
            </w:r>
            <w:r w:rsidRPr="00FC3545">
              <w:rPr>
                <w:spacing w:val="-2"/>
              </w:rPr>
              <w:t>распорядка, техники безопасности</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4A69E90" w14:textId="77777777" w:rsidR="00FC3545" w:rsidRPr="00FC3545" w:rsidRDefault="00FC3545" w:rsidP="00FC3545">
            <w:pPr>
              <w:jc w:val="both"/>
              <w:rPr>
                <w:lang w:eastAsia="en-US"/>
              </w:rPr>
            </w:pPr>
            <w:r w:rsidRPr="00FC3545">
              <w:rPr>
                <w:lang w:eastAsia="en-US"/>
              </w:rPr>
              <w:t>Есть-1</w:t>
            </w:r>
          </w:p>
          <w:p w14:paraId="671DE59C" w14:textId="77777777" w:rsidR="00FC3545" w:rsidRPr="00FC3545" w:rsidRDefault="00FC3545" w:rsidP="00FC3545">
            <w:pPr>
              <w:jc w:val="both"/>
            </w:pPr>
            <w:r w:rsidRPr="00FC3545">
              <w:rPr>
                <w:lang w:eastAsia="en-US"/>
              </w:rPr>
              <w:t>Отсутствует-0</w:t>
            </w:r>
          </w:p>
        </w:tc>
      </w:tr>
      <w:tr w:rsidR="00FC3545" w:rsidRPr="00FC3545" w14:paraId="203AEFB7" w14:textId="77777777" w:rsidTr="00FC3545">
        <w:trPr>
          <w:trHeight w:val="697"/>
        </w:trPr>
        <w:tc>
          <w:tcPr>
            <w:tcW w:w="0" w:type="auto"/>
            <w:vMerge/>
            <w:tcBorders>
              <w:left w:val="single" w:sz="4" w:space="0" w:color="auto"/>
              <w:right w:val="single" w:sz="4" w:space="0" w:color="auto"/>
            </w:tcBorders>
            <w:vAlign w:val="center"/>
            <w:hideMark/>
          </w:tcPr>
          <w:p w14:paraId="3C104B05" w14:textId="77777777" w:rsidR="00FC3545" w:rsidRPr="00FC3545" w:rsidRDefault="00FC3545" w:rsidP="00FC3545">
            <w:pPr>
              <w:jc w:val="both"/>
            </w:pPr>
          </w:p>
        </w:tc>
        <w:tc>
          <w:tcPr>
            <w:tcW w:w="0" w:type="auto"/>
            <w:vMerge/>
            <w:tcBorders>
              <w:left w:val="single" w:sz="4" w:space="0" w:color="auto"/>
              <w:right w:val="single" w:sz="4" w:space="0" w:color="auto"/>
            </w:tcBorders>
            <w:vAlign w:val="center"/>
            <w:hideMark/>
          </w:tcPr>
          <w:p w14:paraId="581AD79B" w14:textId="77777777" w:rsidR="00FC3545" w:rsidRPr="00FC3545" w:rsidRDefault="00FC3545" w:rsidP="00FC3545">
            <w:pPr>
              <w:jc w:val="both"/>
            </w:pPr>
          </w:p>
        </w:tc>
        <w:tc>
          <w:tcPr>
            <w:tcW w:w="4768" w:type="dxa"/>
            <w:tcBorders>
              <w:top w:val="single" w:sz="4" w:space="0" w:color="auto"/>
              <w:left w:val="single" w:sz="4" w:space="0" w:color="auto"/>
              <w:bottom w:val="single" w:sz="4" w:space="0" w:color="auto"/>
              <w:right w:val="single" w:sz="4" w:space="0" w:color="auto"/>
            </w:tcBorders>
          </w:tcPr>
          <w:p w14:paraId="18CE43FB" w14:textId="77777777" w:rsidR="00FC3545" w:rsidRPr="00FC3545" w:rsidRDefault="00FC3545" w:rsidP="00FC3545">
            <w:pPr>
              <w:jc w:val="both"/>
              <w:textAlignment w:val="baseline"/>
              <w:rPr>
                <w:shd w:val="clear" w:color="auto" w:fill="FFFFFF"/>
              </w:rPr>
            </w:pPr>
            <w:r w:rsidRPr="00FC3545">
              <w:t>Высокий уровень исполнительской дисциплины</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C12B286" w14:textId="77777777" w:rsidR="00FC3545" w:rsidRPr="00FC3545" w:rsidRDefault="00FC3545" w:rsidP="00FC3545">
            <w:pPr>
              <w:jc w:val="both"/>
              <w:rPr>
                <w:lang w:eastAsia="en-US"/>
              </w:rPr>
            </w:pPr>
            <w:r w:rsidRPr="00FC3545">
              <w:rPr>
                <w:lang w:eastAsia="en-US"/>
              </w:rPr>
              <w:t>Есть-1</w:t>
            </w:r>
          </w:p>
          <w:p w14:paraId="34579D51" w14:textId="77777777" w:rsidR="00FC3545" w:rsidRPr="00FC3545" w:rsidRDefault="00FC3545" w:rsidP="00FC3545">
            <w:pPr>
              <w:jc w:val="both"/>
            </w:pPr>
            <w:r w:rsidRPr="00FC3545">
              <w:rPr>
                <w:lang w:eastAsia="en-US"/>
              </w:rPr>
              <w:t>Отсутствует-0</w:t>
            </w:r>
          </w:p>
        </w:tc>
      </w:tr>
    </w:tbl>
    <w:p w14:paraId="100AF74E" w14:textId="77777777" w:rsidR="00FC3545" w:rsidRPr="00FC3545" w:rsidRDefault="00FC3545" w:rsidP="00FC3545">
      <w:pPr>
        <w:jc w:val="center"/>
        <w:rPr>
          <w:b/>
        </w:rPr>
      </w:pPr>
    </w:p>
    <w:p w14:paraId="0D8B2DE6" w14:textId="77777777" w:rsidR="00FC3545" w:rsidRPr="00FC3545" w:rsidRDefault="00FC3545" w:rsidP="00FC3545">
      <w:pPr>
        <w:jc w:val="center"/>
        <w:rPr>
          <w:b/>
        </w:rPr>
      </w:pPr>
      <w:r w:rsidRPr="00FC3545">
        <w:rPr>
          <w:b/>
        </w:rPr>
        <w:t>Повар</w:t>
      </w:r>
    </w:p>
    <w:p w14:paraId="2F6C8E26" w14:textId="77777777" w:rsidR="00FC3545" w:rsidRPr="00FC3545" w:rsidRDefault="00FC3545" w:rsidP="00FC3545">
      <w:pPr>
        <w:jc w:val="center"/>
        <w:rPr>
          <w:b/>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8"/>
        <w:gridCol w:w="2123"/>
        <w:gridCol w:w="4768"/>
        <w:gridCol w:w="2694"/>
      </w:tblGrid>
      <w:tr w:rsidR="00FC3545" w:rsidRPr="00FC3545" w14:paraId="69256451" w14:textId="77777777" w:rsidTr="00FC3545">
        <w:tc>
          <w:tcPr>
            <w:tcW w:w="588" w:type="dxa"/>
            <w:tcBorders>
              <w:top w:val="single" w:sz="4" w:space="0" w:color="auto"/>
              <w:left w:val="single" w:sz="4" w:space="0" w:color="auto"/>
              <w:bottom w:val="single" w:sz="4" w:space="0" w:color="auto"/>
              <w:right w:val="single" w:sz="4" w:space="0" w:color="auto"/>
            </w:tcBorders>
            <w:hideMark/>
          </w:tcPr>
          <w:p w14:paraId="7296071E" w14:textId="77777777" w:rsidR="00FC3545" w:rsidRPr="00FC3545" w:rsidRDefault="00FC3545" w:rsidP="00FC3545">
            <w:pPr>
              <w:jc w:val="center"/>
              <w:rPr>
                <w:b/>
                <w:lang w:eastAsia="en-US"/>
              </w:rPr>
            </w:pPr>
            <w:r w:rsidRPr="00FC3545">
              <w:rPr>
                <w:b/>
              </w:rPr>
              <w:t>№ п/п</w:t>
            </w:r>
          </w:p>
        </w:tc>
        <w:tc>
          <w:tcPr>
            <w:tcW w:w="2123" w:type="dxa"/>
            <w:tcBorders>
              <w:top w:val="single" w:sz="4" w:space="0" w:color="auto"/>
              <w:left w:val="single" w:sz="4" w:space="0" w:color="auto"/>
              <w:bottom w:val="single" w:sz="4" w:space="0" w:color="auto"/>
              <w:right w:val="single" w:sz="4" w:space="0" w:color="auto"/>
            </w:tcBorders>
            <w:hideMark/>
          </w:tcPr>
          <w:p w14:paraId="009BF666" w14:textId="77777777" w:rsidR="00FC3545" w:rsidRPr="00FC3545" w:rsidRDefault="00FC3545" w:rsidP="00FC3545">
            <w:pPr>
              <w:jc w:val="center"/>
              <w:rPr>
                <w:b/>
                <w:lang w:eastAsia="en-US"/>
              </w:rPr>
            </w:pPr>
            <w:r w:rsidRPr="00FC3545">
              <w:rPr>
                <w:b/>
              </w:rPr>
              <w:t>Критерий</w:t>
            </w:r>
          </w:p>
        </w:tc>
        <w:tc>
          <w:tcPr>
            <w:tcW w:w="4768" w:type="dxa"/>
            <w:tcBorders>
              <w:top w:val="single" w:sz="4" w:space="0" w:color="auto"/>
              <w:left w:val="single" w:sz="4" w:space="0" w:color="auto"/>
              <w:bottom w:val="single" w:sz="4" w:space="0" w:color="auto"/>
              <w:right w:val="single" w:sz="4" w:space="0" w:color="auto"/>
            </w:tcBorders>
            <w:hideMark/>
          </w:tcPr>
          <w:p w14:paraId="7A485B20" w14:textId="77777777" w:rsidR="00FC3545" w:rsidRPr="00FC3545" w:rsidRDefault="00FC3545" w:rsidP="00FC3545">
            <w:pPr>
              <w:jc w:val="center"/>
              <w:rPr>
                <w:b/>
                <w:lang w:eastAsia="en-US"/>
              </w:rPr>
            </w:pPr>
            <w:r w:rsidRPr="00FC3545">
              <w:rPr>
                <w:b/>
              </w:rPr>
              <w:t>Основания для начисления</w:t>
            </w:r>
          </w:p>
        </w:tc>
        <w:tc>
          <w:tcPr>
            <w:tcW w:w="2694" w:type="dxa"/>
            <w:tcBorders>
              <w:top w:val="single" w:sz="4" w:space="0" w:color="auto"/>
              <w:left w:val="single" w:sz="4" w:space="0" w:color="auto"/>
              <w:bottom w:val="single" w:sz="4" w:space="0" w:color="auto"/>
              <w:right w:val="single" w:sz="4" w:space="0" w:color="auto"/>
            </w:tcBorders>
            <w:hideMark/>
          </w:tcPr>
          <w:p w14:paraId="44DCE40B" w14:textId="77777777" w:rsidR="00FC3545" w:rsidRPr="00FC3545" w:rsidRDefault="00FC3545" w:rsidP="00FC3545">
            <w:pPr>
              <w:jc w:val="center"/>
              <w:rPr>
                <w:b/>
                <w:lang w:eastAsia="en-US"/>
              </w:rPr>
            </w:pPr>
            <w:r w:rsidRPr="00FC3545">
              <w:rPr>
                <w:b/>
              </w:rPr>
              <w:t>Оценка показателя</w:t>
            </w:r>
          </w:p>
        </w:tc>
      </w:tr>
      <w:tr w:rsidR="00FC3545" w:rsidRPr="00FC3545" w14:paraId="20993A20" w14:textId="77777777" w:rsidTr="00FC3545">
        <w:tc>
          <w:tcPr>
            <w:tcW w:w="588" w:type="dxa"/>
            <w:vMerge w:val="restart"/>
            <w:tcBorders>
              <w:top w:val="single" w:sz="4" w:space="0" w:color="auto"/>
              <w:left w:val="single" w:sz="4" w:space="0" w:color="auto"/>
              <w:bottom w:val="nil"/>
              <w:right w:val="single" w:sz="4" w:space="0" w:color="auto"/>
            </w:tcBorders>
            <w:vAlign w:val="center"/>
            <w:hideMark/>
          </w:tcPr>
          <w:p w14:paraId="5A866DF6" w14:textId="77777777" w:rsidR="00FC3545" w:rsidRPr="00FC3545" w:rsidRDefault="00FC3545" w:rsidP="00FC3545">
            <w:pPr>
              <w:jc w:val="both"/>
              <w:rPr>
                <w:lang w:eastAsia="en-US"/>
              </w:rPr>
            </w:pPr>
            <w:r w:rsidRPr="00FC3545">
              <w:t>1</w:t>
            </w:r>
          </w:p>
        </w:tc>
        <w:tc>
          <w:tcPr>
            <w:tcW w:w="2123" w:type="dxa"/>
            <w:vMerge w:val="restart"/>
            <w:tcBorders>
              <w:top w:val="single" w:sz="4" w:space="0" w:color="auto"/>
              <w:left w:val="single" w:sz="4" w:space="0" w:color="auto"/>
              <w:bottom w:val="nil"/>
              <w:right w:val="single" w:sz="4" w:space="0" w:color="auto"/>
            </w:tcBorders>
            <w:vAlign w:val="center"/>
            <w:hideMark/>
          </w:tcPr>
          <w:p w14:paraId="72355DD7" w14:textId="77777777" w:rsidR="00FC3545" w:rsidRPr="00FC3545" w:rsidRDefault="00FC3545" w:rsidP="00FC3545">
            <w:pPr>
              <w:jc w:val="both"/>
              <w:rPr>
                <w:b/>
                <w:lang w:eastAsia="en-US"/>
              </w:rPr>
            </w:pPr>
            <w:r w:rsidRPr="00FC3545">
              <w:rPr>
                <w:b/>
              </w:rPr>
              <w:t>Качество выполнения работы</w:t>
            </w:r>
          </w:p>
        </w:tc>
        <w:tc>
          <w:tcPr>
            <w:tcW w:w="4768" w:type="dxa"/>
            <w:tcBorders>
              <w:top w:val="single" w:sz="4" w:space="0" w:color="auto"/>
              <w:left w:val="single" w:sz="4" w:space="0" w:color="auto"/>
              <w:bottom w:val="single" w:sz="4" w:space="0" w:color="auto"/>
              <w:right w:val="single" w:sz="4" w:space="0" w:color="auto"/>
            </w:tcBorders>
            <w:hideMark/>
          </w:tcPr>
          <w:p w14:paraId="045DFB64" w14:textId="77777777" w:rsidR="00FC3545" w:rsidRPr="00FC3545" w:rsidRDefault="00FC3545" w:rsidP="00FC3545">
            <w:pPr>
              <w:jc w:val="both"/>
              <w:rPr>
                <w:lang w:eastAsia="en-US"/>
              </w:rPr>
            </w:pPr>
            <w:r w:rsidRPr="00FC3545">
              <w:t>Высокий уровень исполнительской дисциплины</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2481EF97" w14:textId="77777777" w:rsidR="00FC3545" w:rsidRPr="00FC3545" w:rsidRDefault="00FC3545" w:rsidP="00FC3545">
            <w:pPr>
              <w:jc w:val="both"/>
              <w:rPr>
                <w:lang w:eastAsia="en-US"/>
              </w:rPr>
            </w:pPr>
            <w:r w:rsidRPr="00FC3545">
              <w:rPr>
                <w:lang w:eastAsia="en-US"/>
              </w:rPr>
              <w:t>Есть-1</w:t>
            </w:r>
          </w:p>
          <w:p w14:paraId="27D1398A" w14:textId="77777777" w:rsidR="00FC3545" w:rsidRPr="00FC3545" w:rsidRDefault="00FC3545" w:rsidP="00FC3545">
            <w:pPr>
              <w:jc w:val="both"/>
            </w:pPr>
            <w:r w:rsidRPr="00FC3545">
              <w:rPr>
                <w:lang w:eastAsia="en-US"/>
              </w:rPr>
              <w:t>Отсутствует-0</w:t>
            </w:r>
          </w:p>
        </w:tc>
      </w:tr>
      <w:tr w:rsidR="00FC3545" w:rsidRPr="00FC3545" w14:paraId="309CC6B2" w14:textId="77777777" w:rsidTr="00FC3545">
        <w:tc>
          <w:tcPr>
            <w:tcW w:w="0" w:type="auto"/>
            <w:vMerge/>
            <w:tcBorders>
              <w:top w:val="single" w:sz="4" w:space="0" w:color="auto"/>
              <w:left w:val="single" w:sz="4" w:space="0" w:color="auto"/>
              <w:bottom w:val="nil"/>
              <w:right w:val="single" w:sz="4" w:space="0" w:color="auto"/>
            </w:tcBorders>
            <w:vAlign w:val="center"/>
            <w:hideMark/>
          </w:tcPr>
          <w:p w14:paraId="3157B30B" w14:textId="77777777" w:rsidR="00FC3545" w:rsidRPr="00FC3545" w:rsidRDefault="00FC3545" w:rsidP="00FC3545">
            <w:pPr>
              <w:jc w:val="both"/>
              <w:rPr>
                <w:lang w:eastAsia="en-US"/>
              </w:rPr>
            </w:pPr>
          </w:p>
        </w:tc>
        <w:tc>
          <w:tcPr>
            <w:tcW w:w="0" w:type="auto"/>
            <w:vMerge/>
            <w:tcBorders>
              <w:top w:val="single" w:sz="4" w:space="0" w:color="auto"/>
              <w:left w:val="single" w:sz="4" w:space="0" w:color="auto"/>
              <w:bottom w:val="nil"/>
              <w:right w:val="single" w:sz="4" w:space="0" w:color="auto"/>
            </w:tcBorders>
            <w:vAlign w:val="center"/>
            <w:hideMark/>
          </w:tcPr>
          <w:p w14:paraId="0C7C8989" w14:textId="77777777" w:rsidR="00FC3545" w:rsidRPr="00FC3545" w:rsidRDefault="00FC3545" w:rsidP="00FC3545">
            <w:pPr>
              <w:jc w:val="both"/>
              <w:rPr>
                <w:b/>
                <w:lang w:eastAsia="en-US"/>
              </w:rPr>
            </w:pPr>
          </w:p>
        </w:tc>
        <w:tc>
          <w:tcPr>
            <w:tcW w:w="4768" w:type="dxa"/>
            <w:tcBorders>
              <w:top w:val="single" w:sz="4" w:space="0" w:color="auto"/>
              <w:left w:val="single" w:sz="4" w:space="0" w:color="auto"/>
              <w:bottom w:val="single" w:sz="4" w:space="0" w:color="auto"/>
              <w:right w:val="single" w:sz="4" w:space="0" w:color="auto"/>
            </w:tcBorders>
            <w:hideMark/>
          </w:tcPr>
          <w:p w14:paraId="20B50CC3" w14:textId="77777777" w:rsidR="00FC3545" w:rsidRPr="00FC3545" w:rsidRDefault="00FC3545" w:rsidP="00FC3545">
            <w:pPr>
              <w:jc w:val="both"/>
              <w:rPr>
                <w:lang w:eastAsia="en-US"/>
              </w:rPr>
            </w:pPr>
            <w:r w:rsidRPr="00FC3545">
              <w:t>Содержание участка работы в соответствии с требованиями СанПиН</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5CB74CF6" w14:textId="77777777" w:rsidR="00FC3545" w:rsidRPr="00FC3545" w:rsidRDefault="00FC3545" w:rsidP="00FC3545">
            <w:pPr>
              <w:jc w:val="both"/>
              <w:rPr>
                <w:lang w:eastAsia="en-US"/>
              </w:rPr>
            </w:pPr>
            <w:r w:rsidRPr="00FC3545">
              <w:rPr>
                <w:lang w:eastAsia="en-US"/>
              </w:rPr>
              <w:t>Есть-1</w:t>
            </w:r>
          </w:p>
          <w:p w14:paraId="7F105513" w14:textId="77777777" w:rsidR="00FC3545" w:rsidRPr="00FC3545" w:rsidRDefault="00FC3545" w:rsidP="00FC3545">
            <w:pPr>
              <w:jc w:val="both"/>
            </w:pPr>
            <w:r w:rsidRPr="00FC3545">
              <w:rPr>
                <w:lang w:eastAsia="en-US"/>
              </w:rPr>
              <w:t>Отсутствует-0</w:t>
            </w:r>
          </w:p>
        </w:tc>
      </w:tr>
      <w:tr w:rsidR="00FC3545" w:rsidRPr="00FC3545" w14:paraId="72ABCB7F" w14:textId="77777777" w:rsidTr="00FC3545">
        <w:tc>
          <w:tcPr>
            <w:tcW w:w="0" w:type="auto"/>
            <w:vMerge/>
            <w:tcBorders>
              <w:top w:val="single" w:sz="4" w:space="0" w:color="auto"/>
              <w:left w:val="single" w:sz="4" w:space="0" w:color="auto"/>
              <w:bottom w:val="nil"/>
              <w:right w:val="single" w:sz="4" w:space="0" w:color="auto"/>
            </w:tcBorders>
            <w:vAlign w:val="center"/>
            <w:hideMark/>
          </w:tcPr>
          <w:p w14:paraId="097F59D5" w14:textId="77777777" w:rsidR="00FC3545" w:rsidRPr="00FC3545" w:rsidRDefault="00FC3545" w:rsidP="00FC3545">
            <w:pPr>
              <w:jc w:val="both"/>
              <w:rPr>
                <w:lang w:eastAsia="en-US"/>
              </w:rPr>
            </w:pPr>
          </w:p>
        </w:tc>
        <w:tc>
          <w:tcPr>
            <w:tcW w:w="0" w:type="auto"/>
            <w:vMerge/>
            <w:tcBorders>
              <w:top w:val="single" w:sz="4" w:space="0" w:color="auto"/>
              <w:left w:val="single" w:sz="4" w:space="0" w:color="auto"/>
              <w:bottom w:val="nil"/>
              <w:right w:val="single" w:sz="4" w:space="0" w:color="auto"/>
            </w:tcBorders>
            <w:vAlign w:val="center"/>
            <w:hideMark/>
          </w:tcPr>
          <w:p w14:paraId="75A5F892" w14:textId="77777777" w:rsidR="00FC3545" w:rsidRPr="00FC3545" w:rsidRDefault="00FC3545" w:rsidP="00FC3545">
            <w:pPr>
              <w:jc w:val="both"/>
              <w:rPr>
                <w:b/>
                <w:lang w:eastAsia="en-US"/>
              </w:rPr>
            </w:pPr>
          </w:p>
        </w:tc>
        <w:tc>
          <w:tcPr>
            <w:tcW w:w="4768" w:type="dxa"/>
            <w:tcBorders>
              <w:top w:val="single" w:sz="4" w:space="0" w:color="auto"/>
              <w:left w:val="single" w:sz="4" w:space="0" w:color="auto"/>
              <w:bottom w:val="single" w:sz="4" w:space="0" w:color="auto"/>
              <w:right w:val="single" w:sz="4" w:space="0" w:color="auto"/>
            </w:tcBorders>
            <w:hideMark/>
          </w:tcPr>
          <w:p w14:paraId="7B3E0214" w14:textId="77777777" w:rsidR="00FC3545" w:rsidRPr="00FC3545" w:rsidRDefault="00FC3545" w:rsidP="00FC3545">
            <w:pPr>
              <w:jc w:val="both"/>
              <w:rPr>
                <w:lang w:eastAsia="en-US"/>
              </w:rPr>
            </w:pPr>
            <w:r w:rsidRPr="00FC3545">
              <w:t>Качественное проведение генеральных уборок: раз в неделю, раз в месяц, раз в четверть</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14E2C203" w14:textId="77777777" w:rsidR="00FC3545" w:rsidRPr="00FC3545" w:rsidRDefault="00FC3545" w:rsidP="00FC3545">
            <w:pPr>
              <w:jc w:val="both"/>
              <w:rPr>
                <w:lang w:eastAsia="en-US"/>
              </w:rPr>
            </w:pPr>
            <w:r w:rsidRPr="00FC3545">
              <w:rPr>
                <w:lang w:eastAsia="en-US"/>
              </w:rPr>
              <w:t>Есть-1</w:t>
            </w:r>
          </w:p>
          <w:p w14:paraId="5A39B399" w14:textId="77777777" w:rsidR="00FC3545" w:rsidRPr="00FC3545" w:rsidRDefault="00FC3545" w:rsidP="00FC3545">
            <w:pPr>
              <w:jc w:val="both"/>
            </w:pPr>
            <w:r w:rsidRPr="00FC3545">
              <w:rPr>
                <w:lang w:eastAsia="en-US"/>
              </w:rPr>
              <w:t>Отсутствует-0</w:t>
            </w:r>
          </w:p>
        </w:tc>
      </w:tr>
      <w:tr w:rsidR="00FC3545" w:rsidRPr="00FC3545" w14:paraId="0AE86216" w14:textId="77777777" w:rsidTr="00FC3545">
        <w:trPr>
          <w:trHeight w:val="896"/>
        </w:trPr>
        <w:tc>
          <w:tcPr>
            <w:tcW w:w="0" w:type="auto"/>
            <w:vMerge/>
            <w:tcBorders>
              <w:top w:val="single" w:sz="4" w:space="0" w:color="auto"/>
              <w:left w:val="single" w:sz="4" w:space="0" w:color="auto"/>
              <w:bottom w:val="nil"/>
              <w:right w:val="single" w:sz="4" w:space="0" w:color="auto"/>
            </w:tcBorders>
            <w:vAlign w:val="center"/>
            <w:hideMark/>
          </w:tcPr>
          <w:p w14:paraId="43AABBF3" w14:textId="77777777" w:rsidR="00FC3545" w:rsidRPr="00FC3545" w:rsidRDefault="00FC3545" w:rsidP="00FC3545">
            <w:pPr>
              <w:jc w:val="both"/>
              <w:rPr>
                <w:lang w:eastAsia="en-US"/>
              </w:rPr>
            </w:pPr>
          </w:p>
        </w:tc>
        <w:tc>
          <w:tcPr>
            <w:tcW w:w="0" w:type="auto"/>
            <w:vMerge/>
            <w:tcBorders>
              <w:top w:val="single" w:sz="4" w:space="0" w:color="auto"/>
              <w:left w:val="single" w:sz="4" w:space="0" w:color="auto"/>
              <w:bottom w:val="nil"/>
              <w:right w:val="single" w:sz="4" w:space="0" w:color="auto"/>
            </w:tcBorders>
            <w:vAlign w:val="center"/>
            <w:hideMark/>
          </w:tcPr>
          <w:p w14:paraId="07F93A03" w14:textId="77777777" w:rsidR="00FC3545" w:rsidRPr="00FC3545" w:rsidRDefault="00FC3545" w:rsidP="00FC3545">
            <w:pPr>
              <w:jc w:val="both"/>
              <w:rPr>
                <w:b/>
                <w:lang w:eastAsia="en-US"/>
              </w:rPr>
            </w:pPr>
          </w:p>
        </w:tc>
        <w:tc>
          <w:tcPr>
            <w:tcW w:w="4768" w:type="dxa"/>
            <w:tcBorders>
              <w:top w:val="single" w:sz="4" w:space="0" w:color="auto"/>
              <w:left w:val="single" w:sz="4" w:space="0" w:color="auto"/>
              <w:bottom w:val="single" w:sz="4" w:space="0" w:color="auto"/>
              <w:right w:val="single" w:sz="4" w:space="0" w:color="auto"/>
            </w:tcBorders>
            <w:hideMark/>
          </w:tcPr>
          <w:p w14:paraId="7F334BAB" w14:textId="77777777" w:rsidR="00FC3545" w:rsidRPr="00FC3545" w:rsidRDefault="00FC3545" w:rsidP="00FC3545">
            <w:pPr>
              <w:jc w:val="both"/>
              <w:rPr>
                <w:lang w:eastAsia="en-US"/>
              </w:rPr>
            </w:pPr>
            <w:r w:rsidRPr="00FC3545">
              <w:t>Участие по благоустройству помещений и территории школы, в субботниках, общественных работах - мытье окон.</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6DEAE35E" w14:textId="77777777" w:rsidR="00FC3545" w:rsidRPr="00FC3545" w:rsidRDefault="00FC3545" w:rsidP="00FC3545">
            <w:pPr>
              <w:jc w:val="both"/>
              <w:rPr>
                <w:lang w:eastAsia="en-US"/>
              </w:rPr>
            </w:pPr>
            <w:r w:rsidRPr="00FC3545">
              <w:rPr>
                <w:lang w:eastAsia="en-US"/>
              </w:rPr>
              <w:t>Есть-1</w:t>
            </w:r>
          </w:p>
          <w:p w14:paraId="67217DEA" w14:textId="77777777" w:rsidR="00FC3545" w:rsidRPr="00FC3545" w:rsidRDefault="00FC3545" w:rsidP="00FC3545">
            <w:pPr>
              <w:jc w:val="both"/>
            </w:pPr>
            <w:r w:rsidRPr="00FC3545">
              <w:rPr>
                <w:lang w:eastAsia="en-US"/>
              </w:rPr>
              <w:t>Отсутствует-0</w:t>
            </w:r>
          </w:p>
        </w:tc>
      </w:tr>
      <w:tr w:rsidR="00FC3545" w:rsidRPr="00FC3545" w14:paraId="55C725C8" w14:textId="77777777" w:rsidTr="00FC3545">
        <w:trPr>
          <w:trHeight w:val="495"/>
        </w:trPr>
        <w:tc>
          <w:tcPr>
            <w:tcW w:w="0" w:type="auto"/>
            <w:vMerge/>
            <w:tcBorders>
              <w:left w:val="single" w:sz="4" w:space="0" w:color="auto"/>
              <w:right w:val="single" w:sz="4" w:space="0" w:color="auto"/>
            </w:tcBorders>
            <w:vAlign w:val="center"/>
            <w:hideMark/>
          </w:tcPr>
          <w:p w14:paraId="1007A4EF" w14:textId="77777777" w:rsidR="00FC3545" w:rsidRPr="00FC3545" w:rsidRDefault="00FC3545" w:rsidP="00FC3545">
            <w:pPr>
              <w:jc w:val="both"/>
            </w:pPr>
          </w:p>
        </w:tc>
        <w:tc>
          <w:tcPr>
            <w:tcW w:w="0" w:type="auto"/>
            <w:vMerge/>
            <w:tcBorders>
              <w:left w:val="single" w:sz="4" w:space="0" w:color="auto"/>
              <w:right w:val="single" w:sz="4" w:space="0" w:color="auto"/>
            </w:tcBorders>
            <w:vAlign w:val="center"/>
            <w:hideMark/>
          </w:tcPr>
          <w:p w14:paraId="104F2E7B" w14:textId="77777777" w:rsidR="00FC3545" w:rsidRPr="00FC3545" w:rsidRDefault="00FC3545" w:rsidP="00FC3545">
            <w:pPr>
              <w:jc w:val="both"/>
            </w:pPr>
          </w:p>
        </w:tc>
        <w:tc>
          <w:tcPr>
            <w:tcW w:w="4768" w:type="dxa"/>
            <w:tcBorders>
              <w:top w:val="single" w:sz="4" w:space="0" w:color="auto"/>
              <w:left w:val="single" w:sz="4" w:space="0" w:color="auto"/>
              <w:bottom w:val="single" w:sz="4" w:space="0" w:color="auto"/>
              <w:right w:val="single" w:sz="4" w:space="0" w:color="auto"/>
            </w:tcBorders>
            <w:hideMark/>
          </w:tcPr>
          <w:p w14:paraId="48B6ED5D" w14:textId="77777777" w:rsidR="00FC3545" w:rsidRPr="00FC3545" w:rsidRDefault="00FC3545" w:rsidP="00FC3545">
            <w:pPr>
              <w:jc w:val="both"/>
            </w:pPr>
            <w:r w:rsidRPr="00FC3545">
              <w:rPr>
                <w:shd w:val="clear" w:color="auto" w:fill="FFFFFF"/>
              </w:rPr>
              <w:t>Отсутствие замечаний администрации и проверяющих органов.</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2CBCE9F8" w14:textId="77777777" w:rsidR="00FC3545" w:rsidRPr="00FC3545" w:rsidRDefault="00FC3545" w:rsidP="00FC3545">
            <w:pPr>
              <w:jc w:val="both"/>
              <w:rPr>
                <w:lang w:eastAsia="en-US"/>
              </w:rPr>
            </w:pPr>
            <w:r w:rsidRPr="00FC3545">
              <w:rPr>
                <w:lang w:eastAsia="en-US"/>
              </w:rPr>
              <w:t>Есть-1</w:t>
            </w:r>
          </w:p>
          <w:p w14:paraId="6668991F" w14:textId="77777777" w:rsidR="00FC3545" w:rsidRPr="00FC3545" w:rsidRDefault="00FC3545" w:rsidP="00FC3545">
            <w:pPr>
              <w:jc w:val="both"/>
            </w:pPr>
            <w:r w:rsidRPr="00FC3545">
              <w:rPr>
                <w:lang w:eastAsia="en-US"/>
              </w:rPr>
              <w:t>Отсутствует-0</w:t>
            </w:r>
          </w:p>
        </w:tc>
      </w:tr>
      <w:tr w:rsidR="00FC3545" w:rsidRPr="00FC3545" w14:paraId="6D3C433C" w14:textId="77777777" w:rsidTr="00FC3545">
        <w:trPr>
          <w:trHeight w:val="495"/>
        </w:trPr>
        <w:tc>
          <w:tcPr>
            <w:tcW w:w="0" w:type="auto"/>
            <w:vMerge/>
            <w:tcBorders>
              <w:top w:val="single" w:sz="6" w:space="0" w:color="000000"/>
              <w:left w:val="single" w:sz="6" w:space="0" w:color="000000"/>
              <w:bottom w:val="single" w:sz="6" w:space="0" w:color="000000"/>
              <w:right w:val="single" w:sz="6" w:space="0" w:color="000000"/>
            </w:tcBorders>
          </w:tcPr>
          <w:p w14:paraId="54015C98" w14:textId="77777777" w:rsidR="00FC3545" w:rsidRPr="00FC3545" w:rsidRDefault="00FC3545" w:rsidP="00FC3545">
            <w:pPr>
              <w:jc w:val="both"/>
            </w:pPr>
          </w:p>
        </w:tc>
        <w:tc>
          <w:tcPr>
            <w:tcW w:w="0" w:type="auto"/>
            <w:vMerge/>
            <w:tcBorders>
              <w:top w:val="single" w:sz="6" w:space="0" w:color="000000"/>
              <w:left w:val="single" w:sz="6" w:space="0" w:color="000000"/>
              <w:bottom w:val="single" w:sz="6" w:space="0" w:color="000000"/>
              <w:right w:val="single" w:sz="6" w:space="0" w:color="000000"/>
            </w:tcBorders>
          </w:tcPr>
          <w:p w14:paraId="534A257C" w14:textId="77777777" w:rsidR="00FC3545" w:rsidRPr="00FC3545" w:rsidRDefault="00FC3545" w:rsidP="00FC3545">
            <w:pPr>
              <w:jc w:val="both"/>
            </w:pPr>
          </w:p>
        </w:tc>
        <w:tc>
          <w:tcPr>
            <w:tcW w:w="4768" w:type="dxa"/>
            <w:tcBorders>
              <w:top w:val="single" w:sz="6" w:space="0" w:color="000000"/>
              <w:left w:val="single" w:sz="6" w:space="0" w:color="000000"/>
              <w:bottom w:val="single" w:sz="6" w:space="0" w:color="000000"/>
              <w:right w:val="single" w:sz="6" w:space="0" w:color="000000"/>
            </w:tcBorders>
          </w:tcPr>
          <w:p w14:paraId="5E8CDFF6" w14:textId="77777777" w:rsidR="00FC3545" w:rsidRPr="00FC3545" w:rsidRDefault="00FC3545" w:rsidP="00FC3545">
            <w:pPr>
              <w:jc w:val="both"/>
              <w:rPr>
                <w:shd w:val="clear" w:color="auto" w:fill="FFFFFF"/>
              </w:rPr>
            </w:pPr>
            <w:r w:rsidRPr="00FC3545">
              <w:rPr>
                <w:rFonts w:eastAsia="Calibri"/>
              </w:rPr>
              <w:t xml:space="preserve">Отсутствие обоснованных жалоб </w:t>
            </w:r>
            <w:r w:rsidRPr="00FC3545">
              <w:br/>
            </w:r>
            <w:r w:rsidRPr="00FC3545">
              <w:rPr>
                <w:rFonts w:eastAsia="Calibri"/>
              </w:rPr>
              <w:t>обучающихся, родителей, педагогов.</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D78B902" w14:textId="77777777" w:rsidR="00FC3545" w:rsidRPr="00FC3545" w:rsidRDefault="00FC3545" w:rsidP="00FC3545">
            <w:pPr>
              <w:jc w:val="both"/>
              <w:rPr>
                <w:lang w:eastAsia="en-US"/>
              </w:rPr>
            </w:pPr>
            <w:r w:rsidRPr="00FC3545">
              <w:rPr>
                <w:lang w:eastAsia="en-US"/>
              </w:rPr>
              <w:t>Есть-1</w:t>
            </w:r>
          </w:p>
          <w:p w14:paraId="7B5E56FE" w14:textId="77777777" w:rsidR="00FC3545" w:rsidRPr="00FC3545" w:rsidRDefault="00FC3545" w:rsidP="00FC3545">
            <w:pPr>
              <w:jc w:val="both"/>
              <w:rPr>
                <w:lang w:eastAsia="en-US"/>
              </w:rPr>
            </w:pPr>
            <w:r w:rsidRPr="00FC3545">
              <w:rPr>
                <w:lang w:eastAsia="en-US"/>
              </w:rPr>
              <w:t>Отсутствует-0</w:t>
            </w:r>
          </w:p>
        </w:tc>
      </w:tr>
      <w:tr w:rsidR="00FC3545" w:rsidRPr="00FC3545" w14:paraId="04BD3524" w14:textId="77777777" w:rsidTr="00FC3545">
        <w:trPr>
          <w:trHeight w:val="697"/>
        </w:trPr>
        <w:tc>
          <w:tcPr>
            <w:tcW w:w="0" w:type="auto"/>
            <w:vMerge/>
            <w:tcBorders>
              <w:left w:val="single" w:sz="4" w:space="0" w:color="auto"/>
              <w:bottom w:val="nil"/>
              <w:right w:val="single" w:sz="4" w:space="0" w:color="auto"/>
            </w:tcBorders>
            <w:vAlign w:val="center"/>
            <w:hideMark/>
          </w:tcPr>
          <w:p w14:paraId="3BEC4377" w14:textId="77777777" w:rsidR="00FC3545" w:rsidRPr="00FC3545" w:rsidRDefault="00FC3545" w:rsidP="00FC3545">
            <w:pPr>
              <w:jc w:val="both"/>
            </w:pPr>
          </w:p>
        </w:tc>
        <w:tc>
          <w:tcPr>
            <w:tcW w:w="0" w:type="auto"/>
            <w:vMerge/>
            <w:tcBorders>
              <w:left w:val="single" w:sz="4" w:space="0" w:color="auto"/>
              <w:bottom w:val="nil"/>
              <w:right w:val="single" w:sz="4" w:space="0" w:color="auto"/>
            </w:tcBorders>
            <w:vAlign w:val="center"/>
            <w:hideMark/>
          </w:tcPr>
          <w:p w14:paraId="71E51102" w14:textId="77777777" w:rsidR="00FC3545" w:rsidRPr="00FC3545" w:rsidRDefault="00FC3545" w:rsidP="00FC3545">
            <w:pPr>
              <w:jc w:val="both"/>
            </w:pPr>
          </w:p>
        </w:tc>
        <w:tc>
          <w:tcPr>
            <w:tcW w:w="4768" w:type="dxa"/>
            <w:tcBorders>
              <w:top w:val="single" w:sz="4" w:space="0" w:color="auto"/>
              <w:left w:val="single" w:sz="4" w:space="0" w:color="auto"/>
              <w:bottom w:val="nil"/>
              <w:right w:val="single" w:sz="4" w:space="0" w:color="auto"/>
            </w:tcBorders>
            <w:hideMark/>
          </w:tcPr>
          <w:p w14:paraId="7BCA5F53" w14:textId="77777777" w:rsidR="00FC3545" w:rsidRPr="00FC3545" w:rsidRDefault="00FC3545" w:rsidP="00FC3545">
            <w:pPr>
              <w:jc w:val="both"/>
              <w:rPr>
                <w:shd w:val="clear" w:color="auto" w:fill="FFFFFF"/>
              </w:rPr>
            </w:pPr>
            <w:r w:rsidRPr="00FC3545">
              <w:rPr>
                <w:shd w:val="clear" w:color="auto" w:fill="FFFFFF"/>
              </w:rPr>
              <w:t>Соблюдение и выполнение требований ТБ, ПБ, охраны труда на рабочих местах.</w:t>
            </w:r>
          </w:p>
        </w:tc>
        <w:tc>
          <w:tcPr>
            <w:tcW w:w="2694" w:type="dxa"/>
            <w:vMerge w:val="restart"/>
            <w:tcBorders>
              <w:top w:val="single" w:sz="4" w:space="0" w:color="auto"/>
              <w:left w:val="single" w:sz="4" w:space="0" w:color="auto"/>
              <w:right w:val="single" w:sz="4" w:space="0" w:color="auto"/>
            </w:tcBorders>
            <w:shd w:val="clear" w:color="auto" w:fill="auto"/>
            <w:hideMark/>
          </w:tcPr>
          <w:p w14:paraId="1DB7FF0C" w14:textId="77777777" w:rsidR="00FC3545" w:rsidRPr="00FC3545" w:rsidRDefault="00FC3545" w:rsidP="00FC3545">
            <w:pPr>
              <w:jc w:val="both"/>
              <w:rPr>
                <w:lang w:eastAsia="en-US"/>
              </w:rPr>
            </w:pPr>
            <w:r w:rsidRPr="00FC3545">
              <w:rPr>
                <w:lang w:eastAsia="en-US"/>
              </w:rPr>
              <w:t>Есть-1</w:t>
            </w:r>
          </w:p>
          <w:p w14:paraId="36C027A2" w14:textId="77777777" w:rsidR="00FC3545" w:rsidRPr="00FC3545" w:rsidRDefault="00FC3545" w:rsidP="00FC3545">
            <w:pPr>
              <w:jc w:val="both"/>
            </w:pPr>
            <w:r w:rsidRPr="00FC3545">
              <w:rPr>
                <w:lang w:eastAsia="en-US"/>
              </w:rPr>
              <w:t>Отсутствует-0</w:t>
            </w:r>
          </w:p>
        </w:tc>
      </w:tr>
      <w:tr w:rsidR="00FC3545" w:rsidRPr="00FC3545" w14:paraId="07425908" w14:textId="77777777" w:rsidTr="00FC3545">
        <w:tc>
          <w:tcPr>
            <w:tcW w:w="0" w:type="auto"/>
            <w:tcBorders>
              <w:top w:val="nil"/>
              <w:left w:val="single" w:sz="4" w:space="0" w:color="auto"/>
              <w:bottom w:val="single" w:sz="4" w:space="0" w:color="auto"/>
              <w:right w:val="single" w:sz="4" w:space="0" w:color="auto"/>
            </w:tcBorders>
            <w:vAlign w:val="center"/>
            <w:hideMark/>
          </w:tcPr>
          <w:p w14:paraId="69AC5DE6" w14:textId="77777777" w:rsidR="00FC3545" w:rsidRPr="00FC3545" w:rsidRDefault="00FC3545" w:rsidP="00FC3545"/>
        </w:tc>
        <w:tc>
          <w:tcPr>
            <w:tcW w:w="0" w:type="auto"/>
            <w:tcBorders>
              <w:top w:val="nil"/>
              <w:left w:val="single" w:sz="4" w:space="0" w:color="auto"/>
              <w:bottom w:val="single" w:sz="4" w:space="0" w:color="auto"/>
              <w:right w:val="single" w:sz="4" w:space="0" w:color="auto"/>
            </w:tcBorders>
            <w:vAlign w:val="center"/>
            <w:hideMark/>
          </w:tcPr>
          <w:p w14:paraId="149B26C3" w14:textId="77777777" w:rsidR="00FC3545" w:rsidRPr="00FC3545" w:rsidRDefault="00FC3545" w:rsidP="00FC3545"/>
        </w:tc>
        <w:tc>
          <w:tcPr>
            <w:tcW w:w="4768" w:type="dxa"/>
            <w:tcBorders>
              <w:top w:val="nil"/>
              <w:left w:val="single" w:sz="4" w:space="0" w:color="auto"/>
              <w:bottom w:val="single" w:sz="4" w:space="0" w:color="auto"/>
              <w:right w:val="single" w:sz="4" w:space="0" w:color="auto"/>
            </w:tcBorders>
            <w:hideMark/>
          </w:tcPr>
          <w:p w14:paraId="1F2AB107" w14:textId="77777777" w:rsidR="00FC3545" w:rsidRPr="00FC3545" w:rsidRDefault="00FC3545" w:rsidP="00FC3545"/>
        </w:tc>
        <w:tc>
          <w:tcPr>
            <w:tcW w:w="2694" w:type="dxa"/>
            <w:vMerge/>
            <w:tcBorders>
              <w:left w:val="single" w:sz="4" w:space="0" w:color="auto"/>
              <w:bottom w:val="single" w:sz="4" w:space="0" w:color="auto"/>
              <w:right w:val="single" w:sz="4" w:space="0" w:color="auto"/>
            </w:tcBorders>
            <w:hideMark/>
          </w:tcPr>
          <w:p w14:paraId="43D61722" w14:textId="77777777" w:rsidR="00FC3545" w:rsidRPr="00FC3545" w:rsidRDefault="00FC3545" w:rsidP="00FC3545"/>
        </w:tc>
      </w:tr>
    </w:tbl>
    <w:p w14:paraId="175E4E0B" w14:textId="77777777" w:rsidR="00FC3545" w:rsidRPr="00FC3545" w:rsidRDefault="00FC3545" w:rsidP="00FC3545">
      <w:pPr>
        <w:widowControl w:val="0"/>
        <w:ind w:firstLine="709"/>
        <w:contextualSpacing/>
        <w:rPr>
          <w:rFonts w:eastAsia="Calibri"/>
          <w:b/>
          <w:sz w:val="26"/>
          <w:szCs w:val="26"/>
        </w:rPr>
      </w:pPr>
    </w:p>
    <w:p w14:paraId="17E4B013" w14:textId="77777777" w:rsidR="00FC3545" w:rsidRPr="00FC3545" w:rsidRDefault="00FC3545" w:rsidP="00FC3545">
      <w:pPr>
        <w:jc w:val="center"/>
        <w:rPr>
          <w:b/>
        </w:rPr>
      </w:pPr>
      <w:r w:rsidRPr="00FC3545">
        <w:rPr>
          <w:b/>
        </w:rPr>
        <w:t>Кухонный рабочий</w:t>
      </w:r>
    </w:p>
    <w:p w14:paraId="3B438598" w14:textId="77777777" w:rsidR="00FC3545" w:rsidRPr="00FC3545" w:rsidRDefault="00FC3545" w:rsidP="00FC3545">
      <w:pPr>
        <w:jc w:val="center"/>
        <w:rPr>
          <w:b/>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8"/>
        <w:gridCol w:w="2123"/>
        <w:gridCol w:w="4768"/>
        <w:gridCol w:w="2694"/>
      </w:tblGrid>
      <w:tr w:rsidR="00FC3545" w:rsidRPr="00FC3545" w14:paraId="3E3D7C4C" w14:textId="77777777" w:rsidTr="00FC3545">
        <w:tc>
          <w:tcPr>
            <w:tcW w:w="588" w:type="dxa"/>
            <w:tcBorders>
              <w:top w:val="single" w:sz="4" w:space="0" w:color="auto"/>
              <w:left w:val="single" w:sz="4" w:space="0" w:color="auto"/>
              <w:bottom w:val="single" w:sz="4" w:space="0" w:color="auto"/>
              <w:right w:val="single" w:sz="4" w:space="0" w:color="auto"/>
            </w:tcBorders>
            <w:hideMark/>
          </w:tcPr>
          <w:p w14:paraId="2868F701" w14:textId="77777777" w:rsidR="00FC3545" w:rsidRPr="00FC3545" w:rsidRDefault="00FC3545" w:rsidP="00FC3545">
            <w:pPr>
              <w:jc w:val="center"/>
              <w:rPr>
                <w:b/>
                <w:lang w:eastAsia="en-US"/>
              </w:rPr>
            </w:pPr>
            <w:r w:rsidRPr="00FC3545">
              <w:rPr>
                <w:b/>
              </w:rPr>
              <w:t>№ п/п</w:t>
            </w:r>
          </w:p>
        </w:tc>
        <w:tc>
          <w:tcPr>
            <w:tcW w:w="2123" w:type="dxa"/>
            <w:tcBorders>
              <w:top w:val="single" w:sz="4" w:space="0" w:color="auto"/>
              <w:left w:val="single" w:sz="4" w:space="0" w:color="auto"/>
              <w:bottom w:val="single" w:sz="4" w:space="0" w:color="auto"/>
              <w:right w:val="single" w:sz="4" w:space="0" w:color="auto"/>
            </w:tcBorders>
            <w:hideMark/>
          </w:tcPr>
          <w:p w14:paraId="5DD8B296" w14:textId="77777777" w:rsidR="00FC3545" w:rsidRPr="00FC3545" w:rsidRDefault="00FC3545" w:rsidP="00FC3545">
            <w:pPr>
              <w:jc w:val="center"/>
              <w:rPr>
                <w:b/>
                <w:lang w:eastAsia="en-US"/>
              </w:rPr>
            </w:pPr>
            <w:r w:rsidRPr="00FC3545">
              <w:rPr>
                <w:b/>
              </w:rPr>
              <w:t>Критерий</w:t>
            </w:r>
          </w:p>
        </w:tc>
        <w:tc>
          <w:tcPr>
            <w:tcW w:w="4768" w:type="dxa"/>
            <w:tcBorders>
              <w:top w:val="single" w:sz="4" w:space="0" w:color="auto"/>
              <w:left w:val="single" w:sz="4" w:space="0" w:color="auto"/>
              <w:bottom w:val="single" w:sz="4" w:space="0" w:color="auto"/>
              <w:right w:val="single" w:sz="4" w:space="0" w:color="auto"/>
            </w:tcBorders>
            <w:hideMark/>
          </w:tcPr>
          <w:p w14:paraId="5D47FA6F" w14:textId="77777777" w:rsidR="00FC3545" w:rsidRPr="00FC3545" w:rsidRDefault="00FC3545" w:rsidP="00FC3545">
            <w:pPr>
              <w:jc w:val="center"/>
              <w:rPr>
                <w:b/>
                <w:lang w:eastAsia="en-US"/>
              </w:rPr>
            </w:pPr>
            <w:r w:rsidRPr="00FC3545">
              <w:rPr>
                <w:b/>
              </w:rPr>
              <w:t>Основания для начисления</w:t>
            </w:r>
          </w:p>
        </w:tc>
        <w:tc>
          <w:tcPr>
            <w:tcW w:w="2694" w:type="dxa"/>
            <w:tcBorders>
              <w:top w:val="single" w:sz="4" w:space="0" w:color="auto"/>
              <w:left w:val="single" w:sz="4" w:space="0" w:color="auto"/>
              <w:bottom w:val="single" w:sz="4" w:space="0" w:color="auto"/>
              <w:right w:val="single" w:sz="4" w:space="0" w:color="auto"/>
            </w:tcBorders>
            <w:hideMark/>
          </w:tcPr>
          <w:p w14:paraId="2D5F5B47" w14:textId="77777777" w:rsidR="00FC3545" w:rsidRPr="00FC3545" w:rsidRDefault="00FC3545" w:rsidP="00FC3545">
            <w:pPr>
              <w:jc w:val="center"/>
              <w:rPr>
                <w:b/>
                <w:lang w:eastAsia="en-US"/>
              </w:rPr>
            </w:pPr>
            <w:r w:rsidRPr="00FC3545">
              <w:rPr>
                <w:b/>
              </w:rPr>
              <w:t>Оценка показателя</w:t>
            </w:r>
          </w:p>
        </w:tc>
      </w:tr>
      <w:tr w:rsidR="00FC3545" w:rsidRPr="00FC3545" w14:paraId="1A97C266" w14:textId="77777777" w:rsidTr="00FC3545">
        <w:tc>
          <w:tcPr>
            <w:tcW w:w="588" w:type="dxa"/>
            <w:vMerge w:val="restart"/>
            <w:tcBorders>
              <w:top w:val="single" w:sz="4" w:space="0" w:color="auto"/>
              <w:left w:val="single" w:sz="4" w:space="0" w:color="auto"/>
              <w:bottom w:val="nil"/>
              <w:right w:val="single" w:sz="4" w:space="0" w:color="auto"/>
            </w:tcBorders>
            <w:vAlign w:val="center"/>
            <w:hideMark/>
          </w:tcPr>
          <w:p w14:paraId="57D650B7" w14:textId="77777777" w:rsidR="00FC3545" w:rsidRPr="00FC3545" w:rsidRDefault="00FC3545" w:rsidP="00FC3545">
            <w:pPr>
              <w:jc w:val="both"/>
              <w:rPr>
                <w:lang w:eastAsia="en-US"/>
              </w:rPr>
            </w:pPr>
            <w:r w:rsidRPr="00FC3545">
              <w:t>1</w:t>
            </w:r>
          </w:p>
        </w:tc>
        <w:tc>
          <w:tcPr>
            <w:tcW w:w="2123" w:type="dxa"/>
            <w:vMerge w:val="restart"/>
            <w:tcBorders>
              <w:top w:val="single" w:sz="4" w:space="0" w:color="auto"/>
              <w:left w:val="single" w:sz="4" w:space="0" w:color="auto"/>
              <w:bottom w:val="nil"/>
              <w:right w:val="single" w:sz="4" w:space="0" w:color="auto"/>
            </w:tcBorders>
            <w:vAlign w:val="center"/>
            <w:hideMark/>
          </w:tcPr>
          <w:p w14:paraId="53E365E7" w14:textId="77777777" w:rsidR="00FC3545" w:rsidRPr="00FC3545" w:rsidRDefault="00FC3545" w:rsidP="00FC3545">
            <w:pPr>
              <w:jc w:val="both"/>
              <w:rPr>
                <w:b/>
                <w:lang w:eastAsia="en-US"/>
              </w:rPr>
            </w:pPr>
            <w:r w:rsidRPr="00FC3545">
              <w:rPr>
                <w:b/>
              </w:rPr>
              <w:t>Качество выполнения работы</w:t>
            </w:r>
          </w:p>
        </w:tc>
        <w:tc>
          <w:tcPr>
            <w:tcW w:w="4768" w:type="dxa"/>
            <w:tcBorders>
              <w:top w:val="single" w:sz="4" w:space="0" w:color="auto"/>
              <w:left w:val="single" w:sz="4" w:space="0" w:color="auto"/>
              <w:bottom w:val="single" w:sz="4" w:space="0" w:color="auto"/>
              <w:right w:val="single" w:sz="4" w:space="0" w:color="auto"/>
            </w:tcBorders>
            <w:hideMark/>
          </w:tcPr>
          <w:p w14:paraId="55C93E8F" w14:textId="77777777" w:rsidR="00FC3545" w:rsidRPr="00FC3545" w:rsidRDefault="00FC3545" w:rsidP="00FC3545">
            <w:pPr>
              <w:jc w:val="both"/>
              <w:rPr>
                <w:lang w:eastAsia="en-US"/>
              </w:rPr>
            </w:pPr>
            <w:r w:rsidRPr="00FC3545">
              <w:t>Высокий уровень исполнительской дисциплины</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2471E684" w14:textId="77777777" w:rsidR="00FC3545" w:rsidRPr="00FC3545" w:rsidRDefault="00FC3545" w:rsidP="00FC3545">
            <w:pPr>
              <w:jc w:val="both"/>
              <w:rPr>
                <w:lang w:eastAsia="en-US"/>
              </w:rPr>
            </w:pPr>
            <w:r w:rsidRPr="00FC3545">
              <w:rPr>
                <w:lang w:eastAsia="en-US"/>
              </w:rPr>
              <w:t>Есть-1</w:t>
            </w:r>
          </w:p>
          <w:p w14:paraId="40A52561" w14:textId="77777777" w:rsidR="00FC3545" w:rsidRPr="00FC3545" w:rsidRDefault="00FC3545" w:rsidP="00FC3545">
            <w:pPr>
              <w:jc w:val="both"/>
            </w:pPr>
            <w:r w:rsidRPr="00FC3545">
              <w:rPr>
                <w:lang w:eastAsia="en-US"/>
              </w:rPr>
              <w:t>Отсутствует-0</w:t>
            </w:r>
          </w:p>
        </w:tc>
      </w:tr>
      <w:tr w:rsidR="00FC3545" w:rsidRPr="00FC3545" w14:paraId="4839D9BF" w14:textId="77777777" w:rsidTr="00FC3545">
        <w:tc>
          <w:tcPr>
            <w:tcW w:w="0" w:type="auto"/>
            <w:vMerge/>
            <w:tcBorders>
              <w:top w:val="single" w:sz="4" w:space="0" w:color="auto"/>
              <w:left w:val="single" w:sz="4" w:space="0" w:color="auto"/>
              <w:bottom w:val="nil"/>
              <w:right w:val="single" w:sz="4" w:space="0" w:color="auto"/>
            </w:tcBorders>
            <w:vAlign w:val="center"/>
            <w:hideMark/>
          </w:tcPr>
          <w:p w14:paraId="4B097375" w14:textId="77777777" w:rsidR="00FC3545" w:rsidRPr="00FC3545" w:rsidRDefault="00FC3545" w:rsidP="00FC3545">
            <w:pPr>
              <w:jc w:val="both"/>
              <w:rPr>
                <w:lang w:eastAsia="en-US"/>
              </w:rPr>
            </w:pPr>
          </w:p>
        </w:tc>
        <w:tc>
          <w:tcPr>
            <w:tcW w:w="0" w:type="auto"/>
            <w:vMerge/>
            <w:tcBorders>
              <w:top w:val="single" w:sz="4" w:space="0" w:color="auto"/>
              <w:left w:val="single" w:sz="4" w:space="0" w:color="auto"/>
              <w:bottom w:val="nil"/>
              <w:right w:val="single" w:sz="4" w:space="0" w:color="auto"/>
            </w:tcBorders>
            <w:vAlign w:val="center"/>
            <w:hideMark/>
          </w:tcPr>
          <w:p w14:paraId="449F3661" w14:textId="77777777" w:rsidR="00FC3545" w:rsidRPr="00FC3545" w:rsidRDefault="00FC3545" w:rsidP="00FC3545">
            <w:pPr>
              <w:jc w:val="both"/>
              <w:rPr>
                <w:b/>
                <w:lang w:eastAsia="en-US"/>
              </w:rPr>
            </w:pPr>
          </w:p>
        </w:tc>
        <w:tc>
          <w:tcPr>
            <w:tcW w:w="4768" w:type="dxa"/>
            <w:tcBorders>
              <w:top w:val="single" w:sz="4" w:space="0" w:color="auto"/>
              <w:left w:val="single" w:sz="4" w:space="0" w:color="auto"/>
              <w:bottom w:val="single" w:sz="4" w:space="0" w:color="auto"/>
              <w:right w:val="single" w:sz="4" w:space="0" w:color="auto"/>
            </w:tcBorders>
            <w:hideMark/>
          </w:tcPr>
          <w:p w14:paraId="2AF61024" w14:textId="77777777" w:rsidR="00FC3545" w:rsidRPr="00FC3545" w:rsidRDefault="00FC3545" w:rsidP="00FC3545">
            <w:pPr>
              <w:jc w:val="both"/>
              <w:rPr>
                <w:lang w:eastAsia="en-US"/>
              </w:rPr>
            </w:pPr>
            <w:r w:rsidRPr="00FC3545">
              <w:t>Содержание участка работы в соответствии с требованиями СанПиН</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3CD5F3F2" w14:textId="77777777" w:rsidR="00FC3545" w:rsidRPr="00FC3545" w:rsidRDefault="00FC3545" w:rsidP="00FC3545">
            <w:pPr>
              <w:jc w:val="both"/>
              <w:rPr>
                <w:lang w:eastAsia="en-US"/>
              </w:rPr>
            </w:pPr>
            <w:r w:rsidRPr="00FC3545">
              <w:rPr>
                <w:lang w:eastAsia="en-US"/>
              </w:rPr>
              <w:t>Есть-1</w:t>
            </w:r>
          </w:p>
          <w:p w14:paraId="76FC4D99" w14:textId="77777777" w:rsidR="00FC3545" w:rsidRPr="00FC3545" w:rsidRDefault="00FC3545" w:rsidP="00FC3545">
            <w:pPr>
              <w:jc w:val="both"/>
            </w:pPr>
            <w:r w:rsidRPr="00FC3545">
              <w:rPr>
                <w:lang w:eastAsia="en-US"/>
              </w:rPr>
              <w:t>Отсутствует-0</w:t>
            </w:r>
          </w:p>
        </w:tc>
      </w:tr>
      <w:tr w:rsidR="00FC3545" w:rsidRPr="00FC3545" w14:paraId="65FCF3F2" w14:textId="77777777" w:rsidTr="00FC3545">
        <w:tc>
          <w:tcPr>
            <w:tcW w:w="0" w:type="auto"/>
            <w:vMerge/>
            <w:tcBorders>
              <w:top w:val="single" w:sz="4" w:space="0" w:color="auto"/>
              <w:left w:val="single" w:sz="4" w:space="0" w:color="auto"/>
              <w:bottom w:val="nil"/>
              <w:right w:val="single" w:sz="4" w:space="0" w:color="auto"/>
            </w:tcBorders>
            <w:vAlign w:val="center"/>
            <w:hideMark/>
          </w:tcPr>
          <w:p w14:paraId="6E635544" w14:textId="77777777" w:rsidR="00FC3545" w:rsidRPr="00FC3545" w:rsidRDefault="00FC3545" w:rsidP="00FC3545">
            <w:pPr>
              <w:jc w:val="both"/>
              <w:rPr>
                <w:lang w:eastAsia="en-US"/>
              </w:rPr>
            </w:pPr>
          </w:p>
        </w:tc>
        <w:tc>
          <w:tcPr>
            <w:tcW w:w="0" w:type="auto"/>
            <w:vMerge/>
            <w:tcBorders>
              <w:top w:val="single" w:sz="4" w:space="0" w:color="auto"/>
              <w:left w:val="single" w:sz="4" w:space="0" w:color="auto"/>
              <w:bottom w:val="nil"/>
              <w:right w:val="single" w:sz="4" w:space="0" w:color="auto"/>
            </w:tcBorders>
            <w:vAlign w:val="center"/>
            <w:hideMark/>
          </w:tcPr>
          <w:p w14:paraId="73CB0C95" w14:textId="77777777" w:rsidR="00FC3545" w:rsidRPr="00FC3545" w:rsidRDefault="00FC3545" w:rsidP="00FC3545">
            <w:pPr>
              <w:jc w:val="both"/>
              <w:rPr>
                <w:b/>
                <w:lang w:eastAsia="en-US"/>
              </w:rPr>
            </w:pPr>
          </w:p>
        </w:tc>
        <w:tc>
          <w:tcPr>
            <w:tcW w:w="4768" w:type="dxa"/>
            <w:tcBorders>
              <w:top w:val="single" w:sz="4" w:space="0" w:color="auto"/>
              <w:left w:val="single" w:sz="4" w:space="0" w:color="auto"/>
              <w:bottom w:val="single" w:sz="4" w:space="0" w:color="auto"/>
              <w:right w:val="single" w:sz="4" w:space="0" w:color="auto"/>
            </w:tcBorders>
            <w:hideMark/>
          </w:tcPr>
          <w:p w14:paraId="4FAEAC22" w14:textId="77777777" w:rsidR="00FC3545" w:rsidRPr="00FC3545" w:rsidRDefault="00FC3545" w:rsidP="00FC3545">
            <w:pPr>
              <w:jc w:val="both"/>
              <w:rPr>
                <w:lang w:eastAsia="en-US"/>
              </w:rPr>
            </w:pPr>
            <w:r w:rsidRPr="00FC3545">
              <w:t>Качественное проведение генеральных уборок: раз в неделю, раз в месяц, раз в четверть</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7B0E85DD" w14:textId="77777777" w:rsidR="00FC3545" w:rsidRPr="00FC3545" w:rsidRDefault="00FC3545" w:rsidP="00FC3545">
            <w:pPr>
              <w:jc w:val="both"/>
              <w:rPr>
                <w:lang w:eastAsia="en-US"/>
              </w:rPr>
            </w:pPr>
            <w:r w:rsidRPr="00FC3545">
              <w:rPr>
                <w:lang w:eastAsia="en-US"/>
              </w:rPr>
              <w:t>Есть-1</w:t>
            </w:r>
          </w:p>
          <w:p w14:paraId="7732769A" w14:textId="77777777" w:rsidR="00FC3545" w:rsidRPr="00FC3545" w:rsidRDefault="00FC3545" w:rsidP="00FC3545">
            <w:pPr>
              <w:jc w:val="both"/>
            </w:pPr>
            <w:r w:rsidRPr="00FC3545">
              <w:rPr>
                <w:lang w:eastAsia="en-US"/>
              </w:rPr>
              <w:t>Отсутствует-0</w:t>
            </w:r>
          </w:p>
        </w:tc>
      </w:tr>
      <w:tr w:rsidR="00FC3545" w:rsidRPr="00FC3545" w14:paraId="0E5BD493" w14:textId="77777777" w:rsidTr="00FC3545">
        <w:trPr>
          <w:trHeight w:val="896"/>
        </w:trPr>
        <w:tc>
          <w:tcPr>
            <w:tcW w:w="0" w:type="auto"/>
            <w:vMerge/>
            <w:tcBorders>
              <w:top w:val="single" w:sz="4" w:space="0" w:color="auto"/>
              <w:left w:val="single" w:sz="4" w:space="0" w:color="auto"/>
              <w:bottom w:val="nil"/>
              <w:right w:val="single" w:sz="4" w:space="0" w:color="auto"/>
            </w:tcBorders>
            <w:vAlign w:val="center"/>
            <w:hideMark/>
          </w:tcPr>
          <w:p w14:paraId="34276A73" w14:textId="77777777" w:rsidR="00FC3545" w:rsidRPr="00FC3545" w:rsidRDefault="00FC3545" w:rsidP="00FC3545">
            <w:pPr>
              <w:jc w:val="both"/>
              <w:rPr>
                <w:lang w:eastAsia="en-US"/>
              </w:rPr>
            </w:pPr>
          </w:p>
        </w:tc>
        <w:tc>
          <w:tcPr>
            <w:tcW w:w="0" w:type="auto"/>
            <w:vMerge/>
            <w:tcBorders>
              <w:top w:val="single" w:sz="4" w:space="0" w:color="auto"/>
              <w:left w:val="single" w:sz="4" w:space="0" w:color="auto"/>
              <w:bottom w:val="nil"/>
              <w:right w:val="single" w:sz="4" w:space="0" w:color="auto"/>
            </w:tcBorders>
            <w:vAlign w:val="center"/>
            <w:hideMark/>
          </w:tcPr>
          <w:p w14:paraId="672B87F4" w14:textId="77777777" w:rsidR="00FC3545" w:rsidRPr="00FC3545" w:rsidRDefault="00FC3545" w:rsidP="00FC3545">
            <w:pPr>
              <w:jc w:val="both"/>
              <w:rPr>
                <w:b/>
                <w:lang w:eastAsia="en-US"/>
              </w:rPr>
            </w:pPr>
          </w:p>
        </w:tc>
        <w:tc>
          <w:tcPr>
            <w:tcW w:w="4768" w:type="dxa"/>
            <w:tcBorders>
              <w:top w:val="single" w:sz="4" w:space="0" w:color="auto"/>
              <w:left w:val="single" w:sz="4" w:space="0" w:color="auto"/>
              <w:bottom w:val="single" w:sz="4" w:space="0" w:color="auto"/>
              <w:right w:val="single" w:sz="4" w:space="0" w:color="auto"/>
            </w:tcBorders>
            <w:hideMark/>
          </w:tcPr>
          <w:p w14:paraId="0C0B951A" w14:textId="77777777" w:rsidR="00FC3545" w:rsidRPr="00FC3545" w:rsidRDefault="00FC3545" w:rsidP="00FC3545">
            <w:pPr>
              <w:jc w:val="both"/>
              <w:rPr>
                <w:lang w:eastAsia="en-US"/>
              </w:rPr>
            </w:pPr>
            <w:r w:rsidRPr="00FC3545">
              <w:t>Участие по благоустройству помещений и территории школы, в субботниках, общественных работах - мытье окон.</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3363CAC8" w14:textId="77777777" w:rsidR="00FC3545" w:rsidRPr="00FC3545" w:rsidRDefault="00FC3545" w:rsidP="00FC3545">
            <w:pPr>
              <w:jc w:val="both"/>
              <w:rPr>
                <w:lang w:eastAsia="en-US"/>
              </w:rPr>
            </w:pPr>
            <w:r w:rsidRPr="00FC3545">
              <w:rPr>
                <w:lang w:eastAsia="en-US"/>
              </w:rPr>
              <w:t>Есть-1</w:t>
            </w:r>
          </w:p>
          <w:p w14:paraId="16672750" w14:textId="77777777" w:rsidR="00FC3545" w:rsidRPr="00FC3545" w:rsidRDefault="00FC3545" w:rsidP="00FC3545">
            <w:pPr>
              <w:jc w:val="both"/>
            </w:pPr>
            <w:r w:rsidRPr="00FC3545">
              <w:rPr>
                <w:lang w:eastAsia="en-US"/>
              </w:rPr>
              <w:t>Отсутствует-0</w:t>
            </w:r>
          </w:p>
        </w:tc>
      </w:tr>
      <w:tr w:rsidR="00FC3545" w:rsidRPr="00FC3545" w14:paraId="0553CA5D" w14:textId="77777777" w:rsidTr="00FC3545">
        <w:trPr>
          <w:trHeight w:val="495"/>
        </w:trPr>
        <w:tc>
          <w:tcPr>
            <w:tcW w:w="0" w:type="auto"/>
            <w:vMerge/>
            <w:tcBorders>
              <w:left w:val="single" w:sz="4" w:space="0" w:color="auto"/>
              <w:right w:val="single" w:sz="4" w:space="0" w:color="auto"/>
            </w:tcBorders>
            <w:vAlign w:val="center"/>
            <w:hideMark/>
          </w:tcPr>
          <w:p w14:paraId="73F6BAD4" w14:textId="77777777" w:rsidR="00FC3545" w:rsidRPr="00FC3545" w:rsidRDefault="00FC3545" w:rsidP="00FC3545">
            <w:pPr>
              <w:jc w:val="both"/>
            </w:pPr>
          </w:p>
        </w:tc>
        <w:tc>
          <w:tcPr>
            <w:tcW w:w="0" w:type="auto"/>
            <w:vMerge/>
            <w:tcBorders>
              <w:left w:val="single" w:sz="4" w:space="0" w:color="auto"/>
              <w:right w:val="single" w:sz="4" w:space="0" w:color="auto"/>
            </w:tcBorders>
            <w:vAlign w:val="center"/>
            <w:hideMark/>
          </w:tcPr>
          <w:p w14:paraId="5B6A5664" w14:textId="77777777" w:rsidR="00FC3545" w:rsidRPr="00FC3545" w:rsidRDefault="00FC3545" w:rsidP="00FC3545">
            <w:pPr>
              <w:jc w:val="both"/>
            </w:pPr>
          </w:p>
        </w:tc>
        <w:tc>
          <w:tcPr>
            <w:tcW w:w="4768" w:type="dxa"/>
            <w:tcBorders>
              <w:top w:val="single" w:sz="4" w:space="0" w:color="auto"/>
              <w:left w:val="single" w:sz="4" w:space="0" w:color="auto"/>
              <w:bottom w:val="single" w:sz="4" w:space="0" w:color="auto"/>
              <w:right w:val="single" w:sz="4" w:space="0" w:color="auto"/>
            </w:tcBorders>
            <w:hideMark/>
          </w:tcPr>
          <w:p w14:paraId="19813271" w14:textId="77777777" w:rsidR="00FC3545" w:rsidRPr="00FC3545" w:rsidRDefault="00FC3545" w:rsidP="00FC3545">
            <w:pPr>
              <w:jc w:val="both"/>
            </w:pPr>
            <w:r w:rsidRPr="00FC3545">
              <w:rPr>
                <w:shd w:val="clear" w:color="auto" w:fill="FFFFFF"/>
              </w:rPr>
              <w:t>Отсутствие замечаний администрации и проверяющих органов.</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0C78D30C" w14:textId="77777777" w:rsidR="00FC3545" w:rsidRPr="00FC3545" w:rsidRDefault="00FC3545" w:rsidP="00FC3545">
            <w:pPr>
              <w:jc w:val="both"/>
              <w:rPr>
                <w:lang w:eastAsia="en-US"/>
              </w:rPr>
            </w:pPr>
            <w:r w:rsidRPr="00FC3545">
              <w:rPr>
                <w:lang w:eastAsia="en-US"/>
              </w:rPr>
              <w:t>Есть-1</w:t>
            </w:r>
          </w:p>
          <w:p w14:paraId="12453D77" w14:textId="77777777" w:rsidR="00FC3545" w:rsidRPr="00FC3545" w:rsidRDefault="00FC3545" w:rsidP="00FC3545">
            <w:pPr>
              <w:jc w:val="both"/>
            </w:pPr>
            <w:r w:rsidRPr="00FC3545">
              <w:rPr>
                <w:lang w:eastAsia="en-US"/>
              </w:rPr>
              <w:t>Отсутствует-0</w:t>
            </w:r>
          </w:p>
        </w:tc>
      </w:tr>
      <w:tr w:rsidR="00FC3545" w:rsidRPr="00FC3545" w14:paraId="74AF0624" w14:textId="77777777" w:rsidTr="00FC3545">
        <w:trPr>
          <w:trHeight w:val="495"/>
        </w:trPr>
        <w:tc>
          <w:tcPr>
            <w:tcW w:w="0" w:type="auto"/>
            <w:vMerge/>
            <w:tcBorders>
              <w:left w:val="single" w:sz="4" w:space="0" w:color="auto"/>
              <w:right w:val="single" w:sz="4" w:space="0" w:color="auto"/>
            </w:tcBorders>
            <w:vAlign w:val="center"/>
          </w:tcPr>
          <w:p w14:paraId="7A86F3E0" w14:textId="77777777" w:rsidR="00FC3545" w:rsidRPr="00FC3545" w:rsidRDefault="00FC3545" w:rsidP="00FC3545">
            <w:pPr>
              <w:jc w:val="both"/>
            </w:pPr>
          </w:p>
        </w:tc>
        <w:tc>
          <w:tcPr>
            <w:tcW w:w="0" w:type="auto"/>
            <w:vMerge/>
            <w:tcBorders>
              <w:left w:val="single" w:sz="4" w:space="0" w:color="auto"/>
              <w:right w:val="single" w:sz="4" w:space="0" w:color="auto"/>
            </w:tcBorders>
            <w:vAlign w:val="center"/>
          </w:tcPr>
          <w:p w14:paraId="2646CB04" w14:textId="77777777" w:rsidR="00FC3545" w:rsidRPr="00FC3545" w:rsidRDefault="00FC3545" w:rsidP="00FC3545">
            <w:pPr>
              <w:jc w:val="both"/>
            </w:pPr>
          </w:p>
        </w:tc>
        <w:tc>
          <w:tcPr>
            <w:tcW w:w="4768" w:type="dxa"/>
            <w:tcBorders>
              <w:top w:val="single" w:sz="6" w:space="0" w:color="000000"/>
              <w:left w:val="single" w:sz="6" w:space="0" w:color="000000"/>
              <w:bottom w:val="single" w:sz="6" w:space="0" w:color="000000"/>
              <w:right w:val="single" w:sz="6" w:space="0" w:color="000000"/>
            </w:tcBorders>
          </w:tcPr>
          <w:p w14:paraId="04E72F00" w14:textId="77777777" w:rsidR="00FC3545" w:rsidRPr="00FC3545" w:rsidRDefault="00FC3545" w:rsidP="00FC3545">
            <w:pPr>
              <w:jc w:val="both"/>
              <w:rPr>
                <w:shd w:val="clear" w:color="auto" w:fill="FFFFFF"/>
              </w:rPr>
            </w:pPr>
            <w:r w:rsidRPr="00FC3545">
              <w:rPr>
                <w:rFonts w:eastAsia="Calibri"/>
              </w:rPr>
              <w:t xml:space="preserve">Отсутствие обоснованных жалоб </w:t>
            </w:r>
            <w:r w:rsidRPr="00FC3545">
              <w:br/>
            </w:r>
            <w:r w:rsidRPr="00FC3545">
              <w:rPr>
                <w:rFonts w:eastAsia="Calibri"/>
              </w:rPr>
              <w:t>обучающихся, родителей, педагогов.</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402BE9C" w14:textId="77777777" w:rsidR="00FC3545" w:rsidRPr="00FC3545" w:rsidRDefault="00FC3545" w:rsidP="00FC3545">
            <w:pPr>
              <w:jc w:val="both"/>
              <w:rPr>
                <w:lang w:eastAsia="en-US"/>
              </w:rPr>
            </w:pPr>
            <w:r w:rsidRPr="00FC3545">
              <w:rPr>
                <w:lang w:eastAsia="en-US"/>
              </w:rPr>
              <w:t>Есть-1</w:t>
            </w:r>
          </w:p>
          <w:p w14:paraId="68573592" w14:textId="77777777" w:rsidR="00FC3545" w:rsidRPr="00FC3545" w:rsidRDefault="00FC3545" w:rsidP="00FC3545">
            <w:pPr>
              <w:jc w:val="both"/>
              <w:rPr>
                <w:lang w:eastAsia="en-US"/>
              </w:rPr>
            </w:pPr>
            <w:r w:rsidRPr="00FC3545">
              <w:rPr>
                <w:lang w:eastAsia="en-US"/>
              </w:rPr>
              <w:t>Отсутствует-0</w:t>
            </w:r>
          </w:p>
        </w:tc>
      </w:tr>
      <w:tr w:rsidR="00FC3545" w:rsidRPr="00FC3545" w14:paraId="3BC3D7D8" w14:textId="77777777" w:rsidTr="00FC3545">
        <w:trPr>
          <w:trHeight w:val="697"/>
        </w:trPr>
        <w:tc>
          <w:tcPr>
            <w:tcW w:w="0" w:type="auto"/>
            <w:vMerge/>
            <w:tcBorders>
              <w:left w:val="single" w:sz="4" w:space="0" w:color="auto"/>
              <w:bottom w:val="nil"/>
              <w:right w:val="single" w:sz="4" w:space="0" w:color="auto"/>
            </w:tcBorders>
            <w:vAlign w:val="center"/>
            <w:hideMark/>
          </w:tcPr>
          <w:p w14:paraId="798B86B0" w14:textId="77777777" w:rsidR="00FC3545" w:rsidRPr="00FC3545" w:rsidRDefault="00FC3545" w:rsidP="00FC3545">
            <w:pPr>
              <w:jc w:val="both"/>
            </w:pPr>
          </w:p>
        </w:tc>
        <w:tc>
          <w:tcPr>
            <w:tcW w:w="0" w:type="auto"/>
            <w:vMerge/>
            <w:tcBorders>
              <w:left w:val="single" w:sz="4" w:space="0" w:color="auto"/>
              <w:bottom w:val="nil"/>
              <w:right w:val="single" w:sz="4" w:space="0" w:color="auto"/>
            </w:tcBorders>
            <w:vAlign w:val="center"/>
            <w:hideMark/>
          </w:tcPr>
          <w:p w14:paraId="78BB18A0" w14:textId="77777777" w:rsidR="00FC3545" w:rsidRPr="00FC3545" w:rsidRDefault="00FC3545" w:rsidP="00FC3545">
            <w:pPr>
              <w:jc w:val="both"/>
            </w:pPr>
          </w:p>
        </w:tc>
        <w:tc>
          <w:tcPr>
            <w:tcW w:w="4768" w:type="dxa"/>
            <w:tcBorders>
              <w:top w:val="single" w:sz="4" w:space="0" w:color="auto"/>
              <w:left w:val="single" w:sz="4" w:space="0" w:color="auto"/>
              <w:bottom w:val="nil"/>
              <w:right w:val="single" w:sz="4" w:space="0" w:color="auto"/>
            </w:tcBorders>
            <w:hideMark/>
          </w:tcPr>
          <w:p w14:paraId="3CACBAB8" w14:textId="77777777" w:rsidR="00FC3545" w:rsidRPr="00FC3545" w:rsidRDefault="00FC3545" w:rsidP="00FC3545">
            <w:pPr>
              <w:jc w:val="both"/>
              <w:rPr>
                <w:shd w:val="clear" w:color="auto" w:fill="FFFFFF"/>
              </w:rPr>
            </w:pPr>
            <w:r w:rsidRPr="00FC3545">
              <w:rPr>
                <w:shd w:val="clear" w:color="auto" w:fill="FFFFFF"/>
              </w:rPr>
              <w:t>Соблюдение и выполнение требований ТБ, ПБ, охраны труда на рабочих местах.</w:t>
            </w:r>
          </w:p>
        </w:tc>
        <w:tc>
          <w:tcPr>
            <w:tcW w:w="2694" w:type="dxa"/>
            <w:vMerge w:val="restart"/>
            <w:tcBorders>
              <w:top w:val="single" w:sz="4" w:space="0" w:color="auto"/>
              <w:left w:val="single" w:sz="4" w:space="0" w:color="auto"/>
              <w:right w:val="single" w:sz="4" w:space="0" w:color="auto"/>
            </w:tcBorders>
            <w:shd w:val="clear" w:color="auto" w:fill="auto"/>
            <w:hideMark/>
          </w:tcPr>
          <w:p w14:paraId="498403C7" w14:textId="77777777" w:rsidR="00FC3545" w:rsidRPr="00FC3545" w:rsidRDefault="00FC3545" w:rsidP="00FC3545">
            <w:pPr>
              <w:jc w:val="both"/>
              <w:rPr>
                <w:lang w:eastAsia="en-US"/>
              </w:rPr>
            </w:pPr>
            <w:r w:rsidRPr="00FC3545">
              <w:rPr>
                <w:lang w:eastAsia="en-US"/>
              </w:rPr>
              <w:t>Есть-1</w:t>
            </w:r>
          </w:p>
          <w:p w14:paraId="6891C873" w14:textId="77777777" w:rsidR="00FC3545" w:rsidRPr="00FC3545" w:rsidRDefault="00FC3545" w:rsidP="00FC3545">
            <w:pPr>
              <w:jc w:val="both"/>
            </w:pPr>
            <w:r w:rsidRPr="00FC3545">
              <w:rPr>
                <w:lang w:eastAsia="en-US"/>
              </w:rPr>
              <w:t>Отсутствует-0</w:t>
            </w:r>
          </w:p>
        </w:tc>
      </w:tr>
      <w:tr w:rsidR="00FC3545" w:rsidRPr="00FC3545" w14:paraId="6C060188" w14:textId="77777777" w:rsidTr="00FC3545">
        <w:tc>
          <w:tcPr>
            <w:tcW w:w="0" w:type="auto"/>
            <w:tcBorders>
              <w:top w:val="nil"/>
              <w:left w:val="single" w:sz="4" w:space="0" w:color="auto"/>
              <w:bottom w:val="single" w:sz="4" w:space="0" w:color="auto"/>
              <w:right w:val="single" w:sz="4" w:space="0" w:color="auto"/>
            </w:tcBorders>
            <w:vAlign w:val="center"/>
            <w:hideMark/>
          </w:tcPr>
          <w:p w14:paraId="633C3ACE" w14:textId="77777777" w:rsidR="00FC3545" w:rsidRPr="00FC3545" w:rsidRDefault="00FC3545" w:rsidP="00FC3545"/>
        </w:tc>
        <w:tc>
          <w:tcPr>
            <w:tcW w:w="0" w:type="auto"/>
            <w:tcBorders>
              <w:top w:val="nil"/>
              <w:left w:val="single" w:sz="4" w:space="0" w:color="auto"/>
              <w:bottom w:val="single" w:sz="4" w:space="0" w:color="auto"/>
              <w:right w:val="single" w:sz="4" w:space="0" w:color="auto"/>
            </w:tcBorders>
            <w:vAlign w:val="center"/>
            <w:hideMark/>
          </w:tcPr>
          <w:p w14:paraId="18A8D9AA" w14:textId="77777777" w:rsidR="00FC3545" w:rsidRPr="00FC3545" w:rsidRDefault="00FC3545" w:rsidP="00FC3545"/>
        </w:tc>
        <w:tc>
          <w:tcPr>
            <w:tcW w:w="4768" w:type="dxa"/>
            <w:tcBorders>
              <w:top w:val="nil"/>
              <w:left w:val="single" w:sz="4" w:space="0" w:color="auto"/>
              <w:bottom w:val="single" w:sz="4" w:space="0" w:color="auto"/>
              <w:right w:val="single" w:sz="4" w:space="0" w:color="auto"/>
            </w:tcBorders>
            <w:hideMark/>
          </w:tcPr>
          <w:p w14:paraId="20B306A8" w14:textId="77777777" w:rsidR="00FC3545" w:rsidRPr="00FC3545" w:rsidRDefault="00FC3545" w:rsidP="00FC3545"/>
        </w:tc>
        <w:tc>
          <w:tcPr>
            <w:tcW w:w="2694" w:type="dxa"/>
            <w:vMerge/>
            <w:tcBorders>
              <w:left w:val="single" w:sz="4" w:space="0" w:color="auto"/>
              <w:bottom w:val="single" w:sz="4" w:space="0" w:color="auto"/>
              <w:right w:val="single" w:sz="4" w:space="0" w:color="auto"/>
            </w:tcBorders>
            <w:hideMark/>
          </w:tcPr>
          <w:p w14:paraId="0F1321D8" w14:textId="77777777" w:rsidR="00FC3545" w:rsidRPr="00FC3545" w:rsidRDefault="00FC3545" w:rsidP="00FC3545"/>
        </w:tc>
      </w:tr>
    </w:tbl>
    <w:p w14:paraId="3D75A2BC" w14:textId="77777777" w:rsidR="00FC3545" w:rsidRPr="00FC3545" w:rsidRDefault="00FC3545" w:rsidP="00FC3545">
      <w:pPr>
        <w:jc w:val="center"/>
        <w:rPr>
          <w:b/>
        </w:rPr>
      </w:pPr>
    </w:p>
    <w:p w14:paraId="64F0E887" w14:textId="77777777" w:rsidR="00FC3545" w:rsidRPr="00FC3545" w:rsidRDefault="00FC3545" w:rsidP="00FC3545">
      <w:pPr>
        <w:widowControl w:val="0"/>
        <w:ind w:firstLine="709"/>
        <w:contextualSpacing/>
        <w:rPr>
          <w:rFonts w:eastAsia="Calibri"/>
          <w:b/>
          <w:sz w:val="26"/>
          <w:szCs w:val="26"/>
        </w:rPr>
      </w:pPr>
    </w:p>
    <w:p w14:paraId="091561E8" w14:textId="77777777" w:rsidR="00FC3545" w:rsidRPr="00FC3545" w:rsidRDefault="00FC3545" w:rsidP="00FC3545">
      <w:pPr>
        <w:widowControl w:val="0"/>
        <w:shd w:val="clear" w:color="auto" w:fill="FFFFFF"/>
        <w:autoSpaceDE w:val="0"/>
        <w:autoSpaceDN w:val="0"/>
        <w:adjustRightInd w:val="0"/>
        <w:spacing w:before="173" w:line="326" w:lineRule="exact"/>
        <w:ind w:left="5" w:firstLine="533"/>
      </w:pPr>
      <w:r w:rsidRPr="00FC3545">
        <w:rPr>
          <w:spacing w:val="-8"/>
        </w:rPr>
        <w:t xml:space="preserve">Персональные       повышающие       коэффициенты устанавливаются </w:t>
      </w:r>
      <w:r w:rsidRPr="00FC3545">
        <w:rPr>
          <w:spacing w:val="-10"/>
        </w:rPr>
        <w:t>в зависимости от количества баллов (%) по категориям сложностей для педагогических работников:</w:t>
      </w:r>
    </w:p>
    <w:p w14:paraId="1459B31D" w14:textId="77777777" w:rsidR="00FC3545" w:rsidRPr="00FC3545" w:rsidRDefault="00FC3545" w:rsidP="00FC3545">
      <w:pPr>
        <w:widowControl w:val="0"/>
        <w:shd w:val="clear" w:color="auto" w:fill="FFFFFF"/>
        <w:autoSpaceDE w:val="0"/>
        <w:autoSpaceDN w:val="0"/>
        <w:adjustRightInd w:val="0"/>
        <w:spacing w:before="254" w:line="322" w:lineRule="exact"/>
        <w:ind w:left="542" w:right="2688"/>
        <w:rPr>
          <w:spacing w:val="-12"/>
        </w:rPr>
      </w:pPr>
      <w:r w:rsidRPr="00FC3545">
        <w:rPr>
          <w:spacing w:val="-12"/>
        </w:rPr>
        <w:t xml:space="preserve">всего от возможной суммы баллов (100%) - 1,85; </w:t>
      </w:r>
    </w:p>
    <w:p w14:paraId="50390AFE" w14:textId="77777777" w:rsidR="00FC3545" w:rsidRPr="00FC3545" w:rsidRDefault="00FC3545" w:rsidP="00FC3545">
      <w:pPr>
        <w:widowControl w:val="0"/>
        <w:shd w:val="clear" w:color="auto" w:fill="FFFFFF"/>
        <w:autoSpaceDE w:val="0"/>
        <w:autoSpaceDN w:val="0"/>
        <w:adjustRightInd w:val="0"/>
        <w:spacing w:line="322" w:lineRule="exact"/>
        <w:ind w:left="542" w:right="2688"/>
        <w:rPr>
          <w:spacing w:val="-12"/>
        </w:rPr>
      </w:pPr>
      <w:r w:rsidRPr="00FC3545">
        <w:rPr>
          <w:spacing w:val="-12"/>
        </w:rPr>
        <w:t>94-99% -  1,75</w:t>
      </w:r>
    </w:p>
    <w:p w14:paraId="3767999A" w14:textId="77777777" w:rsidR="00FC3545" w:rsidRPr="00FC3545" w:rsidRDefault="00FC3545" w:rsidP="00FC3545">
      <w:pPr>
        <w:widowControl w:val="0"/>
        <w:shd w:val="clear" w:color="auto" w:fill="FFFFFF"/>
        <w:autoSpaceDE w:val="0"/>
        <w:autoSpaceDN w:val="0"/>
        <w:adjustRightInd w:val="0"/>
        <w:spacing w:line="322" w:lineRule="exact"/>
        <w:ind w:left="542" w:right="2688"/>
        <w:rPr>
          <w:spacing w:val="-12"/>
        </w:rPr>
      </w:pPr>
      <w:r w:rsidRPr="00FC3545">
        <w:rPr>
          <w:spacing w:val="-12"/>
        </w:rPr>
        <w:t>91-93% - 1,7</w:t>
      </w:r>
    </w:p>
    <w:p w14:paraId="1C7C6EEE" w14:textId="77777777" w:rsidR="00FC3545" w:rsidRPr="00FC3545" w:rsidRDefault="00FC3545" w:rsidP="00FC3545">
      <w:pPr>
        <w:widowControl w:val="0"/>
        <w:shd w:val="clear" w:color="auto" w:fill="FFFFFF"/>
        <w:autoSpaceDE w:val="0"/>
        <w:autoSpaceDN w:val="0"/>
        <w:adjustRightInd w:val="0"/>
        <w:spacing w:line="322" w:lineRule="exact"/>
        <w:ind w:left="542" w:right="2688"/>
        <w:rPr>
          <w:spacing w:val="-12"/>
        </w:rPr>
      </w:pPr>
      <w:r w:rsidRPr="00FC3545">
        <w:rPr>
          <w:spacing w:val="-12"/>
        </w:rPr>
        <w:t>86-90% - 1,6</w:t>
      </w:r>
    </w:p>
    <w:p w14:paraId="6CB86CF6" w14:textId="77777777" w:rsidR="00FC3545" w:rsidRPr="00FC3545" w:rsidRDefault="00FC3545" w:rsidP="00FC3545">
      <w:pPr>
        <w:widowControl w:val="0"/>
        <w:shd w:val="clear" w:color="auto" w:fill="FFFFFF"/>
        <w:autoSpaceDE w:val="0"/>
        <w:autoSpaceDN w:val="0"/>
        <w:adjustRightInd w:val="0"/>
        <w:spacing w:line="322" w:lineRule="exact"/>
        <w:ind w:left="542" w:right="2688"/>
        <w:rPr>
          <w:spacing w:val="-12"/>
        </w:rPr>
      </w:pPr>
      <w:r w:rsidRPr="00FC3545">
        <w:rPr>
          <w:spacing w:val="-12"/>
        </w:rPr>
        <w:t>81-85%- 1,5</w:t>
      </w:r>
    </w:p>
    <w:p w14:paraId="7A3904A9" w14:textId="77777777" w:rsidR="00FC3545" w:rsidRPr="00FC3545" w:rsidRDefault="00FC3545" w:rsidP="00FC3545">
      <w:pPr>
        <w:widowControl w:val="0"/>
        <w:shd w:val="clear" w:color="auto" w:fill="FFFFFF"/>
        <w:autoSpaceDE w:val="0"/>
        <w:autoSpaceDN w:val="0"/>
        <w:adjustRightInd w:val="0"/>
        <w:spacing w:line="322" w:lineRule="exact"/>
        <w:ind w:left="542" w:right="2688"/>
        <w:rPr>
          <w:spacing w:val="-12"/>
        </w:rPr>
      </w:pPr>
      <w:r w:rsidRPr="00FC3545">
        <w:rPr>
          <w:spacing w:val="-12"/>
        </w:rPr>
        <w:t>75-80%- 1,4</w:t>
      </w:r>
    </w:p>
    <w:p w14:paraId="7874CBCA" w14:textId="77777777" w:rsidR="00FC3545" w:rsidRPr="00FC3545" w:rsidRDefault="00FC3545" w:rsidP="00FC3545">
      <w:pPr>
        <w:widowControl w:val="0"/>
        <w:shd w:val="clear" w:color="auto" w:fill="FFFFFF"/>
        <w:autoSpaceDE w:val="0"/>
        <w:autoSpaceDN w:val="0"/>
        <w:adjustRightInd w:val="0"/>
        <w:spacing w:line="322" w:lineRule="exact"/>
        <w:ind w:left="542" w:right="2688"/>
        <w:rPr>
          <w:spacing w:val="-12"/>
        </w:rPr>
      </w:pPr>
      <w:r w:rsidRPr="00FC3545">
        <w:rPr>
          <w:spacing w:val="-12"/>
        </w:rPr>
        <w:t>70-74% -1,3</w:t>
      </w:r>
    </w:p>
    <w:p w14:paraId="33BB0316" w14:textId="77777777" w:rsidR="00FC3545" w:rsidRPr="00FC3545" w:rsidRDefault="00FC3545" w:rsidP="00FC3545">
      <w:pPr>
        <w:widowControl w:val="0"/>
        <w:shd w:val="clear" w:color="auto" w:fill="FFFFFF"/>
        <w:autoSpaceDE w:val="0"/>
        <w:autoSpaceDN w:val="0"/>
        <w:adjustRightInd w:val="0"/>
        <w:spacing w:line="322" w:lineRule="exact"/>
        <w:ind w:left="542" w:right="2688"/>
        <w:rPr>
          <w:spacing w:val="-12"/>
        </w:rPr>
      </w:pPr>
      <w:r w:rsidRPr="00FC3545">
        <w:rPr>
          <w:spacing w:val="-12"/>
        </w:rPr>
        <w:t>65-69% -1,2</w:t>
      </w:r>
    </w:p>
    <w:p w14:paraId="287242D4" w14:textId="77777777" w:rsidR="00FC3545" w:rsidRPr="00FC3545" w:rsidRDefault="00FC3545" w:rsidP="00FC3545">
      <w:pPr>
        <w:widowControl w:val="0"/>
        <w:shd w:val="clear" w:color="auto" w:fill="FFFFFF"/>
        <w:autoSpaceDE w:val="0"/>
        <w:autoSpaceDN w:val="0"/>
        <w:adjustRightInd w:val="0"/>
        <w:spacing w:line="322" w:lineRule="exact"/>
        <w:ind w:left="542" w:right="2688"/>
        <w:rPr>
          <w:spacing w:val="-12"/>
        </w:rPr>
      </w:pPr>
      <w:r w:rsidRPr="00FC3545">
        <w:rPr>
          <w:spacing w:val="-12"/>
        </w:rPr>
        <w:t>59-64 % - 1,1</w:t>
      </w:r>
    </w:p>
    <w:p w14:paraId="427A7EB4" w14:textId="77777777" w:rsidR="00FC3545" w:rsidRPr="00FC3545" w:rsidRDefault="00FC3545" w:rsidP="00FC3545">
      <w:pPr>
        <w:widowControl w:val="0"/>
        <w:shd w:val="clear" w:color="auto" w:fill="FFFFFF"/>
        <w:autoSpaceDE w:val="0"/>
        <w:autoSpaceDN w:val="0"/>
        <w:adjustRightInd w:val="0"/>
        <w:spacing w:line="322" w:lineRule="exact"/>
        <w:ind w:left="542" w:right="2688"/>
        <w:rPr>
          <w:spacing w:val="-12"/>
        </w:rPr>
      </w:pPr>
      <w:r w:rsidRPr="00FC3545">
        <w:rPr>
          <w:spacing w:val="-12"/>
        </w:rPr>
        <w:t>54-58% - 1,0</w:t>
      </w:r>
    </w:p>
    <w:p w14:paraId="705BA85D" w14:textId="77777777" w:rsidR="00FC3545" w:rsidRPr="00FC3545" w:rsidRDefault="00FC3545" w:rsidP="00FC3545">
      <w:pPr>
        <w:widowControl w:val="0"/>
        <w:shd w:val="clear" w:color="auto" w:fill="FFFFFF"/>
        <w:autoSpaceDE w:val="0"/>
        <w:autoSpaceDN w:val="0"/>
        <w:adjustRightInd w:val="0"/>
        <w:spacing w:line="322" w:lineRule="exact"/>
        <w:ind w:left="542" w:right="2688"/>
        <w:rPr>
          <w:spacing w:val="-12"/>
        </w:rPr>
      </w:pPr>
      <w:r w:rsidRPr="00FC3545">
        <w:rPr>
          <w:spacing w:val="-12"/>
        </w:rPr>
        <w:t>49-53% - 0,9</w:t>
      </w:r>
    </w:p>
    <w:p w14:paraId="0756E3FC" w14:textId="77777777" w:rsidR="00FC3545" w:rsidRPr="00FC3545" w:rsidRDefault="00FC3545" w:rsidP="00FC3545">
      <w:pPr>
        <w:widowControl w:val="0"/>
        <w:shd w:val="clear" w:color="auto" w:fill="FFFFFF"/>
        <w:autoSpaceDE w:val="0"/>
        <w:autoSpaceDN w:val="0"/>
        <w:adjustRightInd w:val="0"/>
        <w:spacing w:line="322" w:lineRule="exact"/>
        <w:ind w:left="542" w:right="2688"/>
        <w:rPr>
          <w:spacing w:val="-12"/>
        </w:rPr>
      </w:pPr>
      <w:r w:rsidRPr="00FC3545">
        <w:rPr>
          <w:spacing w:val="-12"/>
        </w:rPr>
        <w:t>43-48% - 0,8</w:t>
      </w:r>
    </w:p>
    <w:p w14:paraId="2B74F91D" w14:textId="77777777" w:rsidR="00FC3545" w:rsidRPr="00FC3545" w:rsidRDefault="00FC3545" w:rsidP="00FC3545">
      <w:pPr>
        <w:widowControl w:val="0"/>
        <w:shd w:val="clear" w:color="auto" w:fill="FFFFFF"/>
        <w:autoSpaceDE w:val="0"/>
        <w:autoSpaceDN w:val="0"/>
        <w:adjustRightInd w:val="0"/>
        <w:spacing w:line="322" w:lineRule="exact"/>
        <w:ind w:right="2688"/>
        <w:rPr>
          <w:spacing w:val="-12"/>
        </w:rPr>
      </w:pPr>
    </w:p>
    <w:p w14:paraId="41859AB6" w14:textId="77777777" w:rsidR="00FC3545" w:rsidRPr="00FC3545" w:rsidRDefault="00FC3545" w:rsidP="00FC3545">
      <w:pPr>
        <w:widowControl w:val="0"/>
        <w:shd w:val="clear" w:color="auto" w:fill="FFFFFF"/>
        <w:autoSpaceDE w:val="0"/>
        <w:autoSpaceDN w:val="0"/>
        <w:adjustRightInd w:val="0"/>
        <w:spacing w:line="322" w:lineRule="exact"/>
        <w:ind w:firstLine="538"/>
      </w:pPr>
      <w:r w:rsidRPr="00FC3545">
        <w:rPr>
          <w:spacing w:val="-8"/>
        </w:rPr>
        <w:t xml:space="preserve">менее       42%       -       персональный       повышающий       коэффициент </w:t>
      </w:r>
      <w:r w:rsidRPr="00FC3545">
        <w:t>не устанавливается.</w:t>
      </w:r>
    </w:p>
    <w:p w14:paraId="3D8D1567" w14:textId="77777777" w:rsidR="00FC3545" w:rsidRPr="00FC3545" w:rsidRDefault="00FC3545" w:rsidP="00FC3545">
      <w:pPr>
        <w:widowControl w:val="0"/>
        <w:ind w:firstLine="709"/>
        <w:contextualSpacing/>
        <w:rPr>
          <w:rFonts w:eastAsia="Calibri"/>
          <w:b/>
          <w:sz w:val="26"/>
          <w:szCs w:val="26"/>
        </w:rPr>
      </w:pPr>
    </w:p>
    <w:p w14:paraId="687AEFBA" w14:textId="77777777" w:rsidR="00FC3545" w:rsidRPr="00FC3545" w:rsidRDefault="00FC3545" w:rsidP="00FC3545">
      <w:pPr>
        <w:widowControl w:val="0"/>
        <w:shd w:val="clear" w:color="auto" w:fill="FFFFFF"/>
        <w:autoSpaceDE w:val="0"/>
        <w:autoSpaceDN w:val="0"/>
        <w:adjustRightInd w:val="0"/>
        <w:spacing w:before="173" w:line="326" w:lineRule="exact"/>
        <w:ind w:left="5" w:firstLine="533"/>
      </w:pPr>
      <w:r w:rsidRPr="00FC3545">
        <w:rPr>
          <w:spacing w:val="-8"/>
        </w:rPr>
        <w:t xml:space="preserve">Персональные       повышающие       коэффициенты устанавливаются </w:t>
      </w:r>
      <w:r w:rsidRPr="00FC3545">
        <w:rPr>
          <w:spacing w:val="-10"/>
        </w:rPr>
        <w:t>в зависимости от количества баллов (%) по категориям сложностей для непедагогических работников:</w:t>
      </w:r>
    </w:p>
    <w:p w14:paraId="4F4B8E35" w14:textId="77777777" w:rsidR="00FC3545" w:rsidRPr="00FC3545" w:rsidRDefault="00FC3545" w:rsidP="00FC3545">
      <w:pPr>
        <w:widowControl w:val="0"/>
        <w:shd w:val="clear" w:color="auto" w:fill="FFFFFF"/>
        <w:autoSpaceDE w:val="0"/>
        <w:autoSpaceDN w:val="0"/>
        <w:adjustRightInd w:val="0"/>
        <w:spacing w:before="254" w:line="322" w:lineRule="exact"/>
        <w:ind w:left="542" w:right="2688"/>
        <w:rPr>
          <w:spacing w:val="-12"/>
        </w:rPr>
      </w:pPr>
      <w:r w:rsidRPr="00FC3545">
        <w:rPr>
          <w:spacing w:val="-12"/>
        </w:rPr>
        <w:t xml:space="preserve">всего от возможной суммы баллов (100%) – 3,0; </w:t>
      </w:r>
    </w:p>
    <w:p w14:paraId="209B66B7" w14:textId="77777777" w:rsidR="00FC3545" w:rsidRPr="00FC3545" w:rsidRDefault="00FC3545" w:rsidP="00FC3545">
      <w:pPr>
        <w:widowControl w:val="0"/>
        <w:shd w:val="clear" w:color="auto" w:fill="FFFFFF"/>
        <w:autoSpaceDE w:val="0"/>
        <w:autoSpaceDN w:val="0"/>
        <w:adjustRightInd w:val="0"/>
        <w:spacing w:line="322" w:lineRule="exact"/>
        <w:ind w:left="542" w:right="2688"/>
        <w:rPr>
          <w:spacing w:val="-12"/>
        </w:rPr>
      </w:pPr>
      <w:r w:rsidRPr="00FC3545">
        <w:rPr>
          <w:spacing w:val="-12"/>
        </w:rPr>
        <w:t>97-99% -  2,9</w:t>
      </w:r>
    </w:p>
    <w:p w14:paraId="04C03DB2" w14:textId="77777777" w:rsidR="00FC3545" w:rsidRPr="00FC3545" w:rsidRDefault="00FC3545" w:rsidP="00FC3545">
      <w:pPr>
        <w:widowControl w:val="0"/>
        <w:shd w:val="clear" w:color="auto" w:fill="FFFFFF"/>
        <w:autoSpaceDE w:val="0"/>
        <w:autoSpaceDN w:val="0"/>
        <w:adjustRightInd w:val="0"/>
        <w:spacing w:line="322" w:lineRule="exact"/>
        <w:ind w:left="542" w:right="2688"/>
        <w:rPr>
          <w:spacing w:val="-12"/>
        </w:rPr>
      </w:pPr>
      <w:r w:rsidRPr="00FC3545">
        <w:rPr>
          <w:spacing w:val="-12"/>
        </w:rPr>
        <w:t>93-96% - 2,8</w:t>
      </w:r>
    </w:p>
    <w:p w14:paraId="5E0B8684" w14:textId="77777777" w:rsidR="00FC3545" w:rsidRPr="00FC3545" w:rsidRDefault="00FC3545" w:rsidP="00FC3545">
      <w:pPr>
        <w:widowControl w:val="0"/>
        <w:shd w:val="clear" w:color="auto" w:fill="FFFFFF"/>
        <w:autoSpaceDE w:val="0"/>
        <w:autoSpaceDN w:val="0"/>
        <w:adjustRightInd w:val="0"/>
        <w:spacing w:line="322" w:lineRule="exact"/>
        <w:ind w:left="542" w:right="2688"/>
        <w:rPr>
          <w:spacing w:val="-12"/>
        </w:rPr>
      </w:pPr>
      <w:r w:rsidRPr="00FC3545">
        <w:rPr>
          <w:spacing w:val="-12"/>
        </w:rPr>
        <w:t>90-92% - 2,7</w:t>
      </w:r>
    </w:p>
    <w:p w14:paraId="7B346046" w14:textId="77777777" w:rsidR="00FC3545" w:rsidRPr="00FC3545" w:rsidRDefault="00FC3545" w:rsidP="00FC3545">
      <w:pPr>
        <w:widowControl w:val="0"/>
        <w:shd w:val="clear" w:color="auto" w:fill="FFFFFF"/>
        <w:autoSpaceDE w:val="0"/>
        <w:autoSpaceDN w:val="0"/>
        <w:adjustRightInd w:val="0"/>
        <w:spacing w:line="322" w:lineRule="exact"/>
        <w:ind w:left="542" w:right="2688"/>
        <w:rPr>
          <w:spacing w:val="-12"/>
        </w:rPr>
      </w:pPr>
      <w:r w:rsidRPr="00FC3545">
        <w:rPr>
          <w:spacing w:val="-12"/>
        </w:rPr>
        <w:t>87-91% - 2,6</w:t>
      </w:r>
    </w:p>
    <w:p w14:paraId="235E53F8" w14:textId="77777777" w:rsidR="00FC3545" w:rsidRPr="00FC3545" w:rsidRDefault="00FC3545" w:rsidP="00FC3545">
      <w:pPr>
        <w:widowControl w:val="0"/>
        <w:shd w:val="clear" w:color="auto" w:fill="FFFFFF"/>
        <w:autoSpaceDE w:val="0"/>
        <w:autoSpaceDN w:val="0"/>
        <w:adjustRightInd w:val="0"/>
        <w:spacing w:line="322" w:lineRule="exact"/>
        <w:ind w:left="542" w:right="2688"/>
        <w:rPr>
          <w:spacing w:val="-12"/>
        </w:rPr>
      </w:pPr>
      <w:r w:rsidRPr="00FC3545">
        <w:rPr>
          <w:spacing w:val="-12"/>
        </w:rPr>
        <w:t>83-86% - 2,5</w:t>
      </w:r>
    </w:p>
    <w:p w14:paraId="74C8125A" w14:textId="77777777" w:rsidR="00FC3545" w:rsidRPr="00FC3545" w:rsidRDefault="00FC3545" w:rsidP="00FC3545">
      <w:pPr>
        <w:widowControl w:val="0"/>
        <w:shd w:val="clear" w:color="auto" w:fill="FFFFFF"/>
        <w:autoSpaceDE w:val="0"/>
        <w:autoSpaceDN w:val="0"/>
        <w:adjustRightInd w:val="0"/>
        <w:spacing w:line="322" w:lineRule="exact"/>
        <w:ind w:left="542" w:right="2688"/>
        <w:rPr>
          <w:spacing w:val="-12"/>
        </w:rPr>
      </w:pPr>
      <w:r w:rsidRPr="00FC3545">
        <w:rPr>
          <w:spacing w:val="-12"/>
        </w:rPr>
        <w:t>80-82% -2,4</w:t>
      </w:r>
    </w:p>
    <w:p w14:paraId="3A750EEA" w14:textId="77777777" w:rsidR="00FC3545" w:rsidRPr="00FC3545" w:rsidRDefault="00FC3545" w:rsidP="00FC3545">
      <w:pPr>
        <w:widowControl w:val="0"/>
        <w:shd w:val="clear" w:color="auto" w:fill="FFFFFF"/>
        <w:autoSpaceDE w:val="0"/>
        <w:autoSpaceDN w:val="0"/>
        <w:adjustRightInd w:val="0"/>
        <w:spacing w:line="322" w:lineRule="exact"/>
        <w:ind w:left="542" w:right="2688"/>
        <w:rPr>
          <w:spacing w:val="-12"/>
        </w:rPr>
      </w:pPr>
      <w:r w:rsidRPr="00FC3545">
        <w:rPr>
          <w:spacing w:val="-12"/>
        </w:rPr>
        <w:t>77-81% -2,3</w:t>
      </w:r>
    </w:p>
    <w:p w14:paraId="37CA098A" w14:textId="77777777" w:rsidR="00FC3545" w:rsidRPr="00FC3545" w:rsidRDefault="00FC3545" w:rsidP="00FC3545">
      <w:pPr>
        <w:widowControl w:val="0"/>
        <w:shd w:val="clear" w:color="auto" w:fill="FFFFFF"/>
        <w:autoSpaceDE w:val="0"/>
        <w:autoSpaceDN w:val="0"/>
        <w:adjustRightInd w:val="0"/>
        <w:spacing w:line="322" w:lineRule="exact"/>
        <w:ind w:left="542" w:right="2688"/>
        <w:rPr>
          <w:spacing w:val="-12"/>
        </w:rPr>
      </w:pPr>
      <w:r w:rsidRPr="00FC3545">
        <w:rPr>
          <w:spacing w:val="-12"/>
        </w:rPr>
        <w:t>73-76 % - 2,2</w:t>
      </w:r>
    </w:p>
    <w:p w14:paraId="5CDCC780" w14:textId="77777777" w:rsidR="00FC3545" w:rsidRPr="00FC3545" w:rsidRDefault="00FC3545" w:rsidP="00FC3545">
      <w:pPr>
        <w:widowControl w:val="0"/>
        <w:shd w:val="clear" w:color="auto" w:fill="FFFFFF"/>
        <w:autoSpaceDE w:val="0"/>
        <w:autoSpaceDN w:val="0"/>
        <w:adjustRightInd w:val="0"/>
        <w:spacing w:line="322" w:lineRule="exact"/>
        <w:ind w:left="542" w:right="2688"/>
        <w:rPr>
          <w:spacing w:val="-12"/>
        </w:rPr>
      </w:pPr>
      <w:r w:rsidRPr="00FC3545">
        <w:rPr>
          <w:spacing w:val="-12"/>
        </w:rPr>
        <w:t>70-72% - 2,1</w:t>
      </w:r>
    </w:p>
    <w:p w14:paraId="1CDE6792" w14:textId="77777777" w:rsidR="00FC3545" w:rsidRPr="00FC3545" w:rsidRDefault="00FC3545" w:rsidP="00FC3545">
      <w:pPr>
        <w:widowControl w:val="0"/>
        <w:shd w:val="clear" w:color="auto" w:fill="FFFFFF"/>
        <w:autoSpaceDE w:val="0"/>
        <w:autoSpaceDN w:val="0"/>
        <w:adjustRightInd w:val="0"/>
        <w:spacing w:line="322" w:lineRule="exact"/>
        <w:ind w:left="542" w:right="2688"/>
        <w:rPr>
          <w:spacing w:val="-12"/>
        </w:rPr>
      </w:pPr>
      <w:r w:rsidRPr="00FC3545">
        <w:rPr>
          <w:spacing w:val="-12"/>
        </w:rPr>
        <w:t>67-69% - 2,0</w:t>
      </w:r>
    </w:p>
    <w:p w14:paraId="1B381F5D" w14:textId="77777777" w:rsidR="00FC3545" w:rsidRPr="00FC3545" w:rsidRDefault="00FC3545" w:rsidP="00FC3545">
      <w:pPr>
        <w:widowControl w:val="0"/>
        <w:shd w:val="clear" w:color="auto" w:fill="FFFFFF"/>
        <w:autoSpaceDE w:val="0"/>
        <w:autoSpaceDN w:val="0"/>
        <w:adjustRightInd w:val="0"/>
        <w:spacing w:line="322" w:lineRule="exact"/>
        <w:ind w:left="542" w:right="2688"/>
        <w:rPr>
          <w:spacing w:val="-12"/>
        </w:rPr>
      </w:pPr>
      <w:r w:rsidRPr="00FC3545">
        <w:rPr>
          <w:spacing w:val="-12"/>
        </w:rPr>
        <w:t>63-66% - 1,9</w:t>
      </w:r>
    </w:p>
    <w:p w14:paraId="5317E5A9" w14:textId="77777777" w:rsidR="00FC3545" w:rsidRPr="00FC3545" w:rsidRDefault="00FC3545" w:rsidP="00FC3545">
      <w:pPr>
        <w:widowControl w:val="0"/>
        <w:shd w:val="clear" w:color="auto" w:fill="FFFFFF"/>
        <w:autoSpaceDE w:val="0"/>
        <w:autoSpaceDN w:val="0"/>
        <w:adjustRightInd w:val="0"/>
        <w:spacing w:line="322" w:lineRule="exact"/>
        <w:ind w:left="542" w:right="2688"/>
        <w:rPr>
          <w:spacing w:val="-12"/>
        </w:rPr>
      </w:pPr>
      <w:r w:rsidRPr="00FC3545">
        <w:rPr>
          <w:spacing w:val="-12"/>
        </w:rPr>
        <w:t>60-62% -1,8</w:t>
      </w:r>
    </w:p>
    <w:p w14:paraId="56D26B0C" w14:textId="77777777" w:rsidR="00FC3545" w:rsidRPr="00FC3545" w:rsidRDefault="00FC3545" w:rsidP="00FC3545">
      <w:pPr>
        <w:widowControl w:val="0"/>
        <w:shd w:val="clear" w:color="auto" w:fill="FFFFFF"/>
        <w:autoSpaceDE w:val="0"/>
        <w:autoSpaceDN w:val="0"/>
        <w:adjustRightInd w:val="0"/>
        <w:spacing w:line="322" w:lineRule="exact"/>
        <w:ind w:left="542" w:right="2688"/>
        <w:rPr>
          <w:spacing w:val="-12"/>
        </w:rPr>
      </w:pPr>
      <w:r w:rsidRPr="00FC3545">
        <w:rPr>
          <w:spacing w:val="-12"/>
        </w:rPr>
        <w:t>57-59% -1,7</w:t>
      </w:r>
    </w:p>
    <w:p w14:paraId="61617F5A" w14:textId="77777777" w:rsidR="00FC3545" w:rsidRPr="00FC3545" w:rsidRDefault="00FC3545" w:rsidP="00FC3545">
      <w:pPr>
        <w:widowControl w:val="0"/>
        <w:shd w:val="clear" w:color="auto" w:fill="FFFFFF"/>
        <w:autoSpaceDE w:val="0"/>
        <w:autoSpaceDN w:val="0"/>
        <w:adjustRightInd w:val="0"/>
        <w:spacing w:line="322" w:lineRule="exact"/>
        <w:ind w:left="542" w:right="2688"/>
        <w:rPr>
          <w:spacing w:val="-12"/>
        </w:rPr>
      </w:pPr>
      <w:r w:rsidRPr="00FC3545">
        <w:rPr>
          <w:spacing w:val="-12"/>
        </w:rPr>
        <w:t>53-56% - 1,6</w:t>
      </w:r>
    </w:p>
    <w:p w14:paraId="745F9149" w14:textId="77777777" w:rsidR="00FC3545" w:rsidRPr="00FC3545" w:rsidRDefault="00FC3545" w:rsidP="00FC3545">
      <w:pPr>
        <w:widowControl w:val="0"/>
        <w:shd w:val="clear" w:color="auto" w:fill="FFFFFF"/>
        <w:autoSpaceDE w:val="0"/>
        <w:autoSpaceDN w:val="0"/>
        <w:adjustRightInd w:val="0"/>
        <w:spacing w:line="322" w:lineRule="exact"/>
        <w:ind w:left="542" w:right="2688"/>
        <w:rPr>
          <w:spacing w:val="-12"/>
        </w:rPr>
      </w:pPr>
      <w:r w:rsidRPr="00FC3545">
        <w:rPr>
          <w:spacing w:val="-12"/>
        </w:rPr>
        <w:t>50-52% -1,5</w:t>
      </w:r>
    </w:p>
    <w:p w14:paraId="11558573" w14:textId="77777777" w:rsidR="00FC3545" w:rsidRPr="00FC3545" w:rsidRDefault="00FC3545" w:rsidP="00FC3545">
      <w:pPr>
        <w:widowControl w:val="0"/>
        <w:shd w:val="clear" w:color="auto" w:fill="FFFFFF"/>
        <w:autoSpaceDE w:val="0"/>
        <w:autoSpaceDN w:val="0"/>
        <w:adjustRightInd w:val="0"/>
        <w:spacing w:line="322" w:lineRule="exact"/>
        <w:ind w:left="542" w:right="2688"/>
        <w:rPr>
          <w:spacing w:val="-12"/>
        </w:rPr>
      </w:pPr>
      <w:r w:rsidRPr="00FC3545">
        <w:rPr>
          <w:spacing w:val="-12"/>
        </w:rPr>
        <w:t>47-49%- 1,4</w:t>
      </w:r>
    </w:p>
    <w:p w14:paraId="18ED3DDC" w14:textId="77777777" w:rsidR="00FC3545" w:rsidRPr="00FC3545" w:rsidRDefault="00FC3545" w:rsidP="00FC3545">
      <w:pPr>
        <w:widowControl w:val="0"/>
        <w:shd w:val="clear" w:color="auto" w:fill="FFFFFF"/>
        <w:autoSpaceDE w:val="0"/>
        <w:autoSpaceDN w:val="0"/>
        <w:adjustRightInd w:val="0"/>
        <w:spacing w:line="322" w:lineRule="exact"/>
        <w:ind w:left="542" w:right="2688"/>
        <w:rPr>
          <w:spacing w:val="-12"/>
        </w:rPr>
      </w:pPr>
      <w:r w:rsidRPr="00FC3545">
        <w:rPr>
          <w:spacing w:val="-12"/>
        </w:rPr>
        <w:t>43-46% - 1,3</w:t>
      </w:r>
    </w:p>
    <w:p w14:paraId="606AD36C" w14:textId="77777777" w:rsidR="00FC3545" w:rsidRPr="00FC3545" w:rsidRDefault="00FC3545" w:rsidP="00FC3545">
      <w:pPr>
        <w:widowControl w:val="0"/>
        <w:shd w:val="clear" w:color="auto" w:fill="FFFFFF"/>
        <w:autoSpaceDE w:val="0"/>
        <w:autoSpaceDN w:val="0"/>
        <w:adjustRightInd w:val="0"/>
        <w:spacing w:line="322" w:lineRule="exact"/>
        <w:ind w:left="542" w:right="2688"/>
        <w:rPr>
          <w:spacing w:val="-12"/>
        </w:rPr>
      </w:pPr>
      <w:r w:rsidRPr="00FC3545">
        <w:rPr>
          <w:spacing w:val="-12"/>
        </w:rPr>
        <w:t>40-42% - 1,2</w:t>
      </w:r>
    </w:p>
    <w:p w14:paraId="7D3DC068" w14:textId="77777777" w:rsidR="00FC3545" w:rsidRPr="00FC3545" w:rsidRDefault="00FC3545" w:rsidP="00FC3545">
      <w:pPr>
        <w:widowControl w:val="0"/>
        <w:shd w:val="clear" w:color="auto" w:fill="FFFFFF"/>
        <w:autoSpaceDE w:val="0"/>
        <w:autoSpaceDN w:val="0"/>
        <w:adjustRightInd w:val="0"/>
        <w:spacing w:line="322" w:lineRule="exact"/>
        <w:ind w:left="542" w:right="2688"/>
        <w:rPr>
          <w:spacing w:val="-12"/>
        </w:rPr>
      </w:pPr>
      <w:r w:rsidRPr="00FC3545">
        <w:rPr>
          <w:spacing w:val="-12"/>
        </w:rPr>
        <w:t>37-39% - 1,1</w:t>
      </w:r>
    </w:p>
    <w:p w14:paraId="450B3E62" w14:textId="77777777" w:rsidR="00FC3545" w:rsidRPr="00FC3545" w:rsidRDefault="00FC3545" w:rsidP="00FC3545">
      <w:pPr>
        <w:widowControl w:val="0"/>
        <w:shd w:val="clear" w:color="auto" w:fill="FFFFFF"/>
        <w:autoSpaceDE w:val="0"/>
        <w:autoSpaceDN w:val="0"/>
        <w:adjustRightInd w:val="0"/>
        <w:spacing w:line="322" w:lineRule="exact"/>
        <w:ind w:left="542" w:right="2688"/>
        <w:rPr>
          <w:spacing w:val="-12"/>
        </w:rPr>
      </w:pPr>
      <w:r w:rsidRPr="00FC3545">
        <w:rPr>
          <w:spacing w:val="-12"/>
        </w:rPr>
        <w:t>33-36% - 1,0</w:t>
      </w:r>
    </w:p>
    <w:p w14:paraId="5B64FEF4" w14:textId="77777777" w:rsidR="00FC3545" w:rsidRPr="00FC3545" w:rsidRDefault="00FC3545" w:rsidP="00FC3545">
      <w:pPr>
        <w:widowControl w:val="0"/>
        <w:shd w:val="clear" w:color="auto" w:fill="FFFFFF"/>
        <w:autoSpaceDE w:val="0"/>
        <w:autoSpaceDN w:val="0"/>
        <w:adjustRightInd w:val="0"/>
        <w:spacing w:line="322" w:lineRule="exact"/>
        <w:ind w:left="542" w:right="2688"/>
        <w:rPr>
          <w:spacing w:val="-12"/>
        </w:rPr>
      </w:pPr>
      <w:r w:rsidRPr="00FC3545">
        <w:rPr>
          <w:spacing w:val="-12"/>
        </w:rPr>
        <w:t>30-32% - 0,9</w:t>
      </w:r>
    </w:p>
    <w:p w14:paraId="4C95D02D" w14:textId="77777777" w:rsidR="00FC3545" w:rsidRPr="00FC3545" w:rsidRDefault="00FC3545" w:rsidP="00FC3545">
      <w:pPr>
        <w:widowControl w:val="0"/>
        <w:shd w:val="clear" w:color="auto" w:fill="FFFFFF"/>
        <w:autoSpaceDE w:val="0"/>
        <w:autoSpaceDN w:val="0"/>
        <w:adjustRightInd w:val="0"/>
        <w:spacing w:line="322" w:lineRule="exact"/>
        <w:ind w:left="542" w:right="2688"/>
        <w:rPr>
          <w:spacing w:val="-12"/>
        </w:rPr>
      </w:pPr>
      <w:r w:rsidRPr="00FC3545">
        <w:rPr>
          <w:spacing w:val="-12"/>
        </w:rPr>
        <w:t>27-29% - 0,8</w:t>
      </w:r>
    </w:p>
    <w:p w14:paraId="2A6019A7" w14:textId="77777777" w:rsidR="00FC3545" w:rsidRPr="00FC3545" w:rsidRDefault="00FC3545" w:rsidP="00FC3545">
      <w:pPr>
        <w:widowControl w:val="0"/>
        <w:shd w:val="clear" w:color="auto" w:fill="FFFFFF"/>
        <w:autoSpaceDE w:val="0"/>
        <w:autoSpaceDN w:val="0"/>
        <w:adjustRightInd w:val="0"/>
        <w:spacing w:line="322" w:lineRule="exact"/>
        <w:ind w:left="542" w:right="2688"/>
        <w:rPr>
          <w:spacing w:val="-12"/>
        </w:rPr>
      </w:pPr>
      <w:r w:rsidRPr="00FC3545">
        <w:rPr>
          <w:spacing w:val="-12"/>
        </w:rPr>
        <w:t>23-26% - 0,7</w:t>
      </w:r>
    </w:p>
    <w:p w14:paraId="43C4E433" w14:textId="77777777" w:rsidR="00FC3545" w:rsidRPr="00FC3545" w:rsidRDefault="00FC3545" w:rsidP="00FC3545">
      <w:pPr>
        <w:widowControl w:val="0"/>
        <w:shd w:val="clear" w:color="auto" w:fill="FFFFFF"/>
        <w:autoSpaceDE w:val="0"/>
        <w:autoSpaceDN w:val="0"/>
        <w:adjustRightInd w:val="0"/>
        <w:spacing w:line="322" w:lineRule="exact"/>
        <w:ind w:left="542" w:right="2688"/>
        <w:rPr>
          <w:spacing w:val="-12"/>
        </w:rPr>
      </w:pPr>
      <w:r w:rsidRPr="00FC3545">
        <w:rPr>
          <w:spacing w:val="-12"/>
        </w:rPr>
        <w:t>20-22% - 0,6</w:t>
      </w:r>
    </w:p>
    <w:p w14:paraId="73734BC5" w14:textId="77777777" w:rsidR="00FC3545" w:rsidRPr="00FC3545" w:rsidRDefault="00FC3545" w:rsidP="00FC3545">
      <w:pPr>
        <w:widowControl w:val="0"/>
        <w:shd w:val="clear" w:color="auto" w:fill="FFFFFF"/>
        <w:autoSpaceDE w:val="0"/>
        <w:autoSpaceDN w:val="0"/>
        <w:adjustRightInd w:val="0"/>
        <w:spacing w:line="322" w:lineRule="exact"/>
        <w:ind w:left="542" w:right="2688"/>
        <w:rPr>
          <w:spacing w:val="-12"/>
        </w:rPr>
      </w:pPr>
      <w:r w:rsidRPr="00FC3545">
        <w:rPr>
          <w:spacing w:val="-12"/>
        </w:rPr>
        <w:t>17-19% - 0,5</w:t>
      </w:r>
    </w:p>
    <w:p w14:paraId="292EBD34" w14:textId="77777777" w:rsidR="00FC3545" w:rsidRPr="00FC3545" w:rsidRDefault="00FC3545" w:rsidP="00FC3545">
      <w:pPr>
        <w:widowControl w:val="0"/>
        <w:shd w:val="clear" w:color="auto" w:fill="FFFFFF"/>
        <w:autoSpaceDE w:val="0"/>
        <w:autoSpaceDN w:val="0"/>
        <w:adjustRightInd w:val="0"/>
        <w:spacing w:line="322" w:lineRule="exact"/>
        <w:ind w:left="542" w:right="2688"/>
        <w:rPr>
          <w:spacing w:val="-12"/>
        </w:rPr>
      </w:pPr>
    </w:p>
    <w:p w14:paraId="011D3874" w14:textId="77777777" w:rsidR="00FC3545" w:rsidRPr="00FC3545" w:rsidRDefault="00FC3545" w:rsidP="00FC3545">
      <w:pPr>
        <w:widowControl w:val="0"/>
        <w:shd w:val="clear" w:color="auto" w:fill="FFFFFF"/>
        <w:autoSpaceDE w:val="0"/>
        <w:autoSpaceDN w:val="0"/>
        <w:adjustRightInd w:val="0"/>
        <w:spacing w:line="322" w:lineRule="exact"/>
        <w:ind w:firstLine="538"/>
      </w:pPr>
      <w:r w:rsidRPr="00FC3545">
        <w:rPr>
          <w:spacing w:val="-8"/>
        </w:rPr>
        <w:t xml:space="preserve">менее       17%       -       персональный       повышающий       коэффициент </w:t>
      </w:r>
      <w:r w:rsidRPr="00FC3545">
        <w:t>не устанавливается.</w:t>
      </w:r>
    </w:p>
    <w:p w14:paraId="453A6C1C" w14:textId="74A868A0" w:rsidR="00882727" w:rsidRDefault="00882727" w:rsidP="00C438D0">
      <w:pPr>
        <w:pStyle w:val="ConsPlusNormal"/>
        <w:spacing w:line="276" w:lineRule="auto"/>
        <w:jc w:val="both"/>
        <w:outlineLvl w:val="1"/>
        <w:rPr>
          <w:rFonts w:ascii="Times New Roman" w:hAnsi="Times New Roman" w:cs="Times New Roman"/>
          <w:sz w:val="24"/>
          <w:szCs w:val="24"/>
        </w:rPr>
      </w:pPr>
    </w:p>
    <w:p w14:paraId="7BC2BF7A" w14:textId="7BEDFDB6" w:rsidR="00882727" w:rsidRDefault="00530374" w:rsidP="00530374">
      <w:pPr>
        <w:pStyle w:val="ConsPlusNormal"/>
        <w:spacing w:line="276" w:lineRule="auto"/>
        <w:ind w:firstLine="0"/>
        <w:jc w:val="both"/>
        <w:outlineLvl w:val="1"/>
        <w:rPr>
          <w:rFonts w:ascii="Times New Roman" w:hAnsi="Times New Roman" w:cs="Times New Roman"/>
          <w:sz w:val="24"/>
          <w:szCs w:val="24"/>
        </w:rPr>
      </w:pPr>
      <w:r w:rsidRPr="00530374">
        <w:rPr>
          <w:rFonts w:ascii="Times New Roman" w:hAnsi="Times New Roman" w:cs="Times New Roman"/>
          <w:noProof/>
          <w:sz w:val="24"/>
          <w:szCs w:val="24"/>
        </w:rPr>
        <w:drawing>
          <wp:inline distT="0" distB="0" distL="0" distR="0" wp14:anchorId="49F879B2" wp14:editId="24E1468F">
            <wp:extent cx="6462278" cy="8899525"/>
            <wp:effectExtent l="0" t="0" r="0" b="0"/>
            <wp:docPr id="5" name="Рисунок 5" descr="C:\Users\1\Desktop\2026-04-09_115838\2026-04-09_11573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2026-04-09_115838\2026-04-09_115731 (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68886" cy="8908625"/>
                    </a:xfrm>
                    <a:prstGeom prst="rect">
                      <a:avLst/>
                    </a:prstGeom>
                    <a:noFill/>
                    <a:ln>
                      <a:noFill/>
                    </a:ln>
                  </pic:spPr>
                </pic:pic>
              </a:graphicData>
            </a:graphic>
          </wp:inline>
        </w:drawing>
      </w:r>
    </w:p>
    <w:p w14:paraId="742B2760" w14:textId="54BFF446" w:rsidR="00530374" w:rsidRDefault="00530374" w:rsidP="00530374">
      <w:pPr>
        <w:pStyle w:val="ConsPlusNormal"/>
        <w:spacing w:line="276" w:lineRule="auto"/>
        <w:ind w:firstLine="0"/>
        <w:jc w:val="both"/>
        <w:outlineLvl w:val="1"/>
        <w:rPr>
          <w:rFonts w:ascii="Times New Roman" w:hAnsi="Times New Roman" w:cs="Times New Roman"/>
          <w:sz w:val="24"/>
          <w:szCs w:val="24"/>
        </w:rPr>
      </w:pPr>
    </w:p>
    <w:p w14:paraId="630AFBDE" w14:textId="3FE12DC4" w:rsidR="00530374" w:rsidRDefault="00530374" w:rsidP="00530374">
      <w:pPr>
        <w:pStyle w:val="ConsPlusNormal"/>
        <w:spacing w:line="276" w:lineRule="auto"/>
        <w:ind w:firstLine="0"/>
        <w:jc w:val="both"/>
        <w:outlineLvl w:val="1"/>
        <w:rPr>
          <w:rFonts w:ascii="Times New Roman" w:hAnsi="Times New Roman" w:cs="Times New Roman"/>
          <w:sz w:val="24"/>
          <w:szCs w:val="24"/>
        </w:rPr>
      </w:pPr>
    </w:p>
    <w:p w14:paraId="3CA595A4" w14:textId="7458CEA1" w:rsidR="00530374" w:rsidRDefault="00530374" w:rsidP="00530374">
      <w:pPr>
        <w:pStyle w:val="ConsPlusNormal"/>
        <w:spacing w:line="276" w:lineRule="auto"/>
        <w:ind w:firstLine="0"/>
        <w:jc w:val="both"/>
        <w:outlineLvl w:val="1"/>
        <w:rPr>
          <w:rFonts w:ascii="Times New Roman" w:hAnsi="Times New Roman" w:cs="Times New Roman"/>
          <w:sz w:val="24"/>
          <w:szCs w:val="24"/>
        </w:rPr>
      </w:pPr>
    </w:p>
    <w:p w14:paraId="0DFBE7B5" w14:textId="4911B09C" w:rsidR="00530374" w:rsidRDefault="00530374" w:rsidP="00530374">
      <w:pPr>
        <w:pStyle w:val="ConsPlusNormal"/>
        <w:spacing w:line="276" w:lineRule="auto"/>
        <w:ind w:firstLine="0"/>
        <w:jc w:val="both"/>
        <w:outlineLvl w:val="1"/>
        <w:rPr>
          <w:rFonts w:ascii="Times New Roman" w:hAnsi="Times New Roman" w:cs="Times New Roman"/>
          <w:sz w:val="24"/>
          <w:szCs w:val="24"/>
        </w:rPr>
      </w:pPr>
    </w:p>
    <w:p w14:paraId="46B126D7" w14:textId="72C088C7" w:rsidR="00530374" w:rsidRPr="00C438D0" w:rsidRDefault="00530374" w:rsidP="00530374">
      <w:pPr>
        <w:pStyle w:val="ConsPlusNormal"/>
        <w:spacing w:line="276" w:lineRule="auto"/>
        <w:ind w:firstLine="0"/>
        <w:jc w:val="both"/>
        <w:outlineLvl w:val="1"/>
        <w:rPr>
          <w:rFonts w:ascii="Times New Roman" w:hAnsi="Times New Roman" w:cs="Times New Roman"/>
          <w:sz w:val="24"/>
          <w:szCs w:val="24"/>
        </w:rPr>
      </w:pPr>
      <w:bookmarkStart w:id="13" w:name="_GoBack"/>
      <w:r>
        <w:rPr>
          <w:rFonts w:ascii="Times New Roman" w:hAnsi="Times New Roman" w:cs="Times New Roman"/>
          <w:noProof/>
          <w:sz w:val="24"/>
          <w:szCs w:val="24"/>
        </w:rPr>
        <w:drawing>
          <wp:inline distT="0" distB="0" distL="0" distR="0" wp14:anchorId="17C54AEC" wp14:editId="012B1CD6">
            <wp:extent cx="6476791" cy="9401175"/>
            <wp:effectExtent l="0" t="0" r="63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88167" cy="9417687"/>
                    </a:xfrm>
                    <a:prstGeom prst="rect">
                      <a:avLst/>
                    </a:prstGeom>
                    <a:noFill/>
                  </pic:spPr>
                </pic:pic>
              </a:graphicData>
            </a:graphic>
          </wp:inline>
        </w:drawing>
      </w:r>
      <w:bookmarkEnd w:id="13"/>
    </w:p>
    <w:sectPr w:rsidR="00530374" w:rsidRPr="00C438D0" w:rsidSect="00FC3545">
      <w:headerReference w:type="even" r:id="rId16"/>
      <w:headerReference w:type="default" r:id="rId17"/>
      <w:pgSz w:w="11906" w:h="16838" w:code="9"/>
      <w:pgMar w:top="284" w:right="851" w:bottom="284" w:left="1134" w:header="288"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746468" w14:textId="77777777" w:rsidR="004D73CB" w:rsidRDefault="004D73CB" w:rsidP="00234A99">
      <w:r>
        <w:separator/>
      </w:r>
    </w:p>
  </w:endnote>
  <w:endnote w:type="continuationSeparator" w:id="0">
    <w:p w14:paraId="4EC769CF" w14:textId="77777777" w:rsidR="004D73CB" w:rsidRDefault="004D73CB" w:rsidP="00234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ヒラギノ角ゴ Pro W3">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470B00" w14:textId="77777777" w:rsidR="004D73CB" w:rsidRDefault="004D73CB" w:rsidP="00234A99">
      <w:r>
        <w:separator/>
      </w:r>
    </w:p>
  </w:footnote>
  <w:footnote w:type="continuationSeparator" w:id="0">
    <w:p w14:paraId="328D5D74" w14:textId="77777777" w:rsidR="004D73CB" w:rsidRDefault="004D73CB" w:rsidP="00234A9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9402F" w14:textId="77777777" w:rsidR="00FC3545" w:rsidRDefault="00FC3545" w:rsidP="005D26B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43794030" w14:textId="77777777" w:rsidR="00FC3545" w:rsidRDefault="00FC3545">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94031" w14:textId="0C2063EA" w:rsidR="00FC3545" w:rsidRDefault="00FC3545" w:rsidP="005D26B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D41DF0">
      <w:rPr>
        <w:rStyle w:val="ae"/>
        <w:noProof/>
      </w:rPr>
      <w:t>21</w:t>
    </w:r>
    <w:r>
      <w:rPr>
        <w:rStyle w:val="ae"/>
      </w:rPr>
      <w:fldChar w:fldCharType="end"/>
    </w:r>
  </w:p>
  <w:p w14:paraId="43794032" w14:textId="77777777" w:rsidR="00FC3545" w:rsidRDefault="00FC3545">
    <w:pPr>
      <w:pStyle w:val="ac"/>
    </w:pPr>
  </w:p>
  <w:p w14:paraId="43794033" w14:textId="77777777" w:rsidR="00FC3545" w:rsidRDefault="00FC3545">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6246F"/>
    <w:multiLevelType w:val="hybridMultilevel"/>
    <w:tmpl w:val="C89A35C6"/>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1" w15:restartNumberingAfterBreak="0">
    <w:nsid w:val="0F737162"/>
    <w:multiLevelType w:val="hybridMultilevel"/>
    <w:tmpl w:val="35CA04FA"/>
    <w:lvl w:ilvl="0" w:tplc="94BC6C60">
      <w:start w:val="5"/>
      <w:numFmt w:val="bullet"/>
      <w:lvlText w:val=""/>
      <w:lvlJc w:val="left"/>
      <w:pPr>
        <w:tabs>
          <w:tab w:val="num" w:pos="960"/>
        </w:tabs>
        <w:ind w:left="960" w:hanging="360"/>
      </w:pPr>
      <w:rPr>
        <w:rFonts w:ascii="Symbol" w:eastAsia="Times New Roman" w:hAnsi="Symbol" w:cs="Times New Roman"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2" w15:restartNumberingAfterBreak="0">
    <w:nsid w:val="0FA43708"/>
    <w:multiLevelType w:val="multilevel"/>
    <w:tmpl w:val="DD5EF9E6"/>
    <w:lvl w:ilvl="0">
      <w:start w:val="3"/>
      <w:numFmt w:val="decimal"/>
      <w:lvlText w:val="%1."/>
      <w:lvlJc w:val="left"/>
      <w:pPr>
        <w:tabs>
          <w:tab w:val="num" w:pos="600"/>
        </w:tabs>
        <w:ind w:left="600" w:hanging="600"/>
      </w:pPr>
      <w:rPr>
        <w:rFonts w:hint="default"/>
      </w:rPr>
    </w:lvl>
    <w:lvl w:ilvl="1">
      <w:start w:val="12"/>
      <w:numFmt w:val="decimal"/>
      <w:lvlText w:val="%1.%2."/>
      <w:lvlJc w:val="left"/>
      <w:pPr>
        <w:tabs>
          <w:tab w:val="num" w:pos="1530"/>
        </w:tabs>
        <w:ind w:left="1530" w:hanging="720"/>
      </w:pPr>
      <w:rPr>
        <w:rFonts w:hint="default"/>
      </w:rPr>
    </w:lvl>
    <w:lvl w:ilvl="2">
      <w:start w:val="1"/>
      <w:numFmt w:val="decimal"/>
      <w:lvlText w:val="%1.%2.%3."/>
      <w:lvlJc w:val="left"/>
      <w:pPr>
        <w:tabs>
          <w:tab w:val="num" w:pos="2340"/>
        </w:tabs>
        <w:ind w:left="2340" w:hanging="720"/>
      </w:pPr>
      <w:rPr>
        <w:rFonts w:hint="default"/>
      </w:rPr>
    </w:lvl>
    <w:lvl w:ilvl="3">
      <w:start w:val="1"/>
      <w:numFmt w:val="decimal"/>
      <w:lvlText w:val="%1.%2.%3.%4."/>
      <w:lvlJc w:val="left"/>
      <w:pPr>
        <w:tabs>
          <w:tab w:val="num" w:pos="3510"/>
        </w:tabs>
        <w:ind w:left="3510" w:hanging="1080"/>
      </w:pPr>
      <w:rPr>
        <w:rFonts w:hint="default"/>
      </w:rPr>
    </w:lvl>
    <w:lvl w:ilvl="4">
      <w:start w:val="1"/>
      <w:numFmt w:val="decimal"/>
      <w:lvlText w:val="%1.%2.%3.%4.%5."/>
      <w:lvlJc w:val="left"/>
      <w:pPr>
        <w:tabs>
          <w:tab w:val="num" w:pos="4680"/>
        </w:tabs>
        <w:ind w:left="4680" w:hanging="1440"/>
      </w:pPr>
      <w:rPr>
        <w:rFonts w:hint="default"/>
      </w:rPr>
    </w:lvl>
    <w:lvl w:ilvl="5">
      <w:start w:val="1"/>
      <w:numFmt w:val="decimal"/>
      <w:lvlText w:val="%1.%2.%3.%4.%5.%6."/>
      <w:lvlJc w:val="left"/>
      <w:pPr>
        <w:tabs>
          <w:tab w:val="num" w:pos="5490"/>
        </w:tabs>
        <w:ind w:left="5490" w:hanging="1440"/>
      </w:pPr>
      <w:rPr>
        <w:rFonts w:hint="default"/>
      </w:rPr>
    </w:lvl>
    <w:lvl w:ilvl="6">
      <w:start w:val="1"/>
      <w:numFmt w:val="decimal"/>
      <w:lvlText w:val="%1.%2.%3.%4.%5.%6.%7."/>
      <w:lvlJc w:val="left"/>
      <w:pPr>
        <w:tabs>
          <w:tab w:val="num" w:pos="6660"/>
        </w:tabs>
        <w:ind w:left="6660" w:hanging="1800"/>
      </w:pPr>
      <w:rPr>
        <w:rFonts w:hint="default"/>
      </w:rPr>
    </w:lvl>
    <w:lvl w:ilvl="7">
      <w:start w:val="1"/>
      <w:numFmt w:val="decimal"/>
      <w:lvlText w:val="%1.%2.%3.%4.%5.%6.%7.%8."/>
      <w:lvlJc w:val="left"/>
      <w:pPr>
        <w:tabs>
          <w:tab w:val="num" w:pos="7470"/>
        </w:tabs>
        <w:ind w:left="7470" w:hanging="1800"/>
      </w:pPr>
      <w:rPr>
        <w:rFonts w:hint="default"/>
      </w:rPr>
    </w:lvl>
    <w:lvl w:ilvl="8">
      <w:start w:val="1"/>
      <w:numFmt w:val="decimal"/>
      <w:lvlText w:val="%1.%2.%3.%4.%5.%6.%7.%8.%9."/>
      <w:lvlJc w:val="left"/>
      <w:pPr>
        <w:tabs>
          <w:tab w:val="num" w:pos="8640"/>
        </w:tabs>
        <w:ind w:left="8640" w:hanging="2160"/>
      </w:pPr>
      <w:rPr>
        <w:rFonts w:hint="default"/>
      </w:rPr>
    </w:lvl>
  </w:abstractNum>
  <w:abstractNum w:abstractNumId="3" w15:restartNumberingAfterBreak="0">
    <w:nsid w:val="14FC466D"/>
    <w:multiLevelType w:val="hybridMultilevel"/>
    <w:tmpl w:val="1E52A5D8"/>
    <w:lvl w:ilvl="0" w:tplc="86F26110">
      <w:start w:val="3"/>
      <w:numFmt w:val="bullet"/>
      <w:lvlText w:val=""/>
      <w:lvlJc w:val="left"/>
      <w:pPr>
        <w:tabs>
          <w:tab w:val="num" w:pos="1440"/>
        </w:tabs>
        <w:ind w:left="1440" w:hanging="360"/>
      </w:pPr>
      <w:rPr>
        <w:rFonts w:ascii="Symbol" w:eastAsia="Times New Roman" w:hAnsi="Symbol"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5A22F4D"/>
    <w:multiLevelType w:val="hybridMultilevel"/>
    <w:tmpl w:val="ACD013FC"/>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5" w15:restartNumberingAfterBreak="0">
    <w:nsid w:val="173B708B"/>
    <w:multiLevelType w:val="hybridMultilevel"/>
    <w:tmpl w:val="AF9C6522"/>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6" w15:restartNumberingAfterBreak="0">
    <w:nsid w:val="17BB0591"/>
    <w:multiLevelType w:val="hybridMultilevel"/>
    <w:tmpl w:val="C29A21C0"/>
    <w:lvl w:ilvl="0" w:tplc="B0DA265A">
      <w:start w:val="6"/>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7" w15:restartNumberingAfterBreak="0">
    <w:nsid w:val="17F70A03"/>
    <w:multiLevelType w:val="hybridMultilevel"/>
    <w:tmpl w:val="85DA62CA"/>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8" w15:restartNumberingAfterBreak="0">
    <w:nsid w:val="1CC9129B"/>
    <w:multiLevelType w:val="hybridMultilevel"/>
    <w:tmpl w:val="06682B34"/>
    <w:lvl w:ilvl="0" w:tplc="6186E120">
      <w:start w:val="3"/>
      <w:numFmt w:val="bullet"/>
      <w:lvlText w:val=""/>
      <w:lvlJc w:val="left"/>
      <w:pPr>
        <w:tabs>
          <w:tab w:val="num" w:pos="960"/>
        </w:tabs>
        <w:ind w:left="960" w:hanging="360"/>
      </w:pPr>
      <w:rPr>
        <w:rFonts w:ascii="Symbol" w:eastAsia="Times New Roman" w:hAnsi="Symbol" w:cs="Times New Roman"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9" w15:restartNumberingAfterBreak="0">
    <w:nsid w:val="1DED4A2E"/>
    <w:multiLevelType w:val="hybridMultilevel"/>
    <w:tmpl w:val="2C5C18EE"/>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10" w15:restartNumberingAfterBreak="0">
    <w:nsid w:val="240E746C"/>
    <w:multiLevelType w:val="hybridMultilevel"/>
    <w:tmpl w:val="899208A0"/>
    <w:lvl w:ilvl="0" w:tplc="52E8F820">
      <w:start w:val="1"/>
      <w:numFmt w:val="decimal"/>
      <w:lvlText w:val="%1."/>
      <w:lvlJc w:val="left"/>
      <w:pPr>
        <w:tabs>
          <w:tab w:val="num" w:pos="1170"/>
        </w:tabs>
        <w:ind w:left="1170" w:hanging="360"/>
      </w:pPr>
      <w:rPr>
        <w:rFonts w:hint="default"/>
      </w:rPr>
    </w:lvl>
    <w:lvl w:ilvl="1" w:tplc="04190019" w:tentative="1">
      <w:start w:val="1"/>
      <w:numFmt w:val="lowerLetter"/>
      <w:lvlText w:val="%2."/>
      <w:lvlJc w:val="left"/>
      <w:pPr>
        <w:tabs>
          <w:tab w:val="num" w:pos="1890"/>
        </w:tabs>
        <w:ind w:left="1890" w:hanging="360"/>
      </w:pPr>
    </w:lvl>
    <w:lvl w:ilvl="2" w:tplc="0419001B" w:tentative="1">
      <w:start w:val="1"/>
      <w:numFmt w:val="lowerRoman"/>
      <w:lvlText w:val="%3."/>
      <w:lvlJc w:val="right"/>
      <w:pPr>
        <w:tabs>
          <w:tab w:val="num" w:pos="2610"/>
        </w:tabs>
        <w:ind w:left="2610" w:hanging="180"/>
      </w:pPr>
    </w:lvl>
    <w:lvl w:ilvl="3" w:tplc="0419000F" w:tentative="1">
      <w:start w:val="1"/>
      <w:numFmt w:val="decimal"/>
      <w:lvlText w:val="%4."/>
      <w:lvlJc w:val="left"/>
      <w:pPr>
        <w:tabs>
          <w:tab w:val="num" w:pos="3330"/>
        </w:tabs>
        <w:ind w:left="3330" w:hanging="360"/>
      </w:pPr>
    </w:lvl>
    <w:lvl w:ilvl="4" w:tplc="04190019" w:tentative="1">
      <w:start w:val="1"/>
      <w:numFmt w:val="lowerLetter"/>
      <w:lvlText w:val="%5."/>
      <w:lvlJc w:val="left"/>
      <w:pPr>
        <w:tabs>
          <w:tab w:val="num" w:pos="4050"/>
        </w:tabs>
        <w:ind w:left="4050" w:hanging="360"/>
      </w:pPr>
    </w:lvl>
    <w:lvl w:ilvl="5" w:tplc="0419001B" w:tentative="1">
      <w:start w:val="1"/>
      <w:numFmt w:val="lowerRoman"/>
      <w:lvlText w:val="%6."/>
      <w:lvlJc w:val="right"/>
      <w:pPr>
        <w:tabs>
          <w:tab w:val="num" w:pos="4770"/>
        </w:tabs>
        <w:ind w:left="4770" w:hanging="180"/>
      </w:pPr>
    </w:lvl>
    <w:lvl w:ilvl="6" w:tplc="0419000F" w:tentative="1">
      <w:start w:val="1"/>
      <w:numFmt w:val="decimal"/>
      <w:lvlText w:val="%7."/>
      <w:lvlJc w:val="left"/>
      <w:pPr>
        <w:tabs>
          <w:tab w:val="num" w:pos="5490"/>
        </w:tabs>
        <w:ind w:left="5490" w:hanging="360"/>
      </w:pPr>
    </w:lvl>
    <w:lvl w:ilvl="7" w:tplc="04190019" w:tentative="1">
      <w:start w:val="1"/>
      <w:numFmt w:val="lowerLetter"/>
      <w:lvlText w:val="%8."/>
      <w:lvlJc w:val="left"/>
      <w:pPr>
        <w:tabs>
          <w:tab w:val="num" w:pos="6210"/>
        </w:tabs>
        <w:ind w:left="6210" w:hanging="360"/>
      </w:pPr>
    </w:lvl>
    <w:lvl w:ilvl="8" w:tplc="0419001B" w:tentative="1">
      <w:start w:val="1"/>
      <w:numFmt w:val="lowerRoman"/>
      <w:lvlText w:val="%9."/>
      <w:lvlJc w:val="right"/>
      <w:pPr>
        <w:tabs>
          <w:tab w:val="num" w:pos="6930"/>
        </w:tabs>
        <w:ind w:left="6930" w:hanging="180"/>
      </w:pPr>
    </w:lvl>
  </w:abstractNum>
  <w:abstractNum w:abstractNumId="11" w15:restartNumberingAfterBreak="0">
    <w:nsid w:val="24BE33F8"/>
    <w:multiLevelType w:val="hybridMultilevel"/>
    <w:tmpl w:val="CDF612B2"/>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12" w15:restartNumberingAfterBreak="0">
    <w:nsid w:val="28A44EA0"/>
    <w:multiLevelType w:val="multilevel"/>
    <w:tmpl w:val="899208A0"/>
    <w:lvl w:ilvl="0">
      <w:start w:val="1"/>
      <w:numFmt w:val="decimal"/>
      <w:lvlText w:val="%1."/>
      <w:lvlJc w:val="left"/>
      <w:pPr>
        <w:tabs>
          <w:tab w:val="num" w:pos="1170"/>
        </w:tabs>
        <w:ind w:left="1170" w:hanging="360"/>
      </w:pPr>
      <w:rPr>
        <w:rFonts w:hint="default"/>
      </w:rPr>
    </w:lvl>
    <w:lvl w:ilvl="1">
      <w:start w:val="1"/>
      <w:numFmt w:val="lowerLetter"/>
      <w:lvlText w:val="%2."/>
      <w:lvlJc w:val="left"/>
      <w:pPr>
        <w:tabs>
          <w:tab w:val="num" w:pos="1890"/>
        </w:tabs>
        <w:ind w:left="1890" w:hanging="360"/>
      </w:pPr>
    </w:lvl>
    <w:lvl w:ilvl="2">
      <w:start w:val="1"/>
      <w:numFmt w:val="lowerRoman"/>
      <w:lvlText w:val="%3."/>
      <w:lvlJc w:val="right"/>
      <w:pPr>
        <w:tabs>
          <w:tab w:val="num" w:pos="2610"/>
        </w:tabs>
        <w:ind w:left="2610" w:hanging="180"/>
      </w:pPr>
    </w:lvl>
    <w:lvl w:ilvl="3">
      <w:start w:val="1"/>
      <w:numFmt w:val="decimal"/>
      <w:lvlText w:val="%4."/>
      <w:lvlJc w:val="left"/>
      <w:pPr>
        <w:tabs>
          <w:tab w:val="num" w:pos="3330"/>
        </w:tabs>
        <w:ind w:left="3330" w:hanging="360"/>
      </w:pPr>
    </w:lvl>
    <w:lvl w:ilvl="4">
      <w:start w:val="1"/>
      <w:numFmt w:val="lowerLetter"/>
      <w:lvlText w:val="%5."/>
      <w:lvlJc w:val="left"/>
      <w:pPr>
        <w:tabs>
          <w:tab w:val="num" w:pos="4050"/>
        </w:tabs>
        <w:ind w:left="4050" w:hanging="360"/>
      </w:pPr>
    </w:lvl>
    <w:lvl w:ilvl="5">
      <w:start w:val="1"/>
      <w:numFmt w:val="lowerRoman"/>
      <w:lvlText w:val="%6."/>
      <w:lvlJc w:val="right"/>
      <w:pPr>
        <w:tabs>
          <w:tab w:val="num" w:pos="4770"/>
        </w:tabs>
        <w:ind w:left="4770" w:hanging="180"/>
      </w:pPr>
    </w:lvl>
    <w:lvl w:ilvl="6">
      <w:start w:val="1"/>
      <w:numFmt w:val="decimal"/>
      <w:lvlText w:val="%7."/>
      <w:lvlJc w:val="left"/>
      <w:pPr>
        <w:tabs>
          <w:tab w:val="num" w:pos="5490"/>
        </w:tabs>
        <w:ind w:left="5490" w:hanging="360"/>
      </w:pPr>
    </w:lvl>
    <w:lvl w:ilvl="7">
      <w:start w:val="1"/>
      <w:numFmt w:val="lowerLetter"/>
      <w:lvlText w:val="%8."/>
      <w:lvlJc w:val="left"/>
      <w:pPr>
        <w:tabs>
          <w:tab w:val="num" w:pos="6210"/>
        </w:tabs>
        <w:ind w:left="6210" w:hanging="360"/>
      </w:pPr>
    </w:lvl>
    <w:lvl w:ilvl="8">
      <w:start w:val="1"/>
      <w:numFmt w:val="lowerRoman"/>
      <w:lvlText w:val="%9."/>
      <w:lvlJc w:val="right"/>
      <w:pPr>
        <w:tabs>
          <w:tab w:val="num" w:pos="6930"/>
        </w:tabs>
        <w:ind w:left="6930" w:hanging="180"/>
      </w:pPr>
    </w:lvl>
  </w:abstractNum>
  <w:abstractNum w:abstractNumId="13" w15:restartNumberingAfterBreak="0">
    <w:nsid w:val="34A97B8E"/>
    <w:multiLevelType w:val="hybridMultilevel"/>
    <w:tmpl w:val="A1ACB760"/>
    <w:lvl w:ilvl="0" w:tplc="61FED1A8">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AEC3199"/>
    <w:multiLevelType w:val="hybridMultilevel"/>
    <w:tmpl w:val="C5BC3A54"/>
    <w:lvl w:ilvl="0" w:tplc="14123376">
      <w:start w:val="2"/>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5" w15:restartNumberingAfterBreak="0">
    <w:nsid w:val="3B321AD4"/>
    <w:multiLevelType w:val="multilevel"/>
    <w:tmpl w:val="DD5EF9E6"/>
    <w:lvl w:ilvl="0">
      <w:start w:val="3"/>
      <w:numFmt w:val="decimal"/>
      <w:lvlText w:val="%1."/>
      <w:lvlJc w:val="left"/>
      <w:pPr>
        <w:tabs>
          <w:tab w:val="num" w:pos="600"/>
        </w:tabs>
        <w:ind w:left="600" w:hanging="600"/>
      </w:pPr>
      <w:rPr>
        <w:rFonts w:hint="default"/>
      </w:rPr>
    </w:lvl>
    <w:lvl w:ilvl="1">
      <w:start w:val="12"/>
      <w:numFmt w:val="decimal"/>
      <w:lvlText w:val="%1.%2."/>
      <w:lvlJc w:val="left"/>
      <w:pPr>
        <w:tabs>
          <w:tab w:val="num" w:pos="1530"/>
        </w:tabs>
        <w:ind w:left="1530" w:hanging="720"/>
      </w:pPr>
      <w:rPr>
        <w:rFonts w:hint="default"/>
      </w:rPr>
    </w:lvl>
    <w:lvl w:ilvl="2">
      <w:start w:val="1"/>
      <w:numFmt w:val="decimal"/>
      <w:lvlText w:val="%1.%2.%3."/>
      <w:lvlJc w:val="left"/>
      <w:pPr>
        <w:tabs>
          <w:tab w:val="num" w:pos="2340"/>
        </w:tabs>
        <w:ind w:left="2340" w:hanging="720"/>
      </w:pPr>
      <w:rPr>
        <w:rFonts w:hint="default"/>
      </w:rPr>
    </w:lvl>
    <w:lvl w:ilvl="3">
      <w:start w:val="1"/>
      <w:numFmt w:val="decimal"/>
      <w:lvlText w:val="%1.%2.%3.%4."/>
      <w:lvlJc w:val="left"/>
      <w:pPr>
        <w:tabs>
          <w:tab w:val="num" w:pos="3510"/>
        </w:tabs>
        <w:ind w:left="3510" w:hanging="1080"/>
      </w:pPr>
      <w:rPr>
        <w:rFonts w:hint="default"/>
      </w:rPr>
    </w:lvl>
    <w:lvl w:ilvl="4">
      <w:start w:val="1"/>
      <w:numFmt w:val="decimal"/>
      <w:lvlText w:val="%1.%2.%3.%4.%5."/>
      <w:lvlJc w:val="left"/>
      <w:pPr>
        <w:tabs>
          <w:tab w:val="num" w:pos="4680"/>
        </w:tabs>
        <w:ind w:left="4680" w:hanging="1440"/>
      </w:pPr>
      <w:rPr>
        <w:rFonts w:hint="default"/>
      </w:rPr>
    </w:lvl>
    <w:lvl w:ilvl="5">
      <w:start w:val="1"/>
      <w:numFmt w:val="decimal"/>
      <w:lvlText w:val="%1.%2.%3.%4.%5.%6."/>
      <w:lvlJc w:val="left"/>
      <w:pPr>
        <w:tabs>
          <w:tab w:val="num" w:pos="5490"/>
        </w:tabs>
        <w:ind w:left="5490" w:hanging="1440"/>
      </w:pPr>
      <w:rPr>
        <w:rFonts w:hint="default"/>
      </w:rPr>
    </w:lvl>
    <w:lvl w:ilvl="6">
      <w:start w:val="1"/>
      <w:numFmt w:val="decimal"/>
      <w:lvlText w:val="%1.%2.%3.%4.%5.%6.%7."/>
      <w:lvlJc w:val="left"/>
      <w:pPr>
        <w:tabs>
          <w:tab w:val="num" w:pos="6660"/>
        </w:tabs>
        <w:ind w:left="6660" w:hanging="1800"/>
      </w:pPr>
      <w:rPr>
        <w:rFonts w:hint="default"/>
      </w:rPr>
    </w:lvl>
    <w:lvl w:ilvl="7">
      <w:start w:val="1"/>
      <w:numFmt w:val="decimal"/>
      <w:lvlText w:val="%1.%2.%3.%4.%5.%6.%7.%8."/>
      <w:lvlJc w:val="left"/>
      <w:pPr>
        <w:tabs>
          <w:tab w:val="num" w:pos="7470"/>
        </w:tabs>
        <w:ind w:left="7470" w:hanging="1800"/>
      </w:pPr>
      <w:rPr>
        <w:rFonts w:hint="default"/>
      </w:rPr>
    </w:lvl>
    <w:lvl w:ilvl="8">
      <w:start w:val="1"/>
      <w:numFmt w:val="decimal"/>
      <w:lvlText w:val="%1.%2.%3.%4.%5.%6.%7.%8.%9."/>
      <w:lvlJc w:val="left"/>
      <w:pPr>
        <w:tabs>
          <w:tab w:val="num" w:pos="8640"/>
        </w:tabs>
        <w:ind w:left="8640" w:hanging="2160"/>
      </w:pPr>
      <w:rPr>
        <w:rFonts w:hint="default"/>
      </w:rPr>
    </w:lvl>
  </w:abstractNum>
  <w:abstractNum w:abstractNumId="16" w15:restartNumberingAfterBreak="0">
    <w:nsid w:val="3C873F79"/>
    <w:multiLevelType w:val="hybridMultilevel"/>
    <w:tmpl w:val="73ACF468"/>
    <w:lvl w:ilvl="0" w:tplc="C1CC50A4">
      <w:start w:val="1"/>
      <w:numFmt w:val="decimal"/>
      <w:lvlText w:val="%1."/>
      <w:lvlJc w:val="left"/>
      <w:pPr>
        <w:tabs>
          <w:tab w:val="num" w:pos="964"/>
        </w:tabs>
        <w:ind w:left="0" w:firstLine="851"/>
      </w:pPr>
      <w:rPr>
        <w:rFonts w:hint="default"/>
        <w:sz w:val="30"/>
        <w:szCs w:val="3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4B86264E"/>
    <w:multiLevelType w:val="hybridMultilevel"/>
    <w:tmpl w:val="64EC47AE"/>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18" w15:restartNumberingAfterBreak="0">
    <w:nsid w:val="54F2114E"/>
    <w:multiLevelType w:val="hybridMultilevel"/>
    <w:tmpl w:val="0E567966"/>
    <w:lvl w:ilvl="0" w:tplc="275EC78E">
      <w:start w:val="1"/>
      <w:numFmt w:val="bullet"/>
      <w:lvlText w:val="-"/>
      <w:lvlJc w:val="left"/>
      <w:pPr>
        <w:tabs>
          <w:tab w:val="num" w:pos="1440"/>
        </w:tabs>
        <w:ind w:left="1440" w:hanging="360"/>
      </w:pPr>
      <w:rPr>
        <w:rFonts w:ascii="Sylfaen" w:hAnsi="Sylfae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B7687D"/>
    <w:multiLevelType w:val="hybridMultilevel"/>
    <w:tmpl w:val="902C55A0"/>
    <w:lvl w:ilvl="0" w:tplc="2BF853B4">
      <w:start w:val="5000"/>
      <w:numFmt w:val="bullet"/>
      <w:lvlText w:val=""/>
      <w:lvlJc w:val="left"/>
      <w:pPr>
        <w:tabs>
          <w:tab w:val="num" w:pos="1080"/>
        </w:tabs>
        <w:ind w:left="1080" w:hanging="480"/>
      </w:pPr>
      <w:rPr>
        <w:rFonts w:ascii="Symbol" w:eastAsia="Times New Roman" w:hAnsi="Symbol" w:cs="Times New Roman"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20" w15:restartNumberingAfterBreak="0">
    <w:nsid w:val="593A60D0"/>
    <w:multiLevelType w:val="multilevel"/>
    <w:tmpl w:val="CAFA6978"/>
    <w:lvl w:ilvl="0">
      <w:start w:val="13"/>
      <w:numFmt w:val="decimal"/>
      <w:lvlText w:val="%1."/>
      <w:lvlJc w:val="left"/>
      <w:pPr>
        <w:tabs>
          <w:tab w:val="num" w:pos="825"/>
        </w:tabs>
        <w:ind w:left="825" w:hanging="825"/>
      </w:pPr>
      <w:rPr>
        <w:rFonts w:hint="default"/>
      </w:rPr>
    </w:lvl>
    <w:lvl w:ilvl="1">
      <w:start w:val="1"/>
      <w:numFmt w:val="decimal"/>
      <w:lvlText w:val="%1.%2."/>
      <w:lvlJc w:val="left"/>
      <w:pPr>
        <w:tabs>
          <w:tab w:val="num" w:pos="1185"/>
        </w:tabs>
        <w:ind w:left="1185" w:hanging="825"/>
      </w:pPr>
      <w:rPr>
        <w:rFonts w:hint="default"/>
      </w:rPr>
    </w:lvl>
    <w:lvl w:ilvl="2">
      <w:start w:val="3"/>
      <w:numFmt w:val="decimal"/>
      <w:lvlText w:val="%1.%2.%3."/>
      <w:lvlJc w:val="left"/>
      <w:pPr>
        <w:tabs>
          <w:tab w:val="num" w:pos="1545"/>
        </w:tabs>
        <w:ind w:left="1545" w:hanging="825"/>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1" w15:restartNumberingAfterBreak="0">
    <w:nsid w:val="62534CC4"/>
    <w:multiLevelType w:val="hybridMultilevel"/>
    <w:tmpl w:val="9F724704"/>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22" w15:restartNumberingAfterBreak="0">
    <w:nsid w:val="67613A68"/>
    <w:multiLevelType w:val="hybridMultilevel"/>
    <w:tmpl w:val="47829714"/>
    <w:lvl w:ilvl="0" w:tplc="A0A0C64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890"/>
        </w:tabs>
        <w:ind w:left="1890" w:hanging="360"/>
      </w:pPr>
    </w:lvl>
    <w:lvl w:ilvl="2" w:tplc="0419001B" w:tentative="1">
      <w:start w:val="1"/>
      <w:numFmt w:val="lowerRoman"/>
      <w:lvlText w:val="%3."/>
      <w:lvlJc w:val="right"/>
      <w:pPr>
        <w:tabs>
          <w:tab w:val="num" w:pos="2610"/>
        </w:tabs>
        <w:ind w:left="2610" w:hanging="180"/>
      </w:pPr>
    </w:lvl>
    <w:lvl w:ilvl="3" w:tplc="0419000F" w:tentative="1">
      <w:start w:val="1"/>
      <w:numFmt w:val="decimal"/>
      <w:lvlText w:val="%4."/>
      <w:lvlJc w:val="left"/>
      <w:pPr>
        <w:tabs>
          <w:tab w:val="num" w:pos="3330"/>
        </w:tabs>
        <w:ind w:left="3330" w:hanging="360"/>
      </w:pPr>
    </w:lvl>
    <w:lvl w:ilvl="4" w:tplc="04190019" w:tentative="1">
      <w:start w:val="1"/>
      <w:numFmt w:val="lowerLetter"/>
      <w:lvlText w:val="%5."/>
      <w:lvlJc w:val="left"/>
      <w:pPr>
        <w:tabs>
          <w:tab w:val="num" w:pos="4050"/>
        </w:tabs>
        <w:ind w:left="4050" w:hanging="360"/>
      </w:pPr>
    </w:lvl>
    <w:lvl w:ilvl="5" w:tplc="0419001B" w:tentative="1">
      <w:start w:val="1"/>
      <w:numFmt w:val="lowerRoman"/>
      <w:lvlText w:val="%6."/>
      <w:lvlJc w:val="right"/>
      <w:pPr>
        <w:tabs>
          <w:tab w:val="num" w:pos="4770"/>
        </w:tabs>
        <w:ind w:left="4770" w:hanging="180"/>
      </w:pPr>
    </w:lvl>
    <w:lvl w:ilvl="6" w:tplc="0419000F" w:tentative="1">
      <w:start w:val="1"/>
      <w:numFmt w:val="decimal"/>
      <w:lvlText w:val="%7."/>
      <w:lvlJc w:val="left"/>
      <w:pPr>
        <w:tabs>
          <w:tab w:val="num" w:pos="5490"/>
        </w:tabs>
        <w:ind w:left="5490" w:hanging="360"/>
      </w:pPr>
    </w:lvl>
    <w:lvl w:ilvl="7" w:tplc="04190019" w:tentative="1">
      <w:start w:val="1"/>
      <w:numFmt w:val="lowerLetter"/>
      <w:lvlText w:val="%8."/>
      <w:lvlJc w:val="left"/>
      <w:pPr>
        <w:tabs>
          <w:tab w:val="num" w:pos="6210"/>
        </w:tabs>
        <w:ind w:left="6210" w:hanging="360"/>
      </w:pPr>
    </w:lvl>
    <w:lvl w:ilvl="8" w:tplc="0419001B" w:tentative="1">
      <w:start w:val="1"/>
      <w:numFmt w:val="lowerRoman"/>
      <w:lvlText w:val="%9."/>
      <w:lvlJc w:val="right"/>
      <w:pPr>
        <w:tabs>
          <w:tab w:val="num" w:pos="6930"/>
        </w:tabs>
        <w:ind w:left="6930" w:hanging="180"/>
      </w:pPr>
    </w:lvl>
  </w:abstractNum>
  <w:abstractNum w:abstractNumId="23" w15:restartNumberingAfterBreak="0">
    <w:nsid w:val="69606197"/>
    <w:multiLevelType w:val="hybridMultilevel"/>
    <w:tmpl w:val="42E82524"/>
    <w:lvl w:ilvl="0" w:tplc="82D81306">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4" w15:restartNumberingAfterBreak="0">
    <w:nsid w:val="6A2E2E1E"/>
    <w:multiLevelType w:val="hybridMultilevel"/>
    <w:tmpl w:val="9118CA1C"/>
    <w:lvl w:ilvl="0" w:tplc="5C2A5522">
      <w:start w:val="2"/>
      <w:numFmt w:val="bullet"/>
      <w:lvlText w:val="-"/>
      <w:lvlJc w:val="left"/>
      <w:pPr>
        <w:tabs>
          <w:tab w:val="num" w:pos="1417"/>
        </w:tabs>
        <w:ind w:left="1417" w:hanging="765"/>
      </w:pPr>
      <w:rPr>
        <w:rFonts w:ascii="Times New Roman" w:eastAsia="Times New Roman" w:hAnsi="Times New Roman" w:cs="Times New Roman" w:hint="default"/>
        <w:i/>
      </w:rPr>
    </w:lvl>
    <w:lvl w:ilvl="1" w:tplc="04190003" w:tentative="1">
      <w:start w:val="1"/>
      <w:numFmt w:val="bullet"/>
      <w:lvlText w:val="o"/>
      <w:lvlJc w:val="left"/>
      <w:pPr>
        <w:tabs>
          <w:tab w:val="num" w:pos="1732"/>
        </w:tabs>
        <w:ind w:left="1732" w:hanging="360"/>
      </w:pPr>
      <w:rPr>
        <w:rFonts w:ascii="Courier New" w:hAnsi="Courier New" w:hint="default"/>
      </w:rPr>
    </w:lvl>
    <w:lvl w:ilvl="2" w:tplc="04190005" w:tentative="1">
      <w:start w:val="1"/>
      <w:numFmt w:val="bullet"/>
      <w:lvlText w:val=""/>
      <w:lvlJc w:val="left"/>
      <w:pPr>
        <w:tabs>
          <w:tab w:val="num" w:pos="2452"/>
        </w:tabs>
        <w:ind w:left="2452" w:hanging="360"/>
      </w:pPr>
      <w:rPr>
        <w:rFonts w:ascii="Wingdings" w:hAnsi="Wingdings" w:hint="default"/>
      </w:rPr>
    </w:lvl>
    <w:lvl w:ilvl="3" w:tplc="04190001" w:tentative="1">
      <w:start w:val="1"/>
      <w:numFmt w:val="bullet"/>
      <w:lvlText w:val=""/>
      <w:lvlJc w:val="left"/>
      <w:pPr>
        <w:tabs>
          <w:tab w:val="num" w:pos="3172"/>
        </w:tabs>
        <w:ind w:left="3172" w:hanging="360"/>
      </w:pPr>
      <w:rPr>
        <w:rFonts w:ascii="Symbol" w:hAnsi="Symbol" w:hint="default"/>
      </w:rPr>
    </w:lvl>
    <w:lvl w:ilvl="4" w:tplc="04190003" w:tentative="1">
      <w:start w:val="1"/>
      <w:numFmt w:val="bullet"/>
      <w:lvlText w:val="o"/>
      <w:lvlJc w:val="left"/>
      <w:pPr>
        <w:tabs>
          <w:tab w:val="num" w:pos="3892"/>
        </w:tabs>
        <w:ind w:left="3892" w:hanging="360"/>
      </w:pPr>
      <w:rPr>
        <w:rFonts w:ascii="Courier New" w:hAnsi="Courier New" w:hint="default"/>
      </w:rPr>
    </w:lvl>
    <w:lvl w:ilvl="5" w:tplc="04190005" w:tentative="1">
      <w:start w:val="1"/>
      <w:numFmt w:val="bullet"/>
      <w:lvlText w:val=""/>
      <w:lvlJc w:val="left"/>
      <w:pPr>
        <w:tabs>
          <w:tab w:val="num" w:pos="4612"/>
        </w:tabs>
        <w:ind w:left="4612" w:hanging="360"/>
      </w:pPr>
      <w:rPr>
        <w:rFonts w:ascii="Wingdings" w:hAnsi="Wingdings" w:hint="default"/>
      </w:rPr>
    </w:lvl>
    <w:lvl w:ilvl="6" w:tplc="04190001" w:tentative="1">
      <w:start w:val="1"/>
      <w:numFmt w:val="bullet"/>
      <w:lvlText w:val=""/>
      <w:lvlJc w:val="left"/>
      <w:pPr>
        <w:tabs>
          <w:tab w:val="num" w:pos="5332"/>
        </w:tabs>
        <w:ind w:left="5332" w:hanging="360"/>
      </w:pPr>
      <w:rPr>
        <w:rFonts w:ascii="Symbol" w:hAnsi="Symbol" w:hint="default"/>
      </w:rPr>
    </w:lvl>
    <w:lvl w:ilvl="7" w:tplc="04190003" w:tentative="1">
      <w:start w:val="1"/>
      <w:numFmt w:val="bullet"/>
      <w:lvlText w:val="o"/>
      <w:lvlJc w:val="left"/>
      <w:pPr>
        <w:tabs>
          <w:tab w:val="num" w:pos="6052"/>
        </w:tabs>
        <w:ind w:left="6052" w:hanging="360"/>
      </w:pPr>
      <w:rPr>
        <w:rFonts w:ascii="Courier New" w:hAnsi="Courier New" w:hint="default"/>
      </w:rPr>
    </w:lvl>
    <w:lvl w:ilvl="8" w:tplc="04190005" w:tentative="1">
      <w:start w:val="1"/>
      <w:numFmt w:val="bullet"/>
      <w:lvlText w:val=""/>
      <w:lvlJc w:val="left"/>
      <w:pPr>
        <w:tabs>
          <w:tab w:val="num" w:pos="6772"/>
        </w:tabs>
        <w:ind w:left="6772" w:hanging="360"/>
      </w:pPr>
      <w:rPr>
        <w:rFonts w:ascii="Wingdings" w:hAnsi="Wingdings" w:hint="default"/>
      </w:rPr>
    </w:lvl>
  </w:abstractNum>
  <w:abstractNum w:abstractNumId="25" w15:restartNumberingAfterBreak="0">
    <w:nsid w:val="75A21460"/>
    <w:multiLevelType w:val="multilevel"/>
    <w:tmpl w:val="9ED857FC"/>
    <w:lvl w:ilvl="0">
      <w:start w:val="1"/>
      <w:numFmt w:val="decimal"/>
      <w:lvlText w:val="%1."/>
      <w:lvlJc w:val="left"/>
      <w:pPr>
        <w:tabs>
          <w:tab w:val="num" w:pos="720"/>
        </w:tabs>
        <w:ind w:left="720" w:hanging="360"/>
      </w:pPr>
      <w:rPr>
        <w:rFonts w:hint="default"/>
        <w:sz w:val="30"/>
      </w:rPr>
    </w:lvl>
    <w:lvl w:ilvl="1">
      <w:start w:val="3"/>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980"/>
        </w:tabs>
        <w:ind w:left="1980" w:hanging="1080"/>
      </w:pPr>
      <w:rPr>
        <w:rFonts w:hint="default"/>
      </w:rPr>
    </w:lvl>
    <w:lvl w:ilvl="4">
      <w:start w:val="1"/>
      <w:numFmt w:val="decimal"/>
      <w:isLgl/>
      <w:lvlText w:val="%1.%2.%3.%4.%5."/>
      <w:lvlJc w:val="left"/>
      <w:pPr>
        <w:tabs>
          <w:tab w:val="num" w:pos="2520"/>
        </w:tabs>
        <w:ind w:left="2520" w:hanging="1440"/>
      </w:pPr>
      <w:rPr>
        <w:rFonts w:hint="default"/>
      </w:rPr>
    </w:lvl>
    <w:lvl w:ilvl="5">
      <w:start w:val="1"/>
      <w:numFmt w:val="decimal"/>
      <w:isLgl/>
      <w:lvlText w:val="%1.%2.%3.%4.%5.%6."/>
      <w:lvlJc w:val="left"/>
      <w:pPr>
        <w:tabs>
          <w:tab w:val="num" w:pos="2700"/>
        </w:tabs>
        <w:ind w:left="2700" w:hanging="1440"/>
      </w:pPr>
      <w:rPr>
        <w:rFonts w:hint="default"/>
      </w:rPr>
    </w:lvl>
    <w:lvl w:ilvl="6">
      <w:start w:val="1"/>
      <w:numFmt w:val="decimal"/>
      <w:isLgl/>
      <w:lvlText w:val="%1.%2.%3.%4.%5.%6.%7."/>
      <w:lvlJc w:val="left"/>
      <w:pPr>
        <w:tabs>
          <w:tab w:val="num" w:pos="3240"/>
        </w:tabs>
        <w:ind w:left="3240" w:hanging="1800"/>
      </w:pPr>
      <w:rPr>
        <w:rFonts w:hint="default"/>
      </w:rPr>
    </w:lvl>
    <w:lvl w:ilvl="7">
      <w:start w:val="1"/>
      <w:numFmt w:val="decimal"/>
      <w:isLgl/>
      <w:lvlText w:val="%1.%2.%3.%4.%5.%6.%7.%8."/>
      <w:lvlJc w:val="left"/>
      <w:pPr>
        <w:tabs>
          <w:tab w:val="num" w:pos="3420"/>
        </w:tabs>
        <w:ind w:left="3420" w:hanging="1800"/>
      </w:pPr>
      <w:rPr>
        <w:rFonts w:hint="default"/>
      </w:rPr>
    </w:lvl>
    <w:lvl w:ilvl="8">
      <w:start w:val="1"/>
      <w:numFmt w:val="decimal"/>
      <w:isLgl/>
      <w:lvlText w:val="%1.%2.%3.%4.%5.%6.%7.%8.%9."/>
      <w:lvlJc w:val="left"/>
      <w:pPr>
        <w:tabs>
          <w:tab w:val="num" w:pos="3960"/>
        </w:tabs>
        <w:ind w:left="3960" w:hanging="2160"/>
      </w:pPr>
      <w:rPr>
        <w:rFonts w:hint="default"/>
      </w:rPr>
    </w:lvl>
  </w:abstractNum>
  <w:abstractNum w:abstractNumId="26" w15:restartNumberingAfterBreak="0">
    <w:nsid w:val="77DA344E"/>
    <w:multiLevelType w:val="hybridMultilevel"/>
    <w:tmpl w:val="B3EA8F7C"/>
    <w:lvl w:ilvl="0" w:tplc="71E4B2D2">
      <w:start w:val="5"/>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15:restartNumberingAfterBreak="0">
    <w:nsid w:val="794218B3"/>
    <w:multiLevelType w:val="hybridMultilevel"/>
    <w:tmpl w:val="76E6CF56"/>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num w:numId="1">
    <w:abstractNumId w:val="14"/>
  </w:num>
  <w:num w:numId="2">
    <w:abstractNumId w:val="23"/>
  </w:num>
  <w:num w:numId="3">
    <w:abstractNumId w:val="25"/>
  </w:num>
  <w:num w:numId="4">
    <w:abstractNumId w:val="6"/>
  </w:num>
  <w:num w:numId="5">
    <w:abstractNumId w:val="26"/>
  </w:num>
  <w:num w:numId="6">
    <w:abstractNumId w:val="16"/>
  </w:num>
  <w:num w:numId="7">
    <w:abstractNumId w:val="10"/>
  </w:num>
  <w:num w:numId="8">
    <w:abstractNumId w:val="22"/>
  </w:num>
  <w:num w:numId="9">
    <w:abstractNumId w:val="7"/>
  </w:num>
  <w:num w:numId="10">
    <w:abstractNumId w:val="21"/>
  </w:num>
  <w:num w:numId="11">
    <w:abstractNumId w:val="27"/>
  </w:num>
  <w:num w:numId="12">
    <w:abstractNumId w:val="4"/>
  </w:num>
  <w:num w:numId="13">
    <w:abstractNumId w:val="8"/>
  </w:num>
  <w:num w:numId="14">
    <w:abstractNumId w:val="1"/>
  </w:num>
  <w:num w:numId="15">
    <w:abstractNumId w:val="0"/>
  </w:num>
  <w:num w:numId="16">
    <w:abstractNumId w:val="11"/>
  </w:num>
  <w:num w:numId="17">
    <w:abstractNumId w:val="24"/>
  </w:num>
  <w:num w:numId="18">
    <w:abstractNumId w:val="3"/>
  </w:num>
  <w:num w:numId="19">
    <w:abstractNumId w:val="12"/>
  </w:num>
  <w:num w:numId="20">
    <w:abstractNumId w:val="2"/>
  </w:num>
  <w:num w:numId="21">
    <w:abstractNumId w:val="15"/>
  </w:num>
  <w:num w:numId="22">
    <w:abstractNumId w:val="5"/>
  </w:num>
  <w:num w:numId="23">
    <w:abstractNumId w:val="17"/>
  </w:num>
  <w:num w:numId="24">
    <w:abstractNumId w:val="9"/>
  </w:num>
  <w:num w:numId="25">
    <w:abstractNumId w:val="19"/>
  </w:num>
  <w:num w:numId="26">
    <w:abstractNumId w:val="20"/>
  </w:num>
  <w:num w:numId="27">
    <w:abstractNumId w:val="13"/>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10F"/>
    <w:rsid w:val="00004883"/>
    <w:rsid w:val="000074DE"/>
    <w:rsid w:val="000123C3"/>
    <w:rsid w:val="00022BC6"/>
    <w:rsid w:val="00026ABB"/>
    <w:rsid w:val="00027AF0"/>
    <w:rsid w:val="00032516"/>
    <w:rsid w:val="00036BDF"/>
    <w:rsid w:val="00044DDC"/>
    <w:rsid w:val="00046A7B"/>
    <w:rsid w:val="00047325"/>
    <w:rsid w:val="0004732A"/>
    <w:rsid w:val="0005142C"/>
    <w:rsid w:val="00051FA2"/>
    <w:rsid w:val="000619A2"/>
    <w:rsid w:val="00065B31"/>
    <w:rsid w:val="000660D7"/>
    <w:rsid w:val="0006642A"/>
    <w:rsid w:val="00070C74"/>
    <w:rsid w:val="00073EAB"/>
    <w:rsid w:val="00075C1B"/>
    <w:rsid w:val="00076F31"/>
    <w:rsid w:val="0008057C"/>
    <w:rsid w:val="000850B2"/>
    <w:rsid w:val="00086FAF"/>
    <w:rsid w:val="00090B0D"/>
    <w:rsid w:val="00092C0C"/>
    <w:rsid w:val="00093FBE"/>
    <w:rsid w:val="00095D2F"/>
    <w:rsid w:val="000A0A64"/>
    <w:rsid w:val="000A125A"/>
    <w:rsid w:val="000A18AB"/>
    <w:rsid w:val="000A1AF9"/>
    <w:rsid w:val="000A26CF"/>
    <w:rsid w:val="000B0061"/>
    <w:rsid w:val="000B64E4"/>
    <w:rsid w:val="000C0AC2"/>
    <w:rsid w:val="000C0D35"/>
    <w:rsid w:val="000C1462"/>
    <w:rsid w:val="000C427C"/>
    <w:rsid w:val="000C5973"/>
    <w:rsid w:val="000C682F"/>
    <w:rsid w:val="000C7A43"/>
    <w:rsid w:val="000D026C"/>
    <w:rsid w:val="000D2AA1"/>
    <w:rsid w:val="000E03DF"/>
    <w:rsid w:val="000E27FF"/>
    <w:rsid w:val="000E3101"/>
    <w:rsid w:val="000E4022"/>
    <w:rsid w:val="000E5C60"/>
    <w:rsid w:val="000F05FD"/>
    <w:rsid w:val="000F0E53"/>
    <w:rsid w:val="000F17CE"/>
    <w:rsid w:val="000F3616"/>
    <w:rsid w:val="001004BF"/>
    <w:rsid w:val="0010055D"/>
    <w:rsid w:val="00105C16"/>
    <w:rsid w:val="001072FD"/>
    <w:rsid w:val="00110C67"/>
    <w:rsid w:val="00110E53"/>
    <w:rsid w:val="00111C76"/>
    <w:rsid w:val="001131CA"/>
    <w:rsid w:val="00113A49"/>
    <w:rsid w:val="001144C2"/>
    <w:rsid w:val="00114E41"/>
    <w:rsid w:val="0012273F"/>
    <w:rsid w:val="001228B5"/>
    <w:rsid w:val="001234E9"/>
    <w:rsid w:val="00127C71"/>
    <w:rsid w:val="00130A53"/>
    <w:rsid w:val="00131F67"/>
    <w:rsid w:val="00133C88"/>
    <w:rsid w:val="0013548B"/>
    <w:rsid w:val="001367EE"/>
    <w:rsid w:val="001373B9"/>
    <w:rsid w:val="0013756A"/>
    <w:rsid w:val="00140198"/>
    <w:rsid w:val="0014116E"/>
    <w:rsid w:val="00141E84"/>
    <w:rsid w:val="0014249F"/>
    <w:rsid w:val="00142FF4"/>
    <w:rsid w:val="0014367B"/>
    <w:rsid w:val="00144F47"/>
    <w:rsid w:val="00145113"/>
    <w:rsid w:val="00150900"/>
    <w:rsid w:val="00150C5C"/>
    <w:rsid w:val="001522B3"/>
    <w:rsid w:val="00152FE8"/>
    <w:rsid w:val="001533A7"/>
    <w:rsid w:val="001546A0"/>
    <w:rsid w:val="00155B8D"/>
    <w:rsid w:val="00155FFA"/>
    <w:rsid w:val="001565CE"/>
    <w:rsid w:val="001569A0"/>
    <w:rsid w:val="00157AE6"/>
    <w:rsid w:val="001638D5"/>
    <w:rsid w:val="0017245F"/>
    <w:rsid w:val="001733A5"/>
    <w:rsid w:val="00177CF9"/>
    <w:rsid w:val="0018031A"/>
    <w:rsid w:val="0018349F"/>
    <w:rsid w:val="001867E3"/>
    <w:rsid w:val="00191008"/>
    <w:rsid w:val="0019267D"/>
    <w:rsid w:val="001950C8"/>
    <w:rsid w:val="00195787"/>
    <w:rsid w:val="00195A82"/>
    <w:rsid w:val="001A1937"/>
    <w:rsid w:val="001A373C"/>
    <w:rsid w:val="001A4EF3"/>
    <w:rsid w:val="001A66C9"/>
    <w:rsid w:val="001A67A9"/>
    <w:rsid w:val="001B1293"/>
    <w:rsid w:val="001B2ACE"/>
    <w:rsid w:val="001B56F2"/>
    <w:rsid w:val="001C0746"/>
    <w:rsid w:val="001C4282"/>
    <w:rsid w:val="001C4E99"/>
    <w:rsid w:val="001C6118"/>
    <w:rsid w:val="001C7102"/>
    <w:rsid w:val="001D340D"/>
    <w:rsid w:val="001D65A4"/>
    <w:rsid w:val="001E0764"/>
    <w:rsid w:val="001E4572"/>
    <w:rsid w:val="001F0DCC"/>
    <w:rsid w:val="001F28AD"/>
    <w:rsid w:val="001F372A"/>
    <w:rsid w:val="001F4D99"/>
    <w:rsid w:val="001F656F"/>
    <w:rsid w:val="00200813"/>
    <w:rsid w:val="002063FD"/>
    <w:rsid w:val="0020797A"/>
    <w:rsid w:val="00210122"/>
    <w:rsid w:val="00212883"/>
    <w:rsid w:val="002228FD"/>
    <w:rsid w:val="00224831"/>
    <w:rsid w:val="002249D1"/>
    <w:rsid w:val="00225CCA"/>
    <w:rsid w:val="00234A99"/>
    <w:rsid w:val="00235032"/>
    <w:rsid w:val="002404A4"/>
    <w:rsid w:val="002412CD"/>
    <w:rsid w:val="00241EF3"/>
    <w:rsid w:val="00241F97"/>
    <w:rsid w:val="00243331"/>
    <w:rsid w:val="00247FC3"/>
    <w:rsid w:val="00253E59"/>
    <w:rsid w:val="002553C0"/>
    <w:rsid w:val="00261731"/>
    <w:rsid w:val="00261B48"/>
    <w:rsid w:val="00261C75"/>
    <w:rsid w:val="00261CCF"/>
    <w:rsid w:val="002753C9"/>
    <w:rsid w:val="00276F0E"/>
    <w:rsid w:val="00282A8A"/>
    <w:rsid w:val="002841A4"/>
    <w:rsid w:val="00285511"/>
    <w:rsid w:val="00290D63"/>
    <w:rsid w:val="00294794"/>
    <w:rsid w:val="002A1277"/>
    <w:rsid w:val="002A213E"/>
    <w:rsid w:val="002A21C7"/>
    <w:rsid w:val="002A4B02"/>
    <w:rsid w:val="002B14BA"/>
    <w:rsid w:val="002B3FC6"/>
    <w:rsid w:val="002D073C"/>
    <w:rsid w:val="002D1D88"/>
    <w:rsid w:val="002D53DC"/>
    <w:rsid w:val="002D6038"/>
    <w:rsid w:val="002D67E2"/>
    <w:rsid w:val="002D7029"/>
    <w:rsid w:val="002E0476"/>
    <w:rsid w:val="002E0782"/>
    <w:rsid w:val="002E0C81"/>
    <w:rsid w:val="002E31EE"/>
    <w:rsid w:val="002F2C3D"/>
    <w:rsid w:val="002F5601"/>
    <w:rsid w:val="002F7C94"/>
    <w:rsid w:val="003000C6"/>
    <w:rsid w:val="00300272"/>
    <w:rsid w:val="003009BC"/>
    <w:rsid w:val="00305F91"/>
    <w:rsid w:val="0031041E"/>
    <w:rsid w:val="00312B13"/>
    <w:rsid w:val="00314384"/>
    <w:rsid w:val="0031467E"/>
    <w:rsid w:val="00323969"/>
    <w:rsid w:val="00323DA4"/>
    <w:rsid w:val="003257AE"/>
    <w:rsid w:val="003261FB"/>
    <w:rsid w:val="00330701"/>
    <w:rsid w:val="003346B9"/>
    <w:rsid w:val="003346D7"/>
    <w:rsid w:val="00335927"/>
    <w:rsid w:val="00336935"/>
    <w:rsid w:val="003412D5"/>
    <w:rsid w:val="00342A4B"/>
    <w:rsid w:val="00345951"/>
    <w:rsid w:val="00354A67"/>
    <w:rsid w:val="00356C04"/>
    <w:rsid w:val="003570EC"/>
    <w:rsid w:val="00360418"/>
    <w:rsid w:val="003616E4"/>
    <w:rsid w:val="00363266"/>
    <w:rsid w:val="00363A5A"/>
    <w:rsid w:val="00365F89"/>
    <w:rsid w:val="00371849"/>
    <w:rsid w:val="00382558"/>
    <w:rsid w:val="00382670"/>
    <w:rsid w:val="00383546"/>
    <w:rsid w:val="00385A27"/>
    <w:rsid w:val="00387418"/>
    <w:rsid w:val="00391165"/>
    <w:rsid w:val="00393E93"/>
    <w:rsid w:val="00396BE9"/>
    <w:rsid w:val="003A26C0"/>
    <w:rsid w:val="003A34D7"/>
    <w:rsid w:val="003A7C0D"/>
    <w:rsid w:val="003B07EC"/>
    <w:rsid w:val="003B6A65"/>
    <w:rsid w:val="003C0804"/>
    <w:rsid w:val="003C3B2D"/>
    <w:rsid w:val="003C3D88"/>
    <w:rsid w:val="003C5069"/>
    <w:rsid w:val="003C663C"/>
    <w:rsid w:val="003C69DD"/>
    <w:rsid w:val="003C76EB"/>
    <w:rsid w:val="003D04BC"/>
    <w:rsid w:val="003D42A2"/>
    <w:rsid w:val="003D513A"/>
    <w:rsid w:val="003E0918"/>
    <w:rsid w:val="003E158F"/>
    <w:rsid w:val="003E19FE"/>
    <w:rsid w:val="003E1B14"/>
    <w:rsid w:val="003E23F9"/>
    <w:rsid w:val="003E329E"/>
    <w:rsid w:val="003E3343"/>
    <w:rsid w:val="003E6CF9"/>
    <w:rsid w:val="003F0D46"/>
    <w:rsid w:val="003F3F3D"/>
    <w:rsid w:val="003F602A"/>
    <w:rsid w:val="003F6155"/>
    <w:rsid w:val="003F72CC"/>
    <w:rsid w:val="003F7C13"/>
    <w:rsid w:val="00400967"/>
    <w:rsid w:val="00404179"/>
    <w:rsid w:val="004127AE"/>
    <w:rsid w:val="00414532"/>
    <w:rsid w:val="00423638"/>
    <w:rsid w:val="00426A77"/>
    <w:rsid w:val="00432C4F"/>
    <w:rsid w:val="004342B5"/>
    <w:rsid w:val="00434B40"/>
    <w:rsid w:val="00444761"/>
    <w:rsid w:val="00445CE5"/>
    <w:rsid w:val="0045000B"/>
    <w:rsid w:val="00453348"/>
    <w:rsid w:val="004553B9"/>
    <w:rsid w:val="00461F0E"/>
    <w:rsid w:val="0046328C"/>
    <w:rsid w:val="00465BFF"/>
    <w:rsid w:val="004660C4"/>
    <w:rsid w:val="00466D5E"/>
    <w:rsid w:val="004717E0"/>
    <w:rsid w:val="00474720"/>
    <w:rsid w:val="00476194"/>
    <w:rsid w:val="00476897"/>
    <w:rsid w:val="00477008"/>
    <w:rsid w:val="0047791C"/>
    <w:rsid w:val="00480663"/>
    <w:rsid w:val="00480EFE"/>
    <w:rsid w:val="004829CE"/>
    <w:rsid w:val="00482FCF"/>
    <w:rsid w:val="004843CD"/>
    <w:rsid w:val="00485C3A"/>
    <w:rsid w:val="0048753D"/>
    <w:rsid w:val="00490A78"/>
    <w:rsid w:val="00490CB0"/>
    <w:rsid w:val="0049351C"/>
    <w:rsid w:val="00495312"/>
    <w:rsid w:val="00495E00"/>
    <w:rsid w:val="00496881"/>
    <w:rsid w:val="004A04E4"/>
    <w:rsid w:val="004A120A"/>
    <w:rsid w:val="004A3AA4"/>
    <w:rsid w:val="004A5895"/>
    <w:rsid w:val="004A6476"/>
    <w:rsid w:val="004A68BB"/>
    <w:rsid w:val="004A6DEB"/>
    <w:rsid w:val="004B0706"/>
    <w:rsid w:val="004B1F51"/>
    <w:rsid w:val="004B2C05"/>
    <w:rsid w:val="004B6477"/>
    <w:rsid w:val="004D0AB3"/>
    <w:rsid w:val="004D1921"/>
    <w:rsid w:val="004D3792"/>
    <w:rsid w:val="004D4BD1"/>
    <w:rsid w:val="004D73CB"/>
    <w:rsid w:val="004E3C97"/>
    <w:rsid w:val="004E3F3F"/>
    <w:rsid w:val="004E5033"/>
    <w:rsid w:val="004E5426"/>
    <w:rsid w:val="004F1A85"/>
    <w:rsid w:val="004F3CD0"/>
    <w:rsid w:val="004F414B"/>
    <w:rsid w:val="0050270C"/>
    <w:rsid w:val="0050358E"/>
    <w:rsid w:val="00505CF9"/>
    <w:rsid w:val="00505FE4"/>
    <w:rsid w:val="005063EB"/>
    <w:rsid w:val="005127DF"/>
    <w:rsid w:val="005177D2"/>
    <w:rsid w:val="00522457"/>
    <w:rsid w:val="005225DC"/>
    <w:rsid w:val="00522FB7"/>
    <w:rsid w:val="005242C0"/>
    <w:rsid w:val="00526124"/>
    <w:rsid w:val="00530374"/>
    <w:rsid w:val="0053076D"/>
    <w:rsid w:val="005320B6"/>
    <w:rsid w:val="005346A6"/>
    <w:rsid w:val="00540C4E"/>
    <w:rsid w:val="0054257F"/>
    <w:rsid w:val="00544ABE"/>
    <w:rsid w:val="00546C02"/>
    <w:rsid w:val="00552B6D"/>
    <w:rsid w:val="00552E3F"/>
    <w:rsid w:val="005547FB"/>
    <w:rsid w:val="005559E3"/>
    <w:rsid w:val="005570BC"/>
    <w:rsid w:val="00566E23"/>
    <w:rsid w:val="005702AD"/>
    <w:rsid w:val="00571B5F"/>
    <w:rsid w:val="00576FDE"/>
    <w:rsid w:val="005770CB"/>
    <w:rsid w:val="00584A84"/>
    <w:rsid w:val="005872FC"/>
    <w:rsid w:val="00587AD6"/>
    <w:rsid w:val="00595EA5"/>
    <w:rsid w:val="00596199"/>
    <w:rsid w:val="00597A0F"/>
    <w:rsid w:val="005A1884"/>
    <w:rsid w:val="005A26E7"/>
    <w:rsid w:val="005A6E2D"/>
    <w:rsid w:val="005B0793"/>
    <w:rsid w:val="005B687E"/>
    <w:rsid w:val="005D10E4"/>
    <w:rsid w:val="005D1AF7"/>
    <w:rsid w:val="005D2562"/>
    <w:rsid w:val="005D26B6"/>
    <w:rsid w:val="005D2F75"/>
    <w:rsid w:val="005D5C68"/>
    <w:rsid w:val="005D7A73"/>
    <w:rsid w:val="005E31C0"/>
    <w:rsid w:val="005E6BF6"/>
    <w:rsid w:val="005F29A7"/>
    <w:rsid w:val="005F355F"/>
    <w:rsid w:val="005F73D5"/>
    <w:rsid w:val="00600E95"/>
    <w:rsid w:val="00603E28"/>
    <w:rsid w:val="006109C0"/>
    <w:rsid w:val="00615DCC"/>
    <w:rsid w:val="006258EA"/>
    <w:rsid w:val="00627C09"/>
    <w:rsid w:val="006310E6"/>
    <w:rsid w:val="00631328"/>
    <w:rsid w:val="0063327A"/>
    <w:rsid w:val="006409AF"/>
    <w:rsid w:val="00642FFB"/>
    <w:rsid w:val="00643F12"/>
    <w:rsid w:val="006458D1"/>
    <w:rsid w:val="00646BEC"/>
    <w:rsid w:val="006503BC"/>
    <w:rsid w:val="0065692A"/>
    <w:rsid w:val="00660D94"/>
    <w:rsid w:val="006623CC"/>
    <w:rsid w:val="00664799"/>
    <w:rsid w:val="006647A3"/>
    <w:rsid w:val="0066526C"/>
    <w:rsid w:val="006654EC"/>
    <w:rsid w:val="00671129"/>
    <w:rsid w:val="00672234"/>
    <w:rsid w:val="006724D7"/>
    <w:rsid w:val="0067489E"/>
    <w:rsid w:val="00676E5A"/>
    <w:rsid w:val="00682477"/>
    <w:rsid w:val="00682BF1"/>
    <w:rsid w:val="00684632"/>
    <w:rsid w:val="00693F1A"/>
    <w:rsid w:val="00693FD6"/>
    <w:rsid w:val="006951A3"/>
    <w:rsid w:val="00695D67"/>
    <w:rsid w:val="006A1B76"/>
    <w:rsid w:val="006A217A"/>
    <w:rsid w:val="006B5F68"/>
    <w:rsid w:val="006B6692"/>
    <w:rsid w:val="006C2CAE"/>
    <w:rsid w:val="006C6612"/>
    <w:rsid w:val="006D1741"/>
    <w:rsid w:val="006D2BEF"/>
    <w:rsid w:val="006E27EA"/>
    <w:rsid w:val="006E73E1"/>
    <w:rsid w:val="006E7C42"/>
    <w:rsid w:val="006F3F9A"/>
    <w:rsid w:val="0070126A"/>
    <w:rsid w:val="00703BF2"/>
    <w:rsid w:val="007050AC"/>
    <w:rsid w:val="007054D0"/>
    <w:rsid w:val="00712335"/>
    <w:rsid w:val="00720AF9"/>
    <w:rsid w:val="00725539"/>
    <w:rsid w:val="00731196"/>
    <w:rsid w:val="00732A39"/>
    <w:rsid w:val="00734AE3"/>
    <w:rsid w:val="0074311A"/>
    <w:rsid w:val="00743CB1"/>
    <w:rsid w:val="0074402D"/>
    <w:rsid w:val="00744629"/>
    <w:rsid w:val="00746777"/>
    <w:rsid w:val="00751C43"/>
    <w:rsid w:val="00751E37"/>
    <w:rsid w:val="0075697A"/>
    <w:rsid w:val="00757A62"/>
    <w:rsid w:val="00763CAC"/>
    <w:rsid w:val="007676C5"/>
    <w:rsid w:val="00770975"/>
    <w:rsid w:val="007712E5"/>
    <w:rsid w:val="007722CA"/>
    <w:rsid w:val="0077332A"/>
    <w:rsid w:val="007753BA"/>
    <w:rsid w:val="00775538"/>
    <w:rsid w:val="007768E7"/>
    <w:rsid w:val="00782A95"/>
    <w:rsid w:val="00784C29"/>
    <w:rsid w:val="00786666"/>
    <w:rsid w:val="00787E77"/>
    <w:rsid w:val="00793045"/>
    <w:rsid w:val="007959A7"/>
    <w:rsid w:val="00796635"/>
    <w:rsid w:val="007B012D"/>
    <w:rsid w:val="007B0C3A"/>
    <w:rsid w:val="007B1392"/>
    <w:rsid w:val="007B50EA"/>
    <w:rsid w:val="007C2DC4"/>
    <w:rsid w:val="007C5200"/>
    <w:rsid w:val="007D3178"/>
    <w:rsid w:val="007D47C9"/>
    <w:rsid w:val="007D578D"/>
    <w:rsid w:val="007D7EFC"/>
    <w:rsid w:val="007E1EA5"/>
    <w:rsid w:val="007E584E"/>
    <w:rsid w:val="007F5C93"/>
    <w:rsid w:val="007F613E"/>
    <w:rsid w:val="007F7BB1"/>
    <w:rsid w:val="007F7F87"/>
    <w:rsid w:val="00804A34"/>
    <w:rsid w:val="00805DF3"/>
    <w:rsid w:val="008060A7"/>
    <w:rsid w:val="00806887"/>
    <w:rsid w:val="00806CC7"/>
    <w:rsid w:val="008079B0"/>
    <w:rsid w:val="00813B5A"/>
    <w:rsid w:val="00814BEA"/>
    <w:rsid w:val="00814D87"/>
    <w:rsid w:val="008209E4"/>
    <w:rsid w:val="00820F8D"/>
    <w:rsid w:val="00821948"/>
    <w:rsid w:val="00823772"/>
    <w:rsid w:val="0082455A"/>
    <w:rsid w:val="00824734"/>
    <w:rsid w:val="0083011D"/>
    <w:rsid w:val="00831665"/>
    <w:rsid w:val="008410E6"/>
    <w:rsid w:val="0084424A"/>
    <w:rsid w:val="0084779E"/>
    <w:rsid w:val="00852B0F"/>
    <w:rsid w:val="00853002"/>
    <w:rsid w:val="008608F1"/>
    <w:rsid w:val="00861251"/>
    <w:rsid w:val="00861885"/>
    <w:rsid w:val="00861BFF"/>
    <w:rsid w:val="00862AFD"/>
    <w:rsid w:val="008630B2"/>
    <w:rsid w:val="00863996"/>
    <w:rsid w:val="00865C01"/>
    <w:rsid w:val="0086721B"/>
    <w:rsid w:val="008779C0"/>
    <w:rsid w:val="008779F9"/>
    <w:rsid w:val="008823AA"/>
    <w:rsid w:val="00882727"/>
    <w:rsid w:val="0088665F"/>
    <w:rsid w:val="0088726A"/>
    <w:rsid w:val="00890303"/>
    <w:rsid w:val="00890F16"/>
    <w:rsid w:val="00892296"/>
    <w:rsid w:val="0089761E"/>
    <w:rsid w:val="00897CDE"/>
    <w:rsid w:val="008A1F05"/>
    <w:rsid w:val="008A73DB"/>
    <w:rsid w:val="008A7FB2"/>
    <w:rsid w:val="008B01CD"/>
    <w:rsid w:val="008B2311"/>
    <w:rsid w:val="008B34D6"/>
    <w:rsid w:val="008B49AB"/>
    <w:rsid w:val="008B6A61"/>
    <w:rsid w:val="008B7589"/>
    <w:rsid w:val="008C024C"/>
    <w:rsid w:val="008C2564"/>
    <w:rsid w:val="008C3A11"/>
    <w:rsid w:val="008C3E16"/>
    <w:rsid w:val="008C618B"/>
    <w:rsid w:val="008D6726"/>
    <w:rsid w:val="008D6898"/>
    <w:rsid w:val="008D73E9"/>
    <w:rsid w:val="008E01E1"/>
    <w:rsid w:val="008E2E12"/>
    <w:rsid w:val="008E3079"/>
    <w:rsid w:val="008E7F06"/>
    <w:rsid w:val="008E7FC3"/>
    <w:rsid w:val="008F1669"/>
    <w:rsid w:val="008F36C6"/>
    <w:rsid w:val="008F7AFA"/>
    <w:rsid w:val="008F7B28"/>
    <w:rsid w:val="008F7CF8"/>
    <w:rsid w:val="0090031A"/>
    <w:rsid w:val="00900F2B"/>
    <w:rsid w:val="00910590"/>
    <w:rsid w:val="00920F31"/>
    <w:rsid w:val="00921CF8"/>
    <w:rsid w:val="00922D6D"/>
    <w:rsid w:val="00923454"/>
    <w:rsid w:val="00924D35"/>
    <w:rsid w:val="00931C23"/>
    <w:rsid w:val="00933747"/>
    <w:rsid w:val="00933F8D"/>
    <w:rsid w:val="009360B9"/>
    <w:rsid w:val="009360DE"/>
    <w:rsid w:val="0094064F"/>
    <w:rsid w:val="00944204"/>
    <w:rsid w:val="00946600"/>
    <w:rsid w:val="00954075"/>
    <w:rsid w:val="00960DB3"/>
    <w:rsid w:val="00961434"/>
    <w:rsid w:val="00963172"/>
    <w:rsid w:val="00965668"/>
    <w:rsid w:val="00974288"/>
    <w:rsid w:val="00977A43"/>
    <w:rsid w:val="00985264"/>
    <w:rsid w:val="009946AE"/>
    <w:rsid w:val="009947E9"/>
    <w:rsid w:val="00996BE9"/>
    <w:rsid w:val="009A1837"/>
    <w:rsid w:val="009A3522"/>
    <w:rsid w:val="009A69EA"/>
    <w:rsid w:val="009B3CD9"/>
    <w:rsid w:val="009B4B9E"/>
    <w:rsid w:val="009C0FCC"/>
    <w:rsid w:val="009C5303"/>
    <w:rsid w:val="009C68E1"/>
    <w:rsid w:val="009C6F89"/>
    <w:rsid w:val="009C7976"/>
    <w:rsid w:val="009C7A2E"/>
    <w:rsid w:val="009D5F1E"/>
    <w:rsid w:val="009E66E6"/>
    <w:rsid w:val="009F1628"/>
    <w:rsid w:val="009F4449"/>
    <w:rsid w:val="009F4E90"/>
    <w:rsid w:val="009F7A0D"/>
    <w:rsid w:val="00A0109E"/>
    <w:rsid w:val="00A02125"/>
    <w:rsid w:val="00A02A84"/>
    <w:rsid w:val="00A02CFC"/>
    <w:rsid w:val="00A15B46"/>
    <w:rsid w:val="00A17638"/>
    <w:rsid w:val="00A20201"/>
    <w:rsid w:val="00A2418E"/>
    <w:rsid w:val="00A26A65"/>
    <w:rsid w:val="00A358EF"/>
    <w:rsid w:val="00A35EC6"/>
    <w:rsid w:val="00A41078"/>
    <w:rsid w:val="00A470CF"/>
    <w:rsid w:val="00A5057B"/>
    <w:rsid w:val="00A5487B"/>
    <w:rsid w:val="00A57EBE"/>
    <w:rsid w:val="00A61395"/>
    <w:rsid w:val="00A71EDC"/>
    <w:rsid w:val="00A75E10"/>
    <w:rsid w:val="00A760A2"/>
    <w:rsid w:val="00A80DBD"/>
    <w:rsid w:val="00A83B87"/>
    <w:rsid w:val="00A907A7"/>
    <w:rsid w:val="00A9190E"/>
    <w:rsid w:val="00A91CBE"/>
    <w:rsid w:val="00A922D7"/>
    <w:rsid w:val="00A95FBD"/>
    <w:rsid w:val="00A97794"/>
    <w:rsid w:val="00AA1ED8"/>
    <w:rsid w:val="00AA3D05"/>
    <w:rsid w:val="00AB1B46"/>
    <w:rsid w:val="00AB43C4"/>
    <w:rsid w:val="00AB4AD8"/>
    <w:rsid w:val="00AB55AF"/>
    <w:rsid w:val="00AC4C78"/>
    <w:rsid w:val="00AC6B54"/>
    <w:rsid w:val="00AE4567"/>
    <w:rsid w:val="00AE5D69"/>
    <w:rsid w:val="00AE6ABC"/>
    <w:rsid w:val="00AF064F"/>
    <w:rsid w:val="00AF5792"/>
    <w:rsid w:val="00AF681E"/>
    <w:rsid w:val="00B03459"/>
    <w:rsid w:val="00B03777"/>
    <w:rsid w:val="00B04F94"/>
    <w:rsid w:val="00B12563"/>
    <w:rsid w:val="00B1274B"/>
    <w:rsid w:val="00B1286B"/>
    <w:rsid w:val="00B16F09"/>
    <w:rsid w:val="00B34969"/>
    <w:rsid w:val="00B374DE"/>
    <w:rsid w:val="00B37AC9"/>
    <w:rsid w:val="00B403D2"/>
    <w:rsid w:val="00B40FD2"/>
    <w:rsid w:val="00B41576"/>
    <w:rsid w:val="00B44640"/>
    <w:rsid w:val="00B4775A"/>
    <w:rsid w:val="00B479DF"/>
    <w:rsid w:val="00B5010D"/>
    <w:rsid w:val="00B504A5"/>
    <w:rsid w:val="00B5091E"/>
    <w:rsid w:val="00B51B33"/>
    <w:rsid w:val="00B51B8E"/>
    <w:rsid w:val="00B51F63"/>
    <w:rsid w:val="00B5211A"/>
    <w:rsid w:val="00B52209"/>
    <w:rsid w:val="00B55A2D"/>
    <w:rsid w:val="00B721D1"/>
    <w:rsid w:val="00B75E35"/>
    <w:rsid w:val="00B77E60"/>
    <w:rsid w:val="00B80B8A"/>
    <w:rsid w:val="00B81398"/>
    <w:rsid w:val="00B83235"/>
    <w:rsid w:val="00B839F3"/>
    <w:rsid w:val="00B87C07"/>
    <w:rsid w:val="00B87C6F"/>
    <w:rsid w:val="00B963CB"/>
    <w:rsid w:val="00BA1792"/>
    <w:rsid w:val="00BA469C"/>
    <w:rsid w:val="00BB0630"/>
    <w:rsid w:val="00BB581A"/>
    <w:rsid w:val="00BB7D2A"/>
    <w:rsid w:val="00BC12A2"/>
    <w:rsid w:val="00BC4462"/>
    <w:rsid w:val="00BC61EC"/>
    <w:rsid w:val="00BD21ED"/>
    <w:rsid w:val="00BD5D8B"/>
    <w:rsid w:val="00BE0ADD"/>
    <w:rsid w:val="00BE4C2F"/>
    <w:rsid w:val="00BF0A5C"/>
    <w:rsid w:val="00BF3000"/>
    <w:rsid w:val="00BF511B"/>
    <w:rsid w:val="00BF5877"/>
    <w:rsid w:val="00C000B9"/>
    <w:rsid w:val="00C00FF0"/>
    <w:rsid w:val="00C0697A"/>
    <w:rsid w:val="00C13D96"/>
    <w:rsid w:val="00C150DF"/>
    <w:rsid w:val="00C22770"/>
    <w:rsid w:val="00C23983"/>
    <w:rsid w:val="00C23FFF"/>
    <w:rsid w:val="00C24B2B"/>
    <w:rsid w:val="00C2644B"/>
    <w:rsid w:val="00C27DA9"/>
    <w:rsid w:val="00C3274F"/>
    <w:rsid w:val="00C32B5B"/>
    <w:rsid w:val="00C35775"/>
    <w:rsid w:val="00C37F16"/>
    <w:rsid w:val="00C4045F"/>
    <w:rsid w:val="00C429DB"/>
    <w:rsid w:val="00C438D0"/>
    <w:rsid w:val="00C45AAB"/>
    <w:rsid w:val="00C45D86"/>
    <w:rsid w:val="00C46A43"/>
    <w:rsid w:val="00C46FCE"/>
    <w:rsid w:val="00C52281"/>
    <w:rsid w:val="00C52630"/>
    <w:rsid w:val="00C55265"/>
    <w:rsid w:val="00C6110F"/>
    <w:rsid w:val="00C63975"/>
    <w:rsid w:val="00C64E1F"/>
    <w:rsid w:val="00C65F79"/>
    <w:rsid w:val="00C705B4"/>
    <w:rsid w:val="00C73A3D"/>
    <w:rsid w:val="00C74E8A"/>
    <w:rsid w:val="00C82702"/>
    <w:rsid w:val="00C83D53"/>
    <w:rsid w:val="00C92F26"/>
    <w:rsid w:val="00C93D7C"/>
    <w:rsid w:val="00CA1F30"/>
    <w:rsid w:val="00CA2C7E"/>
    <w:rsid w:val="00CA375F"/>
    <w:rsid w:val="00CA7EC3"/>
    <w:rsid w:val="00CB1EE9"/>
    <w:rsid w:val="00CB3D39"/>
    <w:rsid w:val="00CB4B4C"/>
    <w:rsid w:val="00CB55BF"/>
    <w:rsid w:val="00CB699E"/>
    <w:rsid w:val="00CC20EB"/>
    <w:rsid w:val="00CC4108"/>
    <w:rsid w:val="00CC6FBB"/>
    <w:rsid w:val="00CC71A3"/>
    <w:rsid w:val="00CD0B0F"/>
    <w:rsid w:val="00CD2868"/>
    <w:rsid w:val="00CD2C95"/>
    <w:rsid w:val="00CD4A85"/>
    <w:rsid w:val="00CD5139"/>
    <w:rsid w:val="00CD755D"/>
    <w:rsid w:val="00CD7B24"/>
    <w:rsid w:val="00CE0385"/>
    <w:rsid w:val="00CE0536"/>
    <w:rsid w:val="00CE19BB"/>
    <w:rsid w:val="00CE5AF0"/>
    <w:rsid w:val="00CE5CA3"/>
    <w:rsid w:val="00CF0CDF"/>
    <w:rsid w:val="00CF283C"/>
    <w:rsid w:val="00CF30E2"/>
    <w:rsid w:val="00CF6884"/>
    <w:rsid w:val="00D01EEE"/>
    <w:rsid w:val="00D038D8"/>
    <w:rsid w:val="00D03FE2"/>
    <w:rsid w:val="00D055AB"/>
    <w:rsid w:val="00D056F1"/>
    <w:rsid w:val="00D1441F"/>
    <w:rsid w:val="00D150D8"/>
    <w:rsid w:val="00D17325"/>
    <w:rsid w:val="00D222F8"/>
    <w:rsid w:val="00D22A0D"/>
    <w:rsid w:val="00D237CA"/>
    <w:rsid w:val="00D35DD4"/>
    <w:rsid w:val="00D41DF0"/>
    <w:rsid w:val="00D42484"/>
    <w:rsid w:val="00D445F8"/>
    <w:rsid w:val="00D44901"/>
    <w:rsid w:val="00D46639"/>
    <w:rsid w:val="00D467E4"/>
    <w:rsid w:val="00D46F97"/>
    <w:rsid w:val="00D53CD8"/>
    <w:rsid w:val="00D60E3A"/>
    <w:rsid w:val="00D6481E"/>
    <w:rsid w:val="00D6711D"/>
    <w:rsid w:val="00D6776C"/>
    <w:rsid w:val="00D723C0"/>
    <w:rsid w:val="00D738F4"/>
    <w:rsid w:val="00D75AE5"/>
    <w:rsid w:val="00D773A1"/>
    <w:rsid w:val="00D778EB"/>
    <w:rsid w:val="00D77E3E"/>
    <w:rsid w:val="00D816D7"/>
    <w:rsid w:val="00D82046"/>
    <w:rsid w:val="00D87E1F"/>
    <w:rsid w:val="00D90FD7"/>
    <w:rsid w:val="00D94E3D"/>
    <w:rsid w:val="00D96755"/>
    <w:rsid w:val="00DA1A85"/>
    <w:rsid w:val="00DA3E2D"/>
    <w:rsid w:val="00DB11BA"/>
    <w:rsid w:val="00DB308A"/>
    <w:rsid w:val="00DB34F7"/>
    <w:rsid w:val="00DB65D7"/>
    <w:rsid w:val="00DB6E80"/>
    <w:rsid w:val="00DC67E0"/>
    <w:rsid w:val="00DC77F2"/>
    <w:rsid w:val="00DD4354"/>
    <w:rsid w:val="00DD4ECF"/>
    <w:rsid w:val="00DD5B0E"/>
    <w:rsid w:val="00DD728C"/>
    <w:rsid w:val="00DE14CF"/>
    <w:rsid w:val="00DF1899"/>
    <w:rsid w:val="00DF193F"/>
    <w:rsid w:val="00DF370C"/>
    <w:rsid w:val="00DF395B"/>
    <w:rsid w:val="00DF7AC9"/>
    <w:rsid w:val="00E021C3"/>
    <w:rsid w:val="00E027EF"/>
    <w:rsid w:val="00E05252"/>
    <w:rsid w:val="00E0555F"/>
    <w:rsid w:val="00E06057"/>
    <w:rsid w:val="00E21057"/>
    <w:rsid w:val="00E23BEF"/>
    <w:rsid w:val="00E251D5"/>
    <w:rsid w:val="00E25977"/>
    <w:rsid w:val="00E26465"/>
    <w:rsid w:val="00E265AF"/>
    <w:rsid w:val="00E3045C"/>
    <w:rsid w:val="00E34316"/>
    <w:rsid w:val="00E355A9"/>
    <w:rsid w:val="00E37602"/>
    <w:rsid w:val="00E41A53"/>
    <w:rsid w:val="00E461F7"/>
    <w:rsid w:val="00E47AE2"/>
    <w:rsid w:val="00E54F47"/>
    <w:rsid w:val="00E57C33"/>
    <w:rsid w:val="00E630D6"/>
    <w:rsid w:val="00E65197"/>
    <w:rsid w:val="00E658CF"/>
    <w:rsid w:val="00E70EA9"/>
    <w:rsid w:val="00E73D61"/>
    <w:rsid w:val="00E73D87"/>
    <w:rsid w:val="00E8105B"/>
    <w:rsid w:val="00E81293"/>
    <w:rsid w:val="00E820ED"/>
    <w:rsid w:val="00E84E59"/>
    <w:rsid w:val="00E93D8D"/>
    <w:rsid w:val="00E9458E"/>
    <w:rsid w:val="00E946EB"/>
    <w:rsid w:val="00E96696"/>
    <w:rsid w:val="00E97EEC"/>
    <w:rsid w:val="00EA10E8"/>
    <w:rsid w:val="00EA6647"/>
    <w:rsid w:val="00EB1DC6"/>
    <w:rsid w:val="00EB2477"/>
    <w:rsid w:val="00EB34F5"/>
    <w:rsid w:val="00EB3AA2"/>
    <w:rsid w:val="00EC1563"/>
    <w:rsid w:val="00EC504E"/>
    <w:rsid w:val="00EC54A7"/>
    <w:rsid w:val="00EC5FDB"/>
    <w:rsid w:val="00EC733D"/>
    <w:rsid w:val="00ED14A4"/>
    <w:rsid w:val="00ED29B1"/>
    <w:rsid w:val="00ED2AC3"/>
    <w:rsid w:val="00ED4DB5"/>
    <w:rsid w:val="00EE0EB7"/>
    <w:rsid w:val="00EE6067"/>
    <w:rsid w:val="00EE663B"/>
    <w:rsid w:val="00EE6A0E"/>
    <w:rsid w:val="00EF6093"/>
    <w:rsid w:val="00F015C4"/>
    <w:rsid w:val="00F044CE"/>
    <w:rsid w:val="00F046FB"/>
    <w:rsid w:val="00F053DA"/>
    <w:rsid w:val="00F0639E"/>
    <w:rsid w:val="00F10DB6"/>
    <w:rsid w:val="00F14123"/>
    <w:rsid w:val="00F153DB"/>
    <w:rsid w:val="00F15911"/>
    <w:rsid w:val="00F200CC"/>
    <w:rsid w:val="00F230EE"/>
    <w:rsid w:val="00F24B88"/>
    <w:rsid w:val="00F255E6"/>
    <w:rsid w:val="00F262FA"/>
    <w:rsid w:val="00F27571"/>
    <w:rsid w:val="00F30566"/>
    <w:rsid w:val="00F31979"/>
    <w:rsid w:val="00F31C5D"/>
    <w:rsid w:val="00F352B0"/>
    <w:rsid w:val="00F365B6"/>
    <w:rsid w:val="00F42457"/>
    <w:rsid w:val="00F46DC8"/>
    <w:rsid w:val="00F5110F"/>
    <w:rsid w:val="00F5759F"/>
    <w:rsid w:val="00F57686"/>
    <w:rsid w:val="00F61715"/>
    <w:rsid w:val="00F658CD"/>
    <w:rsid w:val="00F7000D"/>
    <w:rsid w:val="00F721DD"/>
    <w:rsid w:val="00F72B33"/>
    <w:rsid w:val="00F770B0"/>
    <w:rsid w:val="00F80324"/>
    <w:rsid w:val="00F8341A"/>
    <w:rsid w:val="00F842F8"/>
    <w:rsid w:val="00F94200"/>
    <w:rsid w:val="00F9692A"/>
    <w:rsid w:val="00F97039"/>
    <w:rsid w:val="00F974E0"/>
    <w:rsid w:val="00FA0EF8"/>
    <w:rsid w:val="00FA1144"/>
    <w:rsid w:val="00FA2929"/>
    <w:rsid w:val="00FA4531"/>
    <w:rsid w:val="00FA5AFE"/>
    <w:rsid w:val="00FA625E"/>
    <w:rsid w:val="00FA659A"/>
    <w:rsid w:val="00FA689A"/>
    <w:rsid w:val="00FA714A"/>
    <w:rsid w:val="00FB23F3"/>
    <w:rsid w:val="00FB2F22"/>
    <w:rsid w:val="00FB77D3"/>
    <w:rsid w:val="00FC1F52"/>
    <w:rsid w:val="00FC3545"/>
    <w:rsid w:val="00FC7FD0"/>
    <w:rsid w:val="00FD0FD7"/>
    <w:rsid w:val="00FD24DD"/>
    <w:rsid w:val="00FD4361"/>
    <w:rsid w:val="00FD4622"/>
    <w:rsid w:val="00FD5DD2"/>
    <w:rsid w:val="00FE087A"/>
    <w:rsid w:val="00FE18F0"/>
    <w:rsid w:val="00FE224B"/>
    <w:rsid w:val="00FE2490"/>
    <w:rsid w:val="00FE288E"/>
    <w:rsid w:val="00FE519E"/>
    <w:rsid w:val="00FE7FDC"/>
    <w:rsid w:val="00FF2028"/>
    <w:rsid w:val="00FF53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93DE8"/>
  <w15:docId w15:val="{E33339B3-6301-423B-B74A-0944F2A07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110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5110F"/>
    <w:pPr>
      <w:keepNext/>
      <w:spacing w:line="300" w:lineRule="exact"/>
      <w:jc w:val="center"/>
      <w:outlineLvl w:val="0"/>
    </w:pPr>
    <w:rPr>
      <w:b/>
      <w:bCs/>
      <w:szCs w:val="20"/>
    </w:rPr>
  </w:style>
  <w:style w:type="paragraph" w:styleId="2">
    <w:name w:val="heading 2"/>
    <w:basedOn w:val="a"/>
    <w:next w:val="a"/>
    <w:link w:val="20"/>
    <w:qFormat/>
    <w:rsid w:val="00F5110F"/>
    <w:pPr>
      <w:keepNext/>
      <w:spacing w:before="240" w:after="60"/>
      <w:outlineLvl w:val="1"/>
    </w:pPr>
    <w:rPr>
      <w:rFonts w:ascii="Arial" w:hAnsi="Arial" w:cs="Arial"/>
      <w:b/>
      <w:bCs/>
      <w:i/>
      <w:iCs/>
      <w:sz w:val="28"/>
      <w:szCs w:val="28"/>
    </w:rPr>
  </w:style>
  <w:style w:type="paragraph" w:styleId="3">
    <w:name w:val="heading 3"/>
    <w:basedOn w:val="a"/>
    <w:next w:val="a"/>
    <w:link w:val="30"/>
    <w:unhideWhenUsed/>
    <w:qFormat/>
    <w:rsid w:val="003C69D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FC3545"/>
    <w:pPr>
      <w:keepNext/>
      <w:spacing w:before="240" w:after="60"/>
      <w:outlineLvl w:val="3"/>
    </w:pPr>
    <w:rPr>
      <w:rFonts w:ascii="Calibri" w:hAnsi="Calibri"/>
      <w:b/>
      <w:bCs/>
      <w:sz w:val="28"/>
      <w:szCs w:val="28"/>
      <w:lang w:val="x-none" w:eastAsia="x-none"/>
    </w:rPr>
  </w:style>
  <w:style w:type="paragraph" w:styleId="5">
    <w:name w:val="heading 5"/>
    <w:basedOn w:val="a"/>
    <w:next w:val="a"/>
    <w:link w:val="50"/>
    <w:semiHidden/>
    <w:unhideWhenUsed/>
    <w:qFormat/>
    <w:rsid w:val="00FC3545"/>
    <w:pPr>
      <w:spacing w:before="240" w:after="60"/>
      <w:outlineLvl w:val="4"/>
    </w:pPr>
    <w:rPr>
      <w:rFonts w:ascii="Calibri" w:hAnsi="Calibri"/>
      <w:b/>
      <w:bCs/>
      <w:i/>
      <w:iCs/>
      <w:sz w:val="26"/>
      <w:szCs w:val="26"/>
      <w:lang w:val="x-none" w:eastAsia="x-none"/>
    </w:rPr>
  </w:style>
  <w:style w:type="paragraph" w:styleId="6">
    <w:name w:val="heading 6"/>
    <w:basedOn w:val="a"/>
    <w:next w:val="a"/>
    <w:link w:val="60"/>
    <w:semiHidden/>
    <w:unhideWhenUsed/>
    <w:qFormat/>
    <w:rsid w:val="00FC3545"/>
    <w:pPr>
      <w:spacing w:before="240" w:after="60"/>
      <w:outlineLvl w:val="5"/>
    </w:pPr>
    <w:rPr>
      <w:rFonts w:ascii="Calibri" w:hAnsi="Calibri"/>
      <w:b/>
      <w:bCs/>
      <w:sz w:val="22"/>
      <w:szCs w:val="22"/>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5110F"/>
    <w:rPr>
      <w:rFonts w:ascii="Times New Roman" w:eastAsia="Times New Roman" w:hAnsi="Times New Roman" w:cs="Times New Roman"/>
      <w:b/>
      <w:bCs/>
      <w:sz w:val="24"/>
      <w:szCs w:val="20"/>
      <w:lang w:eastAsia="ru-RU"/>
    </w:rPr>
  </w:style>
  <w:style w:type="character" w:customStyle="1" w:styleId="20">
    <w:name w:val="Заголовок 2 Знак"/>
    <w:basedOn w:val="a0"/>
    <w:link w:val="2"/>
    <w:rsid w:val="00F5110F"/>
    <w:rPr>
      <w:rFonts w:ascii="Arial" w:eastAsia="Times New Roman" w:hAnsi="Arial" w:cs="Arial"/>
      <w:b/>
      <w:bCs/>
      <w:i/>
      <w:iCs/>
      <w:sz w:val="28"/>
      <w:szCs w:val="28"/>
      <w:lang w:eastAsia="ru-RU"/>
    </w:rPr>
  </w:style>
  <w:style w:type="paragraph" w:customStyle="1" w:styleId="ConsPlusNormal">
    <w:name w:val="ConsPlusNormal"/>
    <w:uiPriority w:val="99"/>
    <w:rsid w:val="00F5110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Indent 2"/>
    <w:basedOn w:val="a"/>
    <w:link w:val="22"/>
    <w:uiPriority w:val="99"/>
    <w:rsid w:val="00F5110F"/>
    <w:pPr>
      <w:spacing w:before="60"/>
      <w:ind w:firstLine="720"/>
      <w:jc w:val="center"/>
    </w:pPr>
    <w:rPr>
      <w:sz w:val="30"/>
    </w:rPr>
  </w:style>
  <w:style w:type="character" w:customStyle="1" w:styleId="22">
    <w:name w:val="Основной текст с отступом 2 Знак"/>
    <w:basedOn w:val="a0"/>
    <w:link w:val="21"/>
    <w:uiPriority w:val="99"/>
    <w:rsid w:val="00F5110F"/>
    <w:rPr>
      <w:rFonts w:ascii="Times New Roman" w:eastAsia="Times New Roman" w:hAnsi="Times New Roman" w:cs="Times New Roman"/>
      <w:sz w:val="30"/>
      <w:szCs w:val="24"/>
      <w:lang w:eastAsia="ru-RU"/>
    </w:rPr>
  </w:style>
  <w:style w:type="paragraph" w:styleId="a3">
    <w:name w:val="Body Text"/>
    <w:basedOn w:val="a"/>
    <w:link w:val="a4"/>
    <w:uiPriority w:val="99"/>
    <w:rsid w:val="00F5110F"/>
    <w:pPr>
      <w:shd w:val="clear" w:color="auto" w:fill="FFFFFF"/>
    </w:pPr>
    <w:rPr>
      <w:b/>
      <w:bCs/>
      <w:sz w:val="30"/>
    </w:rPr>
  </w:style>
  <w:style w:type="character" w:customStyle="1" w:styleId="a4">
    <w:name w:val="Основной текст Знак"/>
    <w:basedOn w:val="a0"/>
    <w:link w:val="a3"/>
    <w:uiPriority w:val="99"/>
    <w:rsid w:val="00F5110F"/>
    <w:rPr>
      <w:rFonts w:ascii="Times New Roman" w:eastAsia="Times New Roman" w:hAnsi="Times New Roman" w:cs="Times New Roman"/>
      <w:b/>
      <w:bCs/>
      <w:sz w:val="30"/>
      <w:szCs w:val="24"/>
      <w:shd w:val="clear" w:color="auto" w:fill="FFFFFF"/>
      <w:lang w:eastAsia="ru-RU"/>
    </w:rPr>
  </w:style>
  <w:style w:type="paragraph" w:customStyle="1" w:styleId="11">
    <w:name w:val="Цитата1"/>
    <w:basedOn w:val="a"/>
    <w:uiPriority w:val="99"/>
    <w:rsid w:val="00F5110F"/>
    <w:pPr>
      <w:widowControl w:val="0"/>
      <w:shd w:val="clear" w:color="auto" w:fill="FFFFFF"/>
      <w:ind w:left="1075" w:right="922"/>
      <w:jc w:val="center"/>
    </w:pPr>
    <w:rPr>
      <w:b/>
      <w:sz w:val="28"/>
      <w:szCs w:val="20"/>
    </w:rPr>
  </w:style>
  <w:style w:type="paragraph" w:customStyle="1" w:styleId="a5">
    <w:name w:val="....... (...)"/>
    <w:basedOn w:val="a"/>
    <w:next w:val="a"/>
    <w:rsid w:val="00F5110F"/>
    <w:pPr>
      <w:autoSpaceDE w:val="0"/>
      <w:autoSpaceDN w:val="0"/>
      <w:adjustRightInd w:val="0"/>
      <w:spacing w:before="100" w:after="100"/>
    </w:pPr>
  </w:style>
  <w:style w:type="paragraph" w:styleId="23">
    <w:name w:val="Body Text 2"/>
    <w:basedOn w:val="a"/>
    <w:link w:val="24"/>
    <w:uiPriority w:val="99"/>
    <w:rsid w:val="00F5110F"/>
    <w:pPr>
      <w:spacing w:after="120" w:line="480" w:lineRule="auto"/>
    </w:pPr>
  </w:style>
  <w:style w:type="character" w:customStyle="1" w:styleId="24">
    <w:name w:val="Основной текст 2 Знак"/>
    <w:basedOn w:val="a0"/>
    <w:link w:val="23"/>
    <w:uiPriority w:val="99"/>
    <w:rsid w:val="00F5110F"/>
    <w:rPr>
      <w:rFonts w:ascii="Times New Roman" w:eastAsia="Times New Roman" w:hAnsi="Times New Roman" w:cs="Times New Roman"/>
      <w:sz w:val="24"/>
      <w:szCs w:val="24"/>
      <w:lang w:eastAsia="ru-RU"/>
    </w:rPr>
  </w:style>
  <w:style w:type="paragraph" w:styleId="a6">
    <w:name w:val="Body Text Indent"/>
    <w:basedOn w:val="a"/>
    <w:link w:val="a7"/>
    <w:uiPriority w:val="99"/>
    <w:rsid w:val="00F5110F"/>
    <w:pPr>
      <w:spacing w:after="120"/>
      <w:ind w:left="283"/>
    </w:pPr>
  </w:style>
  <w:style w:type="character" w:customStyle="1" w:styleId="a7">
    <w:name w:val="Основной текст с отступом Знак"/>
    <w:basedOn w:val="a0"/>
    <w:link w:val="a6"/>
    <w:uiPriority w:val="99"/>
    <w:rsid w:val="00F5110F"/>
    <w:rPr>
      <w:rFonts w:ascii="Times New Roman" w:eastAsia="Times New Roman" w:hAnsi="Times New Roman" w:cs="Times New Roman"/>
      <w:sz w:val="24"/>
      <w:szCs w:val="24"/>
      <w:lang w:eastAsia="ru-RU"/>
    </w:rPr>
  </w:style>
  <w:style w:type="paragraph" w:customStyle="1" w:styleId="a8">
    <w:name w:val="......."/>
    <w:basedOn w:val="a"/>
    <w:next w:val="a"/>
    <w:uiPriority w:val="99"/>
    <w:rsid w:val="00F5110F"/>
    <w:pPr>
      <w:autoSpaceDE w:val="0"/>
      <w:autoSpaceDN w:val="0"/>
      <w:adjustRightInd w:val="0"/>
    </w:pPr>
  </w:style>
  <w:style w:type="table" w:styleId="a9">
    <w:name w:val="Table Grid"/>
    <w:basedOn w:val="a1"/>
    <w:rsid w:val="00F511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uiPriority w:val="99"/>
    <w:rsid w:val="00F5110F"/>
    <w:pPr>
      <w:spacing w:after="120"/>
      <w:ind w:left="283"/>
    </w:pPr>
    <w:rPr>
      <w:sz w:val="16"/>
      <w:szCs w:val="16"/>
    </w:rPr>
  </w:style>
  <w:style w:type="character" w:customStyle="1" w:styleId="32">
    <w:name w:val="Основной текст с отступом 3 Знак"/>
    <w:basedOn w:val="a0"/>
    <w:link w:val="31"/>
    <w:uiPriority w:val="99"/>
    <w:rsid w:val="00F5110F"/>
    <w:rPr>
      <w:rFonts w:ascii="Times New Roman" w:eastAsia="Times New Roman" w:hAnsi="Times New Roman" w:cs="Times New Roman"/>
      <w:sz w:val="16"/>
      <w:szCs w:val="16"/>
      <w:lang w:eastAsia="ru-RU"/>
    </w:rPr>
  </w:style>
  <w:style w:type="paragraph" w:styleId="33">
    <w:name w:val="Body Text 3"/>
    <w:basedOn w:val="a"/>
    <w:link w:val="34"/>
    <w:uiPriority w:val="99"/>
    <w:rsid w:val="00F5110F"/>
    <w:pPr>
      <w:spacing w:after="120"/>
    </w:pPr>
    <w:rPr>
      <w:sz w:val="16"/>
      <w:szCs w:val="16"/>
    </w:rPr>
  </w:style>
  <w:style w:type="character" w:customStyle="1" w:styleId="34">
    <w:name w:val="Основной текст 3 Знак"/>
    <w:basedOn w:val="a0"/>
    <w:link w:val="33"/>
    <w:uiPriority w:val="99"/>
    <w:rsid w:val="00F5110F"/>
    <w:rPr>
      <w:rFonts w:ascii="Times New Roman" w:eastAsia="Times New Roman" w:hAnsi="Times New Roman" w:cs="Times New Roman"/>
      <w:sz w:val="16"/>
      <w:szCs w:val="16"/>
      <w:lang w:eastAsia="ru-RU"/>
    </w:rPr>
  </w:style>
  <w:style w:type="paragraph" w:customStyle="1" w:styleId="ConsPlusNonformat">
    <w:name w:val="ConsPlusNonformat"/>
    <w:uiPriority w:val="99"/>
    <w:rsid w:val="00F5110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с отступом 21"/>
    <w:basedOn w:val="a"/>
    <w:rsid w:val="00F5110F"/>
    <w:pPr>
      <w:widowControl w:val="0"/>
      <w:shd w:val="clear" w:color="auto" w:fill="FFFFFF"/>
      <w:tabs>
        <w:tab w:val="left" w:pos="1159"/>
      </w:tabs>
      <w:spacing w:line="353" w:lineRule="exact"/>
      <w:ind w:left="727"/>
      <w:jc w:val="both"/>
    </w:pPr>
    <w:rPr>
      <w:sz w:val="28"/>
      <w:szCs w:val="20"/>
    </w:rPr>
  </w:style>
  <w:style w:type="paragraph" w:customStyle="1" w:styleId="25">
    <w:name w:val="........ ..... . ........ 2"/>
    <w:basedOn w:val="a"/>
    <w:next w:val="a"/>
    <w:rsid w:val="00F5110F"/>
    <w:pPr>
      <w:autoSpaceDE w:val="0"/>
      <w:autoSpaceDN w:val="0"/>
      <w:adjustRightInd w:val="0"/>
    </w:pPr>
  </w:style>
  <w:style w:type="paragraph" w:customStyle="1" w:styleId="aa">
    <w:name w:val="........ ..... . ........"/>
    <w:basedOn w:val="a"/>
    <w:next w:val="a"/>
    <w:rsid w:val="00F5110F"/>
    <w:pPr>
      <w:autoSpaceDE w:val="0"/>
      <w:autoSpaceDN w:val="0"/>
      <w:adjustRightInd w:val="0"/>
    </w:pPr>
  </w:style>
  <w:style w:type="paragraph" w:customStyle="1" w:styleId="Default">
    <w:name w:val="Default"/>
    <w:rsid w:val="00F5110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35">
    <w:name w:val="........ ..... . ........ 3"/>
    <w:basedOn w:val="Default"/>
    <w:next w:val="Default"/>
    <w:uiPriority w:val="99"/>
    <w:rsid w:val="00F5110F"/>
    <w:rPr>
      <w:color w:val="auto"/>
    </w:rPr>
  </w:style>
  <w:style w:type="paragraph" w:customStyle="1" w:styleId="ab">
    <w:name w:val="...... . ......."/>
    <w:basedOn w:val="Default"/>
    <w:next w:val="Default"/>
    <w:uiPriority w:val="99"/>
    <w:rsid w:val="00F5110F"/>
    <w:rPr>
      <w:color w:val="auto"/>
    </w:rPr>
  </w:style>
  <w:style w:type="paragraph" w:styleId="ac">
    <w:name w:val="header"/>
    <w:basedOn w:val="a"/>
    <w:link w:val="ad"/>
    <w:uiPriority w:val="99"/>
    <w:rsid w:val="00F5110F"/>
    <w:pPr>
      <w:tabs>
        <w:tab w:val="center" w:pos="4677"/>
        <w:tab w:val="right" w:pos="9355"/>
      </w:tabs>
    </w:pPr>
  </w:style>
  <w:style w:type="character" w:customStyle="1" w:styleId="ad">
    <w:name w:val="Верхний колонтитул Знак"/>
    <w:basedOn w:val="a0"/>
    <w:link w:val="ac"/>
    <w:uiPriority w:val="99"/>
    <w:rsid w:val="00F5110F"/>
    <w:rPr>
      <w:rFonts w:ascii="Times New Roman" w:eastAsia="Times New Roman" w:hAnsi="Times New Roman" w:cs="Times New Roman"/>
      <w:sz w:val="24"/>
      <w:szCs w:val="24"/>
      <w:lang w:eastAsia="ru-RU"/>
    </w:rPr>
  </w:style>
  <w:style w:type="character" w:styleId="ae">
    <w:name w:val="page number"/>
    <w:basedOn w:val="a0"/>
    <w:rsid w:val="00F5110F"/>
  </w:style>
  <w:style w:type="paragraph" w:customStyle="1" w:styleId="ConsNormal">
    <w:name w:val="ConsNormal"/>
    <w:uiPriority w:val="99"/>
    <w:rsid w:val="00F5110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styleId="af">
    <w:name w:val="footer"/>
    <w:basedOn w:val="a"/>
    <w:link w:val="af0"/>
    <w:uiPriority w:val="99"/>
    <w:rsid w:val="00F5110F"/>
    <w:pPr>
      <w:tabs>
        <w:tab w:val="center" w:pos="4677"/>
        <w:tab w:val="right" w:pos="9355"/>
      </w:tabs>
    </w:pPr>
  </w:style>
  <w:style w:type="character" w:customStyle="1" w:styleId="af0">
    <w:name w:val="Нижний колонтитул Знак"/>
    <w:basedOn w:val="a0"/>
    <w:link w:val="af"/>
    <w:uiPriority w:val="99"/>
    <w:rsid w:val="00F5110F"/>
    <w:rPr>
      <w:rFonts w:ascii="Times New Roman" w:eastAsia="Times New Roman" w:hAnsi="Times New Roman" w:cs="Times New Roman"/>
      <w:sz w:val="24"/>
      <w:szCs w:val="24"/>
      <w:lang w:eastAsia="ru-RU"/>
    </w:rPr>
  </w:style>
  <w:style w:type="paragraph" w:styleId="af1">
    <w:name w:val="Balloon Text"/>
    <w:basedOn w:val="a"/>
    <w:link w:val="af2"/>
    <w:uiPriority w:val="99"/>
    <w:rsid w:val="00F5110F"/>
    <w:rPr>
      <w:rFonts w:ascii="Tahoma" w:hAnsi="Tahoma" w:cs="Tahoma"/>
      <w:sz w:val="16"/>
      <w:szCs w:val="16"/>
    </w:rPr>
  </w:style>
  <w:style w:type="character" w:customStyle="1" w:styleId="af2">
    <w:name w:val="Текст выноски Знак"/>
    <w:basedOn w:val="a0"/>
    <w:link w:val="af1"/>
    <w:uiPriority w:val="99"/>
    <w:rsid w:val="00F5110F"/>
    <w:rPr>
      <w:rFonts w:ascii="Tahoma" w:eastAsia="Times New Roman" w:hAnsi="Tahoma" w:cs="Tahoma"/>
      <w:sz w:val="16"/>
      <w:szCs w:val="16"/>
      <w:lang w:eastAsia="ru-RU"/>
    </w:rPr>
  </w:style>
  <w:style w:type="paragraph" w:customStyle="1" w:styleId="ConsPlusTitle">
    <w:name w:val="ConsPlusTitle"/>
    <w:rsid w:val="00F5110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3">
    <w:name w:val="Plain Text"/>
    <w:basedOn w:val="a"/>
    <w:link w:val="af4"/>
    <w:uiPriority w:val="99"/>
    <w:rsid w:val="00F5110F"/>
    <w:rPr>
      <w:rFonts w:ascii="Courier New" w:hAnsi="Courier New" w:cs="Courier New"/>
      <w:sz w:val="20"/>
      <w:szCs w:val="20"/>
    </w:rPr>
  </w:style>
  <w:style w:type="character" w:customStyle="1" w:styleId="af4">
    <w:name w:val="Текст Знак"/>
    <w:basedOn w:val="a0"/>
    <w:link w:val="af3"/>
    <w:uiPriority w:val="99"/>
    <w:rsid w:val="00F5110F"/>
    <w:rPr>
      <w:rFonts w:ascii="Courier New" w:eastAsia="Times New Roman" w:hAnsi="Courier New" w:cs="Courier New"/>
      <w:sz w:val="20"/>
      <w:szCs w:val="20"/>
      <w:lang w:eastAsia="ru-RU"/>
    </w:rPr>
  </w:style>
  <w:style w:type="paragraph" w:customStyle="1" w:styleId="12">
    <w:name w:val="Нижний колонтитул1"/>
    <w:autoRedefine/>
    <w:rsid w:val="00F5110F"/>
    <w:pPr>
      <w:tabs>
        <w:tab w:val="center" w:pos="4677"/>
        <w:tab w:val="right" w:pos="9355"/>
      </w:tabs>
      <w:spacing w:after="0" w:line="240" w:lineRule="auto"/>
    </w:pPr>
    <w:rPr>
      <w:rFonts w:ascii="Times New Roman" w:eastAsia="ヒラギノ角ゴ Pro W3" w:hAnsi="Times New Roman" w:cs="Times New Roman"/>
      <w:color w:val="000000"/>
      <w:szCs w:val="20"/>
      <w:lang w:eastAsia="ru-RU"/>
    </w:rPr>
  </w:style>
  <w:style w:type="paragraph" w:customStyle="1" w:styleId="13">
    <w:name w:val="Обычный1"/>
    <w:autoRedefine/>
    <w:uiPriority w:val="99"/>
    <w:rsid w:val="00F5110F"/>
    <w:pPr>
      <w:tabs>
        <w:tab w:val="left" w:pos="0"/>
        <w:tab w:val="left" w:pos="720"/>
      </w:tabs>
      <w:spacing w:after="0" w:line="240" w:lineRule="auto"/>
      <w:jc w:val="both"/>
    </w:pPr>
    <w:rPr>
      <w:rFonts w:ascii="Times New Roman" w:eastAsia="ヒラギノ角ゴ Pro W3" w:hAnsi="Times New Roman" w:cs="Times New Roman"/>
      <w:color w:val="000000"/>
      <w:sz w:val="28"/>
      <w:szCs w:val="28"/>
      <w:lang w:eastAsia="ru-RU"/>
    </w:rPr>
  </w:style>
  <w:style w:type="paragraph" w:customStyle="1" w:styleId="211">
    <w:name w:val="Основной текст с отступом 21"/>
    <w:basedOn w:val="a"/>
    <w:uiPriority w:val="99"/>
    <w:rsid w:val="00F5110F"/>
    <w:pPr>
      <w:suppressAutoHyphens/>
      <w:ind w:firstLine="900"/>
      <w:jc w:val="both"/>
    </w:pPr>
    <w:rPr>
      <w:sz w:val="28"/>
      <w:szCs w:val="20"/>
      <w:lang w:eastAsia="ar-SA"/>
    </w:rPr>
  </w:style>
  <w:style w:type="paragraph" w:customStyle="1" w:styleId="ConsPlusCell">
    <w:name w:val="ConsPlusCell"/>
    <w:rsid w:val="00F5110F"/>
    <w:pPr>
      <w:autoSpaceDE w:val="0"/>
      <w:autoSpaceDN w:val="0"/>
      <w:adjustRightInd w:val="0"/>
      <w:spacing w:after="0" w:line="240" w:lineRule="auto"/>
    </w:pPr>
    <w:rPr>
      <w:rFonts w:ascii="Arial" w:eastAsia="Times New Roman" w:hAnsi="Arial" w:cs="Arial"/>
      <w:sz w:val="20"/>
      <w:szCs w:val="20"/>
      <w:lang w:eastAsia="ru-RU"/>
    </w:rPr>
  </w:style>
  <w:style w:type="paragraph" w:styleId="af5">
    <w:name w:val="Normal (Web)"/>
    <w:basedOn w:val="a"/>
    <w:uiPriority w:val="99"/>
    <w:rsid w:val="00F5110F"/>
    <w:pPr>
      <w:spacing w:before="100" w:beforeAutospacing="1" w:after="100" w:afterAutospacing="1"/>
    </w:pPr>
    <w:rPr>
      <w:rFonts w:ascii="Arial Unicode MS" w:eastAsia="Arial Unicode MS" w:hAnsi="Arial Unicode MS" w:cs="Arial Unicode MS"/>
    </w:rPr>
  </w:style>
  <w:style w:type="paragraph" w:styleId="HTML">
    <w:name w:val="HTML Preformatted"/>
    <w:basedOn w:val="a"/>
    <w:link w:val="HTML0"/>
    <w:rsid w:val="00705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rsid w:val="007050AC"/>
    <w:rPr>
      <w:rFonts w:ascii="Courier New" w:eastAsia="Times New Roman" w:hAnsi="Courier New" w:cs="Times New Roman"/>
      <w:sz w:val="20"/>
      <w:szCs w:val="20"/>
    </w:rPr>
  </w:style>
  <w:style w:type="character" w:customStyle="1" w:styleId="30">
    <w:name w:val="Заголовок 3 Знак"/>
    <w:basedOn w:val="a0"/>
    <w:link w:val="3"/>
    <w:rsid w:val="003C69DD"/>
    <w:rPr>
      <w:rFonts w:asciiTheme="majorHAnsi" w:eastAsiaTheme="majorEastAsia" w:hAnsiTheme="majorHAnsi" w:cstheme="majorBidi"/>
      <w:b/>
      <w:bCs/>
      <w:color w:val="4F81BD" w:themeColor="accent1"/>
      <w:sz w:val="24"/>
      <w:szCs w:val="24"/>
      <w:lang w:eastAsia="ru-RU"/>
    </w:rPr>
  </w:style>
  <w:style w:type="character" w:customStyle="1" w:styleId="A00">
    <w:name w:val="A0"/>
    <w:rsid w:val="003C69DD"/>
    <w:rPr>
      <w:color w:val="000000"/>
      <w:sz w:val="20"/>
    </w:rPr>
  </w:style>
  <w:style w:type="numbering" w:customStyle="1" w:styleId="14">
    <w:name w:val="Нет списка1"/>
    <w:next w:val="a2"/>
    <w:uiPriority w:val="99"/>
    <w:semiHidden/>
    <w:unhideWhenUsed/>
    <w:rsid w:val="00882727"/>
  </w:style>
  <w:style w:type="paragraph" w:customStyle="1" w:styleId="TableParagraph">
    <w:name w:val="Table Paragraph"/>
    <w:basedOn w:val="a"/>
    <w:uiPriority w:val="1"/>
    <w:qFormat/>
    <w:rsid w:val="00882727"/>
    <w:pPr>
      <w:widowControl w:val="0"/>
      <w:autoSpaceDE w:val="0"/>
      <w:autoSpaceDN w:val="0"/>
    </w:pPr>
    <w:rPr>
      <w:sz w:val="22"/>
      <w:szCs w:val="22"/>
      <w:lang w:eastAsia="en-US"/>
    </w:rPr>
  </w:style>
  <w:style w:type="character" w:customStyle="1" w:styleId="markedcontent">
    <w:name w:val="markedcontent"/>
    <w:rsid w:val="00882727"/>
  </w:style>
  <w:style w:type="character" w:customStyle="1" w:styleId="40">
    <w:name w:val="Заголовок 4 Знак"/>
    <w:basedOn w:val="a0"/>
    <w:link w:val="4"/>
    <w:semiHidden/>
    <w:rsid w:val="00FC3545"/>
    <w:rPr>
      <w:rFonts w:ascii="Calibri" w:eastAsia="Times New Roman" w:hAnsi="Calibri" w:cs="Times New Roman"/>
      <w:b/>
      <w:bCs/>
      <w:sz w:val="28"/>
      <w:szCs w:val="28"/>
      <w:lang w:val="x-none" w:eastAsia="x-none"/>
    </w:rPr>
  </w:style>
  <w:style w:type="character" w:customStyle="1" w:styleId="50">
    <w:name w:val="Заголовок 5 Знак"/>
    <w:basedOn w:val="a0"/>
    <w:link w:val="5"/>
    <w:semiHidden/>
    <w:rsid w:val="00FC3545"/>
    <w:rPr>
      <w:rFonts w:ascii="Calibri" w:eastAsia="Times New Roman" w:hAnsi="Calibri" w:cs="Times New Roman"/>
      <w:b/>
      <w:bCs/>
      <w:i/>
      <w:iCs/>
      <w:sz w:val="26"/>
      <w:szCs w:val="26"/>
      <w:lang w:val="x-none" w:eastAsia="x-none"/>
    </w:rPr>
  </w:style>
  <w:style w:type="character" w:customStyle="1" w:styleId="60">
    <w:name w:val="Заголовок 6 Знак"/>
    <w:basedOn w:val="a0"/>
    <w:link w:val="6"/>
    <w:semiHidden/>
    <w:rsid w:val="00FC3545"/>
    <w:rPr>
      <w:rFonts w:ascii="Calibri" w:eastAsia="Times New Roman" w:hAnsi="Calibri" w:cs="Times New Roman"/>
      <w:b/>
      <w:bCs/>
      <w:lang w:val="x-none" w:eastAsia="x-none"/>
    </w:rPr>
  </w:style>
  <w:style w:type="paragraph" w:customStyle="1" w:styleId="Pa0">
    <w:name w:val="Pa0"/>
    <w:basedOn w:val="Default"/>
    <w:next w:val="Default"/>
    <w:uiPriority w:val="99"/>
    <w:rsid w:val="00FC3545"/>
    <w:pPr>
      <w:spacing w:line="201" w:lineRule="atLeast"/>
    </w:pPr>
    <w:rPr>
      <w:color w:val="auto"/>
    </w:rPr>
  </w:style>
  <w:style w:type="paragraph" w:customStyle="1" w:styleId="Pa2">
    <w:name w:val="Pa2"/>
    <w:basedOn w:val="Default"/>
    <w:next w:val="Default"/>
    <w:uiPriority w:val="99"/>
    <w:rsid w:val="00FC3545"/>
    <w:pPr>
      <w:spacing w:line="201" w:lineRule="atLeast"/>
    </w:pPr>
    <w:rPr>
      <w:color w:val="auto"/>
    </w:rPr>
  </w:style>
  <w:style w:type="character" w:customStyle="1" w:styleId="A10">
    <w:name w:val="A1"/>
    <w:rsid w:val="00FC3545"/>
    <w:rPr>
      <w:b/>
      <w:bCs/>
      <w:color w:val="000000"/>
      <w:sz w:val="26"/>
      <w:szCs w:val="26"/>
    </w:rPr>
  </w:style>
  <w:style w:type="paragraph" w:customStyle="1" w:styleId="Pa5">
    <w:name w:val="Pa5"/>
    <w:basedOn w:val="Default"/>
    <w:next w:val="Default"/>
    <w:uiPriority w:val="99"/>
    <w:rsid w:val="00FC3545"/>
    <w:pPr>
      <w:spacing w:line="241" w:lineRule="atLeast"/>
    </w:pPr>
    <w:rPr>
      <w:color w:val="auto"/>
    </w:rPr>
  </w:style>
  <w:style w:type="paragraph" w:customStyle="1" w:styleId="Pa7">
    <w:name w:val="Pa7"/>
    <w:basedOn w:val="Default"/>
    <w:next w:val="Default"/>
    <w:uiPriority w:val="99"/>
    <w:rsid w:val="00FC3545"/>
    <w:pPr>
      <w:spacing w:line="241" w:lineRule="atLeast"/>
    </w:pPr>
    <w:rPr>
      <w:color w:val="auto"/>
    </w:rPr>
  </w:style>
  <w:style w:type="paragraph" w:customStyle="1" w:styleId="Pa4">
    <w:name w:val="Pa4"/>
    <w:basedOn w:val="Default"/>
    <w:next w:val="Default"/>
    <w:rsid w:val="00FC3545"/>
    <w:pPr>
      <w:spacing w:line="241" w:lineRule="atLeast"/>
    </w:pPr>
    <w:rPr>
      <w:color w:val="auto"/>
    </w:rPr>
  </w:style>
  <w:style w:type="character" w:customStyle="1" w:styleId="A20">
    <w:name w:val="A2"/>
    <w:rsid w:val="00FC3545"/>
    <w:rPr>
      <w:b/>
      <w:bCs/>
      <w:color w:val="000000"/>
      <w:sz w:val="22"/>
      <w:szCs w:val="22"/>
    </w:rPr>
  </w:style>
  <w:style w:type="character" w:customStyle="1" w:styleId="A30">
    <w:name w:val="A3"/>
    <w:uiPriority w:val="99"/>
    <w:rsid w:val="00FC3545"/>
    <w:rPr>
      <w:color w:val="000000"/>
      <w:sz w:val="18"/>
      <w:szCs w:val="18"/>
    </w:rPr>
  </w:style>
  <w:style w:type="paragraph" w:customStyle="1" w:styleId="Pa10">
    <w:name w:val="Pa10"/>
    <w:basedOn w:val="Default"/>
    <w:next w:val="Default"/>
    <w:uiPriority w:val="99"/>
    <w:rsid w:val="00FC3545"/>
    <w:pPr>
      <w:spacing w:line="201" w:lineRule="atLeast"/>
    </w:pPr>
    <w:rPr>
      <w:color w:val="auto"/>
    </w:rPr>
  </w:style>
  <w:style w:type="paragraph" w:customStyle="1" w:styleId="Pa12">
    <w:name w:val="Pa12"/>
    <w:basedOn w:val="Default"/>
    <w:next w:val="Default"/>
    <w:uiPriority w:val="99"/>
    <w:rsid w:val="00FC3545"/>
    <w:pPr>
      <w:spacing w:line="201" w:lineRule="atLeast"/>
    </w:pPr>
    <w:rPr>
      <w:color w:val="auto"/>
    </w:rPr>
  </w:style>
  <w:style w:type="paragraph" w:customStyle="1" w:styleId="Pa13">
    <w:name w:val="Pa13"/>
    <w:basedOn w:val="Default"/>
    <w:next w:val="Default"/>
    <w:rsid w:val="00FC3545"/>
    <w:pPr>
      <w:spacing w:line="201" w:lineRule="atLeast"/>
    </w:pPr>
    <w:rPr>
      <w:color w:val="auto"/>
    </w:rPr>
  </w:style>
  <w:style w:type="paragraph" w:customStyle="1" w:styleId="Pa14">
    <w:name w:val="Pa14"/>
    <w:basedOn w:val="Default"/>
    <w:next w:val="Default"/>
    <w:rsid w:val="00FC3545"/>
    <w:pPr>
      <w:spacing w:line="281" w:lineRule="atLeast"/>
    </w:pPr>
    <w:rPr>
      <w:color w:val="auto"/>
    </w:rPr>
  </w:style>
  <w:style w:type="character" w:customStyle="1" w:styleId="A50">
    <w:name w:val="A5"/>
    <w:rsid w:val="00FC3545"/>
    <w:rPr>
      <w:color w:val="000000"/>
      <w:sz w:val="11"/>
      <w:szCs w:val="11"/>
    </w:rPr>
  </w:style>
  <w:style w:type="paragraph" w:customStyle="1" w:styleId="Pa15">
    <w:name w:val="Pa15"/>
    <w:basedOn w:val="Default"/>
    <w:next w:val="Default"/>
    <w:uiPriority w:val="99"/>
    <w:rsid w:val="00FC3545"/>
    <w:pPr>
      <w:spacing w:line="241" w:lineRule="atLeast"/>
    </w:pPr>
    <w:rPr>
      <w:color w:val="auto"/>
    </w:rPr>
  </w:style>
  <w:style w:type="character" w:customStyle="1" w:styleId="A70">
    <w:name w:val="A7"/>
    <w:rsid w:val="00FC3545"/>
    <w:rPr>
      <w:color w:val="000000"/>
      <w:sz w:val="14"/>
      <w:szCs w:val="14"/>
    </w:rPr>
  </w:style>
  <w:style w:type="character" w:customStyle="1" w:styleId="A90">
    <w:name w:val="A9"/>
    <w:rsid w:val="00FC3545"/>
    <w:rPr>
      <w:color w:val="000000"/>
      <w:sz w:val="20"/>
      <w:szCs w:val="20"/>
      <w:u w:val="single"/>
    </w:rPr>
  </w:style>
  <w:style w:type="character" w:customStyle="1" w:styleId="A60">
    <w:name w:val="A6"/>
    <w:rsid w:val="00FC3545"/>
    <w:rPr>
      <w:rFonts w:ascii="Symbol" w:hAnsi="Symbol" w:cs="Symbol"/>
      <w:color w:val="000000"/>
      <w:sz w:val="20"/>
      <w:szCs w:val="20"/>
    </w:rPr>
  </w:style>
  <w:style w:type="paragraph" w:customStyle="1" w:styleId="Pa16">
    <w:name w:val="Pa16"/>
    <w:basedOn w:val="Default"/>
    <w:next w:val="Default"/>
    <w:uiPriority w:val="99"/>
    <w:rsid w:val="00FC3545"/>
    <w:pPr>
      <w:spacing w:line="161" w:lineRule="atLeast"/>
    </w:pPr>
    <w:rPr>
      <w:color w:val="auto"/>
    </w:rPr>
  </w:style>
  <w:style w:type="paragraph" w:customStyle="1" w:styleId="Pa6">
    <w:name w:val="Pa6"/>
    <w:basedOn w:val="Default"/>
    <w:next w:val="Default"/>
    <w:uiPriority w:val="99"/>
    <w:rsid w:val="00FC3545"/>
    <w:pPr>
      <w:spacing w:line="241" w:lineRule="atLeast"/>
    </w:pPr>
    <w:rPr>
      <w:color w:val="auto"/>
    </w:rPr>
  </w:style>
  <w:style w:type="paragraph" w:customStyle="1" w:styleId="Pa1">
    <w:name w:val="Pa1"/>
    <w:basedOn w:val="Default"/>
    <w:next w:val="Default"/>
    <w:uiPriority w:val="99"/>
    <w:rsid w:val="00FC3545"/>
    <w:pPr>
      <w:spacing w:line="201" w:lineRule="atLeast"/>
    </w:pPr>
    <w:rPr>
      <w:color w:val="auto"/>
    </w:rPr>
  </w:style>
  <w:style w:type="paragraph" w:customStyle="1" w:styleId="Pa19">
    <w:name w:val="Pa19"/>
    <w:basedOn w:val="Default"/>
    <w:next w:val="Default"/>
    <w:rsid w:val="00FC3545"/>
    <w:pPr>
      <w:spacing w:line="241" w:lineRule="atLeast"/>
    </w:pPr>
    <w:rPr>
      <w:color w:val="auto"/>
    </w:rPr>
  </w:style>
  <w:style w:type="paragraph" w:styleId="af6">
    <w:name w:val="footnote text"/>
    <w:basedOn w:val="a"/>
    <w:link w:val="af7"/>
    <w:uiPriority w:val="99"/>
    <w:semiHidden/>
    <w:rsid w:val="00FC3545"/>
    <w:rPr>
      <w:sz w:val="20"/>
      <w:szCs w:val="20"/>
    </w:rPr>
  </w:style>
  <w:style w:type="character" w:customStyle="1" w:styleId="af7">
    <w:name w:val="Текст сноски Знак"/>
    <w:basedOn w:val="a0"/>
    <w:link w:val="af6"/>
    <w:uiPriority w:val="99"/>
    <w:semiHidden/>
    <w:rsid w:val="00FC3545"/>
    <w:rPr>
      <w:rFonts w:ascii="Times New Roman" w:eastAsia="Times New Roman" w:hAnsi="Times New Roman" w:cs="Times New Roman"/>
      <w:sz w:val="20"/>
      <w:szCs w:val="20"/>
      <w:lang w:eastAsia="ru-RU"/>
    </w:rPr>
  </w:style>
  <w:style w:type="character" w:styleId="af8">
    <w:name w:val="footnote reference"/>
    <w:uiPriority w:val="99"/>
    <w:semiHidden/>
    <w:rsid w:val="00FC3545"/>
    <w:rPr>
      <w:vertAlign w:val="superscript"/>
    </w:rPr>
  </w:style>
  <w:style w:type="table" w:customStyle="1" w:styleId="15">
    <w:name w:val="Сетка таблицы1"/>
    <w:basedOn w:val="a1"/>
    <w:next w:val="a9"/>
    <w:uiPriority w:val="39"/>
    <w:rsid w:val="00FC3545"/>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9">
    <w:name w:val="Strong"/>
    <w:uiPriority w:val="22"/>
    <w:qFormat/>
    <w:rsid w:val="00FC3545"/>
    <w:rPr>
      <w:b/>
      <w:bCs/>
    </w:rPr>
  </w:style>
  <w:style w:type="paragraph" w:styleId="afa">
    <w:name w:val="List Paragraph"/>
    <w:basedOn w:val="a"/>
    <w:uiPriority w:val="34"/>
    <w:qFormat/>
    <w:rsid w:val="00FC3545"/>
    <w:pPr>
      <w:spacing w:after="200" w:line="276" w:lineRule="auto"/>
      <w:ind w:left="720"/>
      <w:contextualSpacing/>
    </w:pPr>
    <w:rPr>
      <w:rFonts w:ascii="Calibri" w:eastAsia="Calibri" w:hAnsi="Calibri"/>
      <w:sz w:val="22"/>
      <w:szCs w:val="22"/>
      <w:lang w:eastAsia="en-US"/>
    </w:rPr>
  </w:style>
  <w:style w:type="character" w:styleId="afb">
    <w:name w:val="Hyperlink"/>
    <w:uiPriority w:val="99"/>
    <w:unhideWhenUsed/>
    <w:rsid w:val="00FC3545"/>
    <w:rPr>
      <w:color w:val="0000FF"/>
      <w:u w:val="single"/>
    </w:rPr>
  </w:style>
  <w:style w:type="paragraph" w:styleId="afc">
    <w:name w:val="endnote text"/>
    <w:basedOn w:val="a"/>
    <w:link w:val="afd"/>
    <w:rsid w:val="00FC3545"/>
    <w:rPr>
      <w:sz w:val="20"/>
      <w:szCs w:val="20"/>
    </w:rPr>
  </w:style>
  <w:style w:type="character" w:customStyle="1" w:styleId="afd">
    <w:name w:val="Текст концевой сноски Знак"/>
    <w:basedOn w:val="a0"/>
    <w:link w:val="afc"/>
    <w:rsid w:val="00FC3545"/>
    <w:rPr>
      <w:rFonts w:ascii="Times New Roman" w:eastAsia="Times New Roman" w:hAnsi="Times New Roman" w:cs="Times New Roman"/>
      <w:sz w:val="20"/>
      <w:szCs w:val="20"/>
      <w:lang w:eastAsia="ru-RU"/>
    </w:rPr>
  </w:style>
  <w:style w:type="character" w:styleId="afe">
    <w:name w:val="endnote reference"/>
    <w:rsid w:val="00FC3545"/>
    <w:rPr>
      <w:vertAlign w:val="superscript"/>
    </w:rPr>
  </w:style>
  <w:style w:type="character" w:styleId="aff">
    <w:name w:val="FollowedHyperlink"/>
    <w:uiPriority w:val="99"/>
    <w:unhideWhenUsed/>
    <w:rsid w:val="00FC3545"/>
    <w:rPr>
      <w:color w:val="800080"/>
      <w:u w:val="single"/>
    </w:rPr>
  </w:style>
  <w:style w:type="character" w:styleId="aff0">
    <w:name w:val="Emphasis"/>
    <w:uiPriority w:val="20"/>
    <w:qFormat/>
    <w:rsid w:val="00FC3545"/>
    <w:rPr>
      <w:rFonts w:ascii="Times New Roman" w:hAnsi="Times New Roman" w:cs="Times New Roman" w:hint="default"/>
      <w:i/>
      <w:iCs w:val="0"/>
    </w:rPr>
  </w:style>
  <w:style w:type="paragraph" w:styleId="16">
    <w:name w:val="toc 1"/>
    <w:basedOn w:val="a"/>
    <w:next w:val="a"/>
    <w:autoRedefine/>
    <w:uiPriority w:val="39"/>
    <w:unhideWhenUsed/>
    <w:qFormat/>
    <w:rsid w:val="00FC3545"/>
    <w:rPr>
      <w:rFonts w:ascii="Arial" w:hAnsi="Arial" w:cs="Arial"/>
      <w:color w:val="000000"/>
    </w:rPr>
  </w:style>
  <w:style w:type="paragraph" w:styleId="26">
    <w:name w:val="toc 2"/>
    <w:basedOn w:val="a"/>
    <w:next w:val="a"/>
    <w:autoRedefine/>
    <w:uiPriority w:val="39"/>
    <w:unhideWhenUsed/>
    <w:qFormat/>
    <w:rsid w:val="00FC3545"/>
    <w:pPr>
      <w:ind w:left="240"/>
    </w:pPr>
    <w:rPr>
      <w:rFonts w:ascii="Arial" w:hAnsi="Arial" w:cs="Arial"/>
      <w:color w:val="000000"/>
    </w:rPr>
  </w:style>
  <w:style w:type="paragraph" w:styleId="36">
    <w:name w:val="toc 3"/>
    <w:basedOn w:val="a"/>
    <w:next w:val="a"/>
    <w:autoRedefine/>
    <w:uiPriority w:val="39"/>
    <w:unhideWhenUsed/>
    <w:qFormat/>
    <w:rsid w:val="00FC3545"/>
    <w:pPr>
      <w:spacing w:after="100" w:line="276" w:lineRule="auto"/>
      <w:ind w:left="440"/>
    </w:pPr>
    <w:rPr>
      <w:rFonts w:ascii="Calibri" w:hAnsi="Calibri"/>
      <w:sz w:val="22"/>
      <w:szCs w:val="22"/>
      <w:lang w:eastAsia="en-US"/>
    </w:rPr>
  </w:style>
  <w:style w:type="paragraph" w:styleId="aff1">
    <w:name w:val="annotation text"/>
    <w:basedOn w:val="a"/>
    <w:link w:val="aff2"/>
    <w:uiPriority w:val="99"/>
    <w:unhideWhenUsed/>
    <w:rsid w:val="00FC3545"/>
    <w:rPr>
      <w:rFonts w:ascii="Arial" w:hAnsi="Arial"/>
      <w:color w:val="000000"/>
      <w:sz w:val="20"/>
      <w:szCs w:val="20"/>
      <w:lang w:val="x-none" w:eastAsia="x-none"/>
    </w:rPr>
  </w:style>
  <w:style w:type="character" w:customStyle="1" w:styleId="aff2">
    <w:name w:val="Текст примечания Знак"/>
    <w:basedOn w:val="a0"/>
    <w:link w:val="aff1"/>
    <w:uiPriority w:val="99"/>
    <w:rsid w:val="00FC3545"/>
    <w:rPr>
      <w:rFonts w:ascii="Arial" w:eastAsia="Times New Roman" w:hAnsi="Arial" w:cs="Times New Roman"/>
      <w:color w:val="000000"/>
      <w:sz w:val="20"/>
      <w:szCs w:val="20"/>
      <w:lang w:val="x-none" w:eastAsia="x-none"/>
    </w:rPr>
  </w:style>
  <w:style w:type="paragraph" w:styleId="aff3">
    <w:name w:val="List"/>
    <w:basedOn w:val="a"/>
    <w:uiPriority w:val="99"/>
    <w:unhideWhenUsed/>
    <w:rsid w:val="00FC3545"/>
    <w:pPr>
      <w:ind w:left="283" w:hanging="283"/>
    </w:pPr>
    <w:rPr>
      <w:rFonts w:ascii="Arial" w:hAnsi="Arial" w:cs="Arial"/>
      <w:color w:val="000000"/>
    </w:rPr>
  </w:style>
  <w:style w:type="paragraph" w:styleId="27">
    <w:name w:val="List 2"/>
    <w:basedOn w:val="a"/>
    <w:uiPriority w:val="99"/>
    <w:unhideWhenUsed/>
    <w:rsid w:val="00FC3545"/>
    <w:pPr>
      <w:ind w:left="566" w:hanging="283"/>
    </w:pPr>
    <w:rPr>
      <w:rFonts w:ascii="Arial" w:hAnsi="Arial" w:cs="Arial"/>
      <w:color w:val="000000"/>
    </w:rPr>
  </w:style>
  <w:style w:type="paragraph" w:styleId="37">
    <w:name w:val="List 3"/>
    <w:basedOn w:val="a"/>
    <w:uiPriority w:val="99"/>
    <w:unhideWhenUsed/>
    <w:rsid w:val="00FC3545"/>
    <w:pPr>
      <w:ind w:left="849" w:hanging="283"/>
    </w:pPr>
    <w:rPr>
      <w:rFonts w:ascii="Arial" w:hAnsi="Arial" w:cs="Arial"/>
      <w:color w:val="000000"/>
    </w:rPr>
  </w:style>
  <w:style w:type="paragraph" w:styleId="51">
    <w:name w:val="List 5"/>
    <w:basedOn w:val="a"/>
    <w:uiPriority w:val="99"/>
    <w:unhideWhenUsed/>
    <w:rsid w:val="00FC3545"/>
    <w:pPr>
      <w:ind w:left="1415" w:hanging="283"/>
      <w:contextualSpacing/>
    </w:pPr>
    <w:rPr>
      <w:rFonts w:ascii="Arial" w:hAnsi="Arial" w:cs="Arial"/>
      <w:color w:val="000000"/>
    </w:rPr>
  </w:style>
  <w:style w:type="paragraph" w:styleId="aff4">
    <w:name w:val="Title"/>
    <w:basedOn w:val="a"/>
    <w:next w:val="a"/>
    <w:link w:val="aff5"/>
    <w:uiPriority w:val="99"/>
    <w:qFormat/>
    <w:rsid w:val="00FC3545"/>
    <w:pPr>
      <w:suppressAutoHyphens/>
      <w:jc w:val="center"/>
    </w:pPr>
    <w:rPr>
      <w:b/>
      <w:bCs/>
      <w:sz w:val="28"/>
      <w:szCs w:val="28"/>
      <w:lang w:val="x-none" w:eastAsia="ar-SA"/>
    </w:rPr>
  </w:style>
  <w:style w:type="character" w:customStyle="1" w:styleId="aff5">
    <w:name w:val="Заголовок Знак"/>
    <w:basedOn w:val="a0"/>
    <w:link w:val="aff4"/>
    <w:uiPriority w:val="99"/>
    <w:rsid w:val="00FC3545"/>
    <w:rPr>
      <w:rFonts w:ascii="Times New Roman" w:eastAsia="Times New Roman" w:hAnsi="Times New Roman" w:cs="Times New Roman"/>
      <w:b/>
      <w:bCs/>
      <w:sz w:val="28"/>
      <w:szCs w:val="28"/>
      <w:lang w:val="x-none" w:eastAsia="ar-SA"/>
    </w:rPr>
  </w:style>
  <w:style w:type="paragraph" w:styleId="28">
    <w:name w:val="Body Text First Indent 2"/>
    <w:basedOn w:val="a6"/>
    <w:link w:val="29"/>
    <w:uiPriority w:val="99"/>
    <w:unhideWhenUsed/>
    <w:rsid w:val="00FC3545"/>
    <w:pPr>
      <w:ind w:firstLine="210"/>
    </w:pPr>
    <w:rPr>
      <w:rFonts w:ascii="Arial" w:hAnsi="Arial"/>
      <w:color w:val="000000"/>
      <w:lang w:val="x-none" w:eastAsia="x-none"/>
    </w:rPr>
  </w:style>
  <w:style w:type="character" w:customStyle="1" w:styleId="29">
    <w:name w:val="Красная строка 2 Знак"/>
    <w:basedOn w:val="a7"/>
    <w:link w:val="28"/>
    <w:uiPriority w:val="99"/>
    <w:rsid w:val="00FC3545"/>
    <w:rPr>
      <w:rFonts w:ascii="Arial" w:eastAsia="Times New Roman" w:hAnsi="Arial" w:cs="Times New Roman"/>
      <w:color w:val="000000"/>
      <w:sz w:val="24"/>
      <w:szCs w:val="24"/>
      <w:lang w:val="x-none" w:eastAsia="x-none"/>
    </w:rPr>
  </w:style>
  <w:style w:type="paragraph" w:styleId="aff6">
    <w:name w:val="annotation subject"/>
    <w:basedOn w:val="aff1"/>
    <w:next w:val="aff1"/>
    <w:link w:val="aff7"/>
    <w:uiPriority w:val="99"/>
    <w:unhideWhenUsed/>
    <w:rsid w:val="00FC3545"/>
    <w:rPr>
      <w:b/>
      <w:bCs/>
    </w:rPr>
  </w:style>
  <w:style w:type="character" w:customStyle="1" w:styleId="aff7">
    <w:name w:val="Тема примечания Знак"/>
    <w:basedOn w:val="aff2"/>
    <w:link w:val="aff6"/>
    <w:uiPriority w:val="99"/>
    <w:rsid w:val="00FC3545"/>
    <w:rPr>
      <w:rFonts w:ascii="Arial" w:eastAsia="Times New Roman" w:hAnsi="Arial" w:cs="Times New Roman"/>
      <w:b/>
      <w:bCs/>
      <w:color w:val="000000"/>
      <w:sz w:val="20"/>
      <w:szCs w:val="20"/>
      <w:lang w:val="x-none" w:eastAsia="x-none"/>
    </w:rPr>
  </w:style>
  <w:style w:type="paragraph" w:styleId="aff8">
    <w:name w:val="No Spacing"/>
    <w:basedOn w:val="a"/>
    <w:uiPriority w:val="1"/>
    <w:qFormat/>
    <w:rsid w:val="00FC3545"/>
    <w:pPr>
      <w:spacing w:before="100" w:beforeAutospacing="1" w:after="100" w:afterAutospacing="1"/>
    </w:pPr>
  </w:style>
  <w:style w:type="paragraph" w:styleId="aff9">
    <w:name w:val="TOC Heading"/>
    <w:basedOn w:val="1"/>
    <w:next w:val="a"/>
    <w:uiPriority w:val="39"/>
    <w:semiHidden/>
    <w:unhideWhenUsed/>
    <w:qFormat/>
    <w:rsid w:val="00FC3545"/>
    <w:pPr>
      <w:keepLines/>
      <w:spacing w:before="480" w:line="276" w:lineRule="auto"/>
      <w:jc w:val="left"/>
      <w:outlineLvl w:val="9"/>
    </w:pPr>
    <w:rPr>
      <w:rFonts w:ascii="Cambria" w:hAnsi="Cambria"/>
      <w:color w:val="365F91"/>
      <w:sz w:val="28"/>
      <w:szCs w:val="28"/>
      <w:lang w:val="x-none" w:eastAsia="x-none"/>
    </w:rPr>
  </w:style>
  <w:style w:type="paragraph" w:customStyle="1" w:styleId="17">
    <w:name w:val="Текст1"/>
    <w:basedOn w:val="a"/>
    <w:uiPriority w:val="99"/>
    <w:rsid w:val="00FC3545"/>
    <w:pPr>
      <w:widowControl w:val="0"/>
      <w:overflowPunct w:val="0"/>
      <w:autoSpaceDE w:val="0"/>
      <w:autoSpaceDN w:val="0"/>
      <w:adjustRightInd w:val="0"/>
      <w:ind w:firstLine="709"/>
      <w:jc w:val="both"/>
    </w:pPr>
    <w:rPr>
      <w:rFonts w:ascii="Courier New" w:hAnsi="Courier New" w:cs="Courier New"/>
      <w:sz w:val="20"/>
      <w:szCs w:val="20"/>
    </w:rPr>
  </w:style>
  <w:style w:type="character" w:customStyle="1" w:styleId="affa">
    <w:name w:val="Основной текст_"/>
    <w:link w:val="52"/>
    <w:locked/>
    <w:rsid w:val="00FC3545"/>
    <w:rPr>
      <w:sz w:val="23"/>
      <w:szCs w:val="23"/>
      <w:shd w:val="clear" w:color="auto" w:fill="FFFFFF"/>
    </w:rPr>
  </w:style>
  <w:style w:type="paragraph" w:customStyle="1" w:styleId="52">
    <w:name w:val="Основной текст5"/>
    <w:basedOn w:val="a"/>
    <w:link w:val="affa"/>
    <w:rsid w:val="00FC3545"/>
    <w:pPr>
      <w:widowControl w:val="0"/>
      <w:shd w:val="clear" w:color="auto" w:fill="FFFFFF"/>
      <w:spacing w:line="274" w:lineRule="exact"/>
    </w:pPr>
    <w:rPr>
      <w:rFonts w:asciiTheme="minorHAnsi" w:eastAsiaTheme="minorHAnsi" w:hAnsiTheme="minorHAnsi" w:cstheme="minorBidi"/>
      <w:sz w:val="23"/>
      <w:szCs w:val="23"/>
      <w:lang w:eastAsia="en-US"/>
    </w:rPr>
  </w:style>
  <w:style w:type="paragraph" w:customStyle="1" w:styleId="2a">
    <w:name w:val="Обычный2"/>
    <w:uiPriority w:val="99"/>
    <w:rsid w:val="00FC3545"/>
    <w:pPr>
      <w:widowControl w:val="0"/>
      <w:snapToGrid w:val="0"/>
      <w:spacing w:after="0" w:line="300" w:lineRule="auto"/>
    </w:pPr>
    <w:rPr>
      <w:rFonts w:ascii="Times New Roman" w:eastAsia="Times New Roman" w:hAnsi="Times New Roman" w:cs="Times New Roman"/>
      <w:sz w:val="24"/>
      <w:szCs w:val="20"/>
      <w:lang w:eastAsia="ru-RU"/>
    </w:rPr>
  </w:style>
  <w:style w:type="paragraph" w:customStyle="1" w:styleId="pcenter">
    <w:name w:val="pcenter"/>
    <w:basedOn w:val="a"/>
    <w:uiPriority w:val="99"/>
    <w:rsid w:val="00FC3545"/>
    <w:pPr>
      <w:spacing w:before="100" w:beforeAutospacing="1" w:after="100" w:afterAutospacing="1"/>
    </w:pPr>
  </w:style>
  <w:style w:type="paragraph" w:customStyle="1" w:styleId="pboth">
    <w:name w:val="pboth"/>
    <w:basedOn w:val="a"/>
    <w:uiPriority w:val="99"/>
    <w:rsid w:val="00FC3545"/>
    <w:pPr>
      <w:spacing w:before="100" w:beforeAutospacing="1" w:after="100" w:afterAutospacing="1"/>
    </w:pPr>
  </w:style>
  <w:style w:type="paragraph" w:customStyle="1" w:styleId="s16">
    <w:name w:val="s_16"/>
    <w:basedOn w:val="a"/>
    <w:uiPriority w:val="99"/>
    <w:rsid w:val="00FC3545"/>
    <w:pPr>
      <w:spacing w:before="100" w:beforeAutospacing="1" w:after="100" w:afterAutospacing="1"/>
    </w:pPr>
  </w:style>
  <w:style w:type="paragraph" w:customStyle="1" w:styleId="affb">
    <w:name w:val="Таблицы (моноширинный)"/>
    <w:basedOn w:val="a"/>
    <w:next w:val="a"/>
    <w:uiPriority w:val="99"/>
    <w:rsid w:val="00FC3545"/>
    <w:pPr>
      <w:widowControl w:val="0"/>
      <w:suppressAutoHyphens/>
      <w:jc w:val="both"/>
    </w:pPr>
    <w:rPr>
      <w:rFonts w:ascii="Courier New" w:hAnsi="Courier New"/>
      <w:kern w:val="2"/>
      <w:sz w:val="20"/>
      <w:lang w:eastAsia="ar-SA"/>
    </w:rPr>
  </w:style>
  <w:style w:type="paragraph" w:customStyle="1" w:styleId="stjus">
    <w:name w:val="stjus"/>
    <w:basedOn w:val="a"/>
    <w:uiPriority w:val="99"/>
    <w:rsid w:val="00FC3545"/>
    <w:pPr>
      <w:spacing w:before="100" w:beforeAutospacing="1" w:after="100" w:afterAutospacing="1"/>
    </w:pPr>
  </w:style>
  <w:style w:type="paragraph" w:customStyle="1" w:styleId="FR2">
    <w:name w:val="FR2"/>
    <w:uiPriority w:val="99"/>
    <w:rsid w:val="00FC3545"/>
    <w:pPr>
      <w:widowControl w:val="0"/>
      <w:autoSpaceDE w:val="0"/>
      <w:autoSpaceDN w:val="0"/>
      <w:adjustRightInd w:val="0"/>
      <w:spacing w:after="0" w:line="278" w:lineRule="auto"/>
      <w:ind w:firstLine="340"/>
      <w:jc w:val="both"/>
    </w:pPr>
    <w:rPr>
      <w:rFonts w:ascii="Times New Roman" w:eastAsia="Times New Roman" w:hAnsi="Times New Roman" w:cs="Times New Roman"/>
      <w:sz w:val="12"/>
      <w:szCs w:val="12"/>
      <w:lang w:eastAsia="ru-RU"/>
    </w:rPr>
  </w:style>
  <w:style w:type="paragraph" w:customStyle="1" w:styleId="212">
    <w:name w:val="Основной текст 21"/>
    <w:basedOn w:val="2a"/>
    <w:uiPriority w:val="99"/>
    <w:rsid w:val="00FC3545"/>
    <w:pPr>
      <w:snapToGrid/>
      <w:spacing w:line="240" w:lineRule="auto"/>
      <w:ind w:firstLine="720"/>
      <w:jc w:val="both"/>
    </w:pPr>
    <w:rPr>
      <w:rFonts w:ascii="Arial" w:hAnsi="Arial"/>
      <w:sz w:val="28"/>
    </w:rPr>
  </w:style>
  <w:style w:type="paragraph" w:customStyle="1" w:styleId="220">
    <w:name w:val="Основной текст с отступом 22"/>
    <w:basedOn w:val="a"/>
    <w:uiPriority w:val="99"/>
    <w:rsid w:val="00FC3545"/>
    <w:pPr>
      <w:widowControl w:val="0"/>
      <w:shd w:val="clear" w:color="auto" w:fill="FFFFFF"/>
      <w:tabs>
        <w:tab w:val="left" w:pos="1159"/>
      </w:tabs>
      <w:spacing w:line="353" w:lineRule="exact"/>
      <w:ind w:left="727"/>
      <w:jc w:val="both"/>
    </w:pPr>
    <w:rPr>
      <w:sz w:val="28"/>
      <w:szCs w:val="20"/>
    </w:rPr>
  </w:style>
  <w:style w:type="paragraph" w:customStyle="1" w:styleId="Style3">
    <w:name w:val="Style3"/>
    <w:basedOn w:val="a"/>
    <w:uiPriority w:val="99"/>
    <w:rsid w:val="00FC3545"/>
    <w:pPr>
      <w:widowControl w:val="0"/>
      <w:autoSpaceDE w:val="0"/>
      <w:autoSpaceDN w:val="0"/>
      <w:adjustRightInd w:val="0"/>
      <w:spacing w:line="251" w:lineRule="exact"/>
      <w:ind w:firstLine="509"/>
      <w:jc w:val="both"/>
    </w:pPr>
  </w:style>
  <w:style w:type="paragraph" w:customStyle="1" w:styleId="Style1">
    <w:name w:val="Style1"/>
    <w:basedOn w:val="a"/>
    <w:uiPriority w:val="99"/>
    <w:rsid w:val="00FC3545"/>
    <w:pPr>
      <w:widowControl w:val="0"/>
      <w:autoSpaceDE w:val="0"/>
      <w:autoSpaceDN w:val="0"/>
      <w:adjustRightInd w:val="0"/>
      <w:spacing w:line="252" w:lineRule="exact"/>
      <w:ind w:firstLine="370"/>
      <w:jc w:val="both"/>
    </w:pPr>
  </w:style>
  <w:style w:type="paragraph" w:customStyle="1" w:styleId="a01">
    <w:name w:val="a0"/>
    <w:basedOn w:val="a"/>
    <w:uiPriority w:val="99"/>
    <w:rsid w:val="00FC3545"/>
    <w:pPr>
      <w:spacing w:before="100" w:beforeAutospacing="1" w:after="100" w:afterAutospacing="1"/>
    </w:pPr>
  </w:style>
  <w:style w:type="paragraph" w:customStyle="1" w:styleId="2b">
    <w:name w:val="Маркеры 2 уровень"/>
    <w:uiPriority w:val="99"/>
    <w:rsid w:val="00FC3545"/>
    <w:pPr>
      <w:tabs>
        <w:tab w:val="left" w:pos="680"/>
      </w:tabs>
      <w:autoSpaceDE w:val="0"/>
      <w:autoSpaceDN w:val="0"/>
      <w:adjustRightInd w:val="0"/>
      <w:spacing w:after="0" w:line="240" w:lineRule="auto"/>
      <w:ind w:left="680" w:hanging="170"/>
      <w:jc w:val="both"/>
    </w:pPr>
    <w:rPr>
      <w:rFonts w:ascii="Times New Roman" w:eastAsia="Calibri" w:hAnsi="Times New Roman" w:cs="Times New Roman"/>
      <w:lang w:eastAsia="ru-RU"/>
    </w:rPr>
  </w:style>
  <w:style w:type="character" w:styleId="affc">
    <w:name w:val="annotation reference"/>
    <w:unhideWhenUsed/>
    <w:rsid w:val="00FC3545"/>
    <w:rPr>
      <w:sz w:val="16"/>
      <w:szCs w:val="16"/>
    </w:rPr>
  </w:style>
  <w:style w:type="character" w:customStyle="1" w:styleId="18">
    <w:name w:val="Основной текст Знак1"/>
    <w:rsid w:val="00FC3545"/>
    <w:rPr>
      <w:sz w:val="24"/>
      <w:szCs w:val="24"/>
    </w:rPr>
  </w:style>
  <w:style w:type="character" w:customStyle="1" w:styleId="apple-converted-space">
    <w:name w:val="apple-converted-space"/>
    <w:rsid w:val="00FC3545"/>
  </w:style>
  <w:style w:type="character" w:customStyle="1" w:styleId="213">
    <w:name w:val="Основной текст 2 Знак1"/>
    <w:locked/>
    <w:rsid w:val="00FC3545"/>
    <w:rPr>
      <w:rFonts w:ascii="Calibri" w:eastAsia="Calibri" w:hAnsi="Calibri" w:cs="Times New Roman" w:hint="default"/>
      <w:sz w:val="24"/>
      <w:szCs w:val="24"/>
      <w:lang w:eastAsia="en-US"/>
    </w:rPr>
  </w:style>
  <w:style w:type="character" w:customStyle="1" w:styleId="310">
    <w:name w:val="Основной текст 3 Знак1"/>
    <w:locked/>
    <w:rsid w:val="00FC3545"/>
    <w:rPr>
      <w:rFonts w:ascii="Calibri" w:eastAsia="Calibri" w:hAnsi="Calibri" w:cs="Times New Roman" w:hint="default"/>
      <w:sz w:val="16"/>
      <w:szCs w:val="16"/>
      <w:lang w:eastAsia="en-US"/>
    </w:rPr>
  </w:style>
  <w:style w:type="character" w:customStyle="1" w:styleId="311">
    <w:name w:val="Основной текст с отступом 3 Знак1"/>
    <w:locked/>
    <w:rsid w:val="00FC3545"/>
    <w:rPr>
      <w:rFonts w:ascii="Calibri" w:eastAsia="Calibri" w:hAnsi="Calibri" w:cs="Times New Roman" w:hint="default"/>
      <w:sz w:val="16"/>
      <w:szCs w:val="16"/>
      <w:lang w:eastAsia="en-US"/>
    </w:rPr>
  </w:style>
  <w:style w:type="character" w:customStyle="1" w:styleId="19">
    <w:name w:val="Текст Знак1"/>
    <w:locked/>
    <w:rsid w:val="00FC3545"/>
    <w:rPr>
      <w:rFonts w:ascii="Courier New" w:eastAsia="Calibri" w:hAnsi="Courier New" w:cs="Times New Roman" w:hint="default"/>
      <w:sz w:val="22"/>
      <w:szCs w:val="22"/>
      <w:lang w:eastAsia="en-US"/>
    </w:rPr>
  </w:style>
  <w:style w:type="character" w:customStyle="1" w:styleId="FontStyle57">
    <w:name w:val="Font Style57"/>
    <w:rsid w:val="00FC3545"/>
    <w:rPr>
      <w:rFonts w:ascii="Times New Roman" w:hAnsi="Times New Roman" w:cs="Times New Roman" w:hint="default"/>
      <w:sz w:val="20"/>
      <w:szCs w:val="20"/>
    </w:rPr>
  </w:style>
  <w:style w:type="character" w:customStyle="1" w:styleId="FontStyle68">
    <w:name w:val="Font Style68"/>
    <w:rsid w:val="00FC3545"/>
    <w:rPr>
      <w:rFonts w:ascii="Times New Roman" w:hAnsi="Times New Roman" w:cs="Times New Roman" w:hint="default"/>
      <w:b/>
      <w:bCs/>
      <w:spacing w:val="-10"/>
      <w:sz w:val="20"/>
      <w:szCs w:val="20"/>
    </w:rPr>
  </w:style>
  <w:style w:type="character" w:customStyle="1" w:styleId="HTML1">
    <w:name w:val="Стандартный HTML Знак1"/>
    <w:rsid w:val="00FC3545"/>
    <w:rPr>
      <w:rFonts w:ascii="Courier New" w:hAnsi="Courier New" w:cs="Courier New" w:hint="default"/>
      <w:color w:val="000000"/>
    </w:rPr>
  </w:style>
  <w:style w:type="character" w:customStyle="1" w:styleId="1a">
    <w:name w:val="Текст сноски Знак1"/>
    <w:rsid w:val="00FC3545"/>
    <w:rPr>
      <w:rFonts w:ascii="Arial" w:hAnsi="Arial" w:cs="Arial" w:hint="default"/>
      <w:color w:val="000000"/>
    </w:rPr>
  </w:style>
  <w:style w:type="character" w:customStyle="1" w:styleId="affd">
    <w:name w:val="Символ сноски"/>
    <w:rsid w:val="00FC3545"/>
    <w:rPr>
      <w:vertAlign w:val="superscript"/>
    </w:rPr>
  </w:style>
  <w:style w:type="character" w:customStyle="1" w:styleId="38">
    <w:name w:val="Знак сноски3"/>
    <w:rsid w:val="00FC3545"/>
    <w:rPr>
      <w:vertAlign w:val="superscript"/>
    </w:rPr>
  </w:style>
  <w:style w:type="character" w:customStyle="1" w:styleId="41">
    <w:name w:val="Знак сноски4"/>
    <w:rsid w:val="00FC3545"/>
    <w:rPr>
      <w:vertAlign w:val="superscript"/>
    </w:rPr>
  </w:style>
  <w:style w:type="character" w:customStyle="1" w:styleId="postbody">
    <w:name w:val="postbody"/>
    <w:rsid w:val="00FC3545"/>
  </w:style>
  <w:style w:type="table" w:customStyle="1" w:styleId="TableNormal">
    <w:name w:val="Table Normal"/>
    <w:uiPriority w:val="2"/>
    <w:semiHidden/>
    <w:qFormat/>
    <w:rsid w:val="00FC354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searchresult">
    <w:name w:val="search_result"/>
    <w:basedOn w:val="a0"/>
    <w:rsid w:val="00FC35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031929">
      <w:bodyDiv w:val="1"/>
      <w:marLeft w:val="0"/>
      <w:marRight w:val="0"/>
      <w:marTop w:val="0"/>
      <w:marBottom w:val="0"/>
      <w:divBdr>
        <w:top w:val="none" w:sz="0" w:space="0" w:color="auto"/>
        <w:left w:val="none" w:sz="0" w:space="0" w:color="auto"/>
        <w:bottom w:val="none" w:sz="0" w:space="0" w:color="auto"/>
        <w:right w:val="none" w:sz="0" w:space="0" w:color="auto"/>
      </w:divBdr>
    </w:div>
    <w:div w:id="193346154">
      <w:bodyDiv w:val="1"/>
      <w:marLeft w:val="0"/>
      <w:marRight w:val="0"/>
      <w:marTop w:val="0"/>
      <w:marBottom w:val="0"/>
      <w:divBdr>
        <w:top w:val="none" w:sz="0" w:space="0" w:color="auto"/>
        <w:left w:val="none" w:sz="0" w:space="0" w:color="auto"/>
        <w:bottom w:val="none" w:sz="0" w:space="0" w:color="auto"/>
        <w:right w:val="none" w:sz="0" w:space="0" w:color="auto"/>
      </w:divBdr>
    </w:div>
    <w:div w:id="478617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cs.cntd.ru/document/9014765"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s://login.consultant.ru/link/?req=doc&amp;base=LAW&amp;n=515484&amp;date=05.11.2025&amp;dst=2360&amp;field=13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30757-9106-4D73-99A2-4CC131AB6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71</Pages>
  <Words>19103</Words>
  <Characters>108893</Characters>
  <Application>Microsoft Office Word</Application>
  <DocSecurity>0</DocSecurity>
  <Lines>907</Lines>
  <Paragraphs>255</Paragraphs>
  <ScaleCrop>false</ScaleCrop>
  <HeadingPairs>
    <vt:vector size="4" baseType="variant">
      <vt:variant>
        <vt:lpstr>Название</vt:lpstr>
      </vt:variant>
      <vt:variant>
        <vt:i4>1</vt:i4>
      </vt:variant>
      <vt:variant>
        <vt:lpstr>Заголовки</vt:lpstr>
      </vt:variant>
      <vt:variant>
        <vt:i4>53</vt:i4>
      </vt:variant>
    </vt:vector>
  </HeadingPairs>
  <TitlesOfParts>
    <vt:vector size="54" baseType="lpstr">
      <vt:lpstr/>
      <vt:lpstr>    </vt:lpstr>
      <vt:lpstr>    9. Порядок определения стажа педагогической работы</vt:lpstr>
      <vt:lpstr>    </vt:lpstr>
      <vt:lpstr>    10. Порядок зачета в педагогический стаж времени работы в отдельных организациях</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127741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cp:lastPrinted>2026-02-25T09:28:00Z</cp:lastPrinted>
  <dcterms:created xsi:type="dcterms:W3CDTF">2026-04-09T07:56:00Z</dcterms:created>
  <dcterms:modified xsi:type="dcterms:W3CDTF">2026-04-09T07:56:00Z</dcterms:modified>
</cp:coreProperties>
</file>